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9EE9" w14:textId="77777777" w:rsidR="00E55EAE" w:rsidRDefault="00E55EAE">
      <w:pPr>
        <w:pStyle w:val="Title"/>
        <w:spacing w:line="252" w:lineRule="auto"/>
      </w:pPr>
    </w:p>
    <w:p w14:paraId="64768448" w14:textId="55A4A07D" w:rsidR="00E55EAE" w:rsidRDefault="00B2347B">
      <w:pPr>
        <w:pStyle w:val="Title"/>
        <w:spacing w:line="252" w:lineRule="auto"/>
      </w:pPr>
      <w:r>
        <w:t>The Maroons</w:t>
      </w:r>
      <w:r>
        <w:rPr>
          <w:spacing w:val="-1"/>
        </w:rPr>
        <w:t xml:space="preserve"> </w:t>
      </w:r>
      <w:r>
        <w:t>Soccer</w:t>
      </w:r>
      <w:r>
        <w:rPr>
          <w:spacing w:val="-1"/>
        </w:rPr>
        <w:t xml:space="preserve"> </w:t>
      </w:r>
      <w:r>
        <w:t xml:space="preserve">Club </w:t>
      </w:r>
    </w:p>
    <w:p w14:paraId="64F6F48F" w14:textId="630238C7" w:rsidR="00CE07E0" w:rsidRDefault="006A1A65">
      <w:pPr>
        <w:pStyle w:val="Title"/>
        <w:spacing w:line="252" w:lineRule="auto"/>
      </w:pPr>
      <w:r>
        <w:t>Handbook</w:t>
      </w:r>
    </w:p>
    <w:p w14:paraId="7110FDEB" w14:textId="77777777" w:rsidR="00CE07E0" w:rsidRDefault="00000000">
      <w:pPr>
        <w:pStyle w:val="BodyText"/>
        <w:spacing w:before="10"/>
        <w:ind w:left="0"/>
        <w:rPr>
          <w:sz w:val="5"/>
        </w:rPr>
      </w:pPr>
      <w:r>
        <w:rPr>
          <w:noProof/>
          <w:sz w:val="5"/>
        </w:rPr>
        <w:drawing>
          <wp:anchor distT="0" distB="0" distL="0" distR="0" simplePos="0" relativeHeight="251560960" behindDoc="1" locked="0" layoutInCell="1" allowOverlap="1" wp14:anchorId="5CE58A2D" wp14:editId="34B14073">
            <wp:simplePos x="0" y="0"/>
            <wp:positionH relativeFrom="page">
              <wp:posOffset>3078480</wp:posOffset>
            </wp:positionH>
            <wp:positionV relativeFrom="paragraph">
              <wp:posOffset>55880</wp:posOffset>
            </wp:positionV>
            <wp:extent cx="1630680" cy="1935480"/>
            <wp:effectExtent l="0" t="0" r="7620" b="762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630680" cy="1935480"/>
                    </a:xfrm>
                    <a:prstGeom prst="rect">
                      <a:avLst/>
                    </a:prstGeom>
                  </pic:spPr>
                </pic:pic>
              </a:graphicData>
            </a:graphic>
            <wp14:sizeRelH relativeFrom="margin">
              <wp14:pctWidth>0</wp14:pctWidth>
            </wp14:sizeRelH>
            <wp14:sizeRelV relativeFrom="margin">
              <wp14:pctHeight>0</wp14:pctHeight>
            </wp14:sizeRelV>
          </wp:anchor>
        </w:drawing>
      </w:r>
    </w:p>
    <w:p w14:paraId="4DD71C84" w14:textId="77777777" w:rsidR="006A1A65" w:rsidRDefault="006A1A65">
      <w:pPr>
        <w:spacing w:before="127"/>
        <w:ind w:left="15" w:right="14"/>
        <w:jc w:val="center"/>
        <w:rPr>
          <w:spacing w:val="-2"/>
          <w:sz w:val="27"/>
        </w:rPr>
      </w:pPr>
    </w:p>
    <w:p w14:paraId="231A4CC7" w14:textId="77777777" w:rsidR="006A1A65" w:rsidRDefault="006A1A65">
      <w:pPr>
        <w:spacing w:before="127"/>
        <w:ind w:left="15" w:right="14"/>
        <w:jc w:val="center"/>
        <w:rPr>
          <w:spacing w:val="-2"/>
          <w:sz w:val="27"/>
        </w:rPr>
      </w:pPr>
    </w:p>
    <w:p w14:paraId="7966B9DA" w14:textId="77777777" w:rsidR="006A1A65" w:rsidRDefault="006A1A65">
      <w:pPr>
        <w:spacing w:before="127"/>
        <w:ind w:left="15" w:right="14"/>
        <w:jc w:val="center"/>
        <w:rPr>
          <w:spacing w:val="-2"/>
          <w:sz w:val="27"/>
        </w:rPr>
      </w:pPr>
    </w:p>
    <w:p w14:paraId="71BEB5E2" w14:textId="77777777" w:rsidR="006A1A65" w:rsidRDefault="006A1A65">
      <w:pPr>
        <w:spacing w:before="127"/>
        <w:ind w:left="15" w:right="14"/>
        <w:jc w:val="center"/>
        <w:rPr>
          <w:spacing w:val="-2"/>
          <w:sz w:val="27"/>
        </w:rPr>
      </w:pPr>
    </w:p>
    <w:p w14:paraId="15F47F23" w14:textId="77777777" w:rsidR="006A1A65" w:rsidRDefault="006A1A65">
      <w:pPr>
        <w:spacing w:before="127"/>
        <w:ind w:left="15" w:right="14"/>
        <w:jc w:val="center"/>
        <w:rPr>
          <w:spacing w:val="-2"/>
          <w:sz w:val="27"/>
        </w:rPr>
      </w:pPr>
    </w:p>
    <w:p w14:paraId="1B901B58" w14:textId="77777777" w:rsidR="006A1A65" w:rsidRDefault="006A1A65">
      <w:pPr>
        <w:spacing w:before="127"/>
        <w:ind w:left="15" w:right="14"/>
        <w:jc w:val="center"/>
        <w:rPr>
          <w:spacing w:val="-2"/>
          <w:sz w:val="27"/>
        </w:rPr>
      </w:pPr>
    </w:p>
    <w:p w14:paraId="7AB59547" w14:textId="77777777" w:rsidR="006A1A65" w:rsidRDefault="006A1A65">
      <w:pPr>
        <w:spacing w:before="127"/>
        <w:ind w:left="15" w:right="14"/>
        <w:jc w:val="center"/>
        <w:rPr>
          <w:spacing w:val="-2"/>
          <w:sz w:val="27"/>
        </w:rPr>
      </w:pPr>
    </w:p>
    <w:p w14:paraId="06F03A81" w14:textId="77777777" w:rsidR="006A1A65" w:rsidRDefault="006A1A65">
      <w:pPr>
        <w:spacing w:before="127"/>
        <w:ind w:left="15" w:right="14"/>
        <w:jc w:val="center"/>
        <w:rPr>
          <w:spacing w:val="-2"/>
          <w:sz w:val="27"/>
        </w:rPr>
      </w:pPr>
    </w:p>
    <w:p w14:paraId="497377C1" w14:textId="77777777" w:rsidR="006A1A65" w:rsidRDefault="006A1A65">
      <w:pPr>
        <w:spacing w:before="127"/>
        <w:ind w:left="15" w:right="14"/>
        <w:jc w:val="center"/>
        <w:rPr>
          <w:spacing w:val="-2"/>
          <w:sz w:val="27"/>
        </w:rPr>
      </w:pPr>
    </w:p>
    <w:p w14:paraId="33EA16C2" w14:textId="250F68C4" w:rsidR="00CE07E0" w:rsidRDefault="007140C3" w:rsidP="007140C3">
      <w:pPr>
        <w:spacing w:before="127"/>
        <w:ind w:left="4320" w:right="14"/>
        <w:rPr>
          <w:sz w:val="27"/>
        </w:rPr>
      </w:pPr>
      <w:r>
        <w:rPr>
          <w:spacing w:val="-2"/>
          <w:sz w:val="27"/>
        </w:rPr>
        <w:t xml:space="preserve">      05/1</w:t>
      </w:r>
      <w:r w:rsidR="00CE0440">
        <w:rPr>
          <w:spacing w:val="-2"/>
          <w:sz w:val="27"/>
        </w:rPr>
        <w:t>9</w:t>
      </w:r>
      <w:r>
        <w:rPr>
          <w:spacing w:val="-2"/>
          <w:sz w:val="27"/>
        </w:rPr>
        <w:t>/2025</w:t>
      </w:r>
    </w:p>
    <w:p w14:paraId="3677EA04" w14:textId="77777777" w:rsidR="00CE07E0" w:rsidRDefault="00CE07E0">
      <w:pPr>
        <w:jc w:val="center"/>
        <w:rPr>
          <w:sz w:val="27"/>
        </w:rPr>
        <w:sectPr w:rsidR="00CE07E0">
          <w:footerReference w:type="default" r:id="rId9"/>
          <w:type w:val="continuous"/>
          <w:pgSz w:w="12240" w:h="15840"/>
          <w:pgMar w:top="1820" w:right="720" w:bottom="280" w:left="720" w:header="720" w:footer="720" w:gutter="0"/>
          <w:cols w:space="720"/>
        </w:sectPr>
      </w:pPr>
    </w:p>
    <w:p w14:paraId="3159779E" w14:textId="2679BC8B" w:rsidR="00CE07E0" w:rsidRDefault="00000000">
      <w:pPr>
        <w:spacing w:before="56"/>
        <w:ind w:left="15" w:right="14"/>
        <w:jc w:val="center"/>
        <w:rPr>
          <w:rFonts w:ascii="Arial"/>
          <w:b/>
          <w:sz w:val="39"/>
        </w:rPr>
      </w:pPr>
      <w:r>
        <w:rPr>
          <w:rFonts w:ascii="Arial"/>
          <w:b/>
          <w:sz w:val="39"/>
        </w:rPr>
        <w:lastRenderedPageBreak/>
        <w:t>ABOUT</w:t>
      </w:r>
      <w:r>
        <w:rPr>
          <w:rFonts w:ascii="Arial"/>
          <w:b/>
          <w:spacing w:val="-13"/>
          <w:sz w:val="39"/>
        </w:rPr>
        <w:t xml:space="preserve"> </w:t>
      </w:r>
      <w:r>
        <w:rPr>
          <w:rFonts w:ascii="Arial"/>
          <w:b/>
          <w:sz w:val="39"/>
        </w:rPr>
        <w:t>THIS</w:t>
      </w:r>
      <w:r>
        <w:rPr>
          <w:rFonts w:ascii="Arial"/>
          <w:b/>
          <w:spacing w:val="-12"/>
          <w:sz w:val="39"/>
        </w:rPr>
        <w:t xml:space="preserve"> </w:t>
      </w:r>
      <w:r w:rsidR="006A1A65">
        <w:rPr>
          <w:rFonts w:ascii="Arial"/>
          <w:b/>
          <w:spacing w:val="-2"/>
          <w:sz w:val="39"/>
        </w:rPr>
        <w:t>HANDBOOK</w:t>
      </w:r>
      <w:r>
        <w:rPr>
          <w:rFonts w:ascii="Arial"/>
          <w:b/>
          <w:spacing w:val="-2"/>
          <w:sz w:val="39"/>
        </w:rPr>
        <w:t>/DISCLAIMER</w:t>
      </w:r>
    </w:p>
    <w:p w14:paraId="504EABE8" w14:textId="00FA828C" w:rsidR="00CE07E0" w:rsidRDefault="00000000">
      <w:pPr>
        <w:pStyle w:val="BodyText"/>
        <w:spacing w:before="250" w:line="230" w:lineRule="auto"/>
        <w:ind w:left="168" w:right="163"/>
      </w:pPr>
      <w:r>
        <w:t xml:space="preserve">We prepared this </w:t>
      </w:r>
      <w:r w:rsidR="006A1A65">
        <w:t>handbook</w:t>
      </w:r>
      <w:r>
        <w:t xml:space="preserve"> to help </w:t>
      </w:r>
      <w:r w:rsidR="0060251D">
        <w:t xml:space="preserve">independent contractors </w:t>
      </w:r>
      <w:r>
        <w:t>find the answers to many questions that they may have</w:t>
      </w:r>
      <w:r>
        <w:rPr>
          <w:spacing w:val="40"/>
        </w:rPr>
        <w:t xml:space="preserve"> </w:t>
      </w:r>
      <w:r>
        <w:t>regarding</w:t>
      </w:r>
      <w:r>
        <w:rPr>
          <w:spacing w:val="13"/>
        </w:rPr>
        <w:t xml:space="preserve"> </w:t>
      </w:r>
      <w:r>
        <w:t>their</w:t>
      </w:r>
      <w:r>
        <w:rPr>
          <w:spacing w:val="14"/>
        </w:rPr>
        <w:t xml:space="preserve"> </w:t>
      </w:r>
      <w:r w:rsidR="0060251D">
        <w:t>work</w:t>
      </w:r>
      <w:r>
        <w:rPr>
          <w:spacing w:val="13"/>
        </w:rPr>
        <w:t xml:space="preserve"> </w:t>
      </w:r>
      <w:r>
        <w:t>with</w:t>
      </w:r>
      <w:r>
        <w:rPr>
          <w:spacing w:val="14"/>
        </w:rPr>
        <w:t xml:space="preserve"> </w:t>
      </w:r>
      <w:r w:rsidR="0060251D">
        <w:rPr>
          <w:spacing w:val="14"/>
        </w:rPr>
        <w:t xml:space="preserve">The </w:t>
      </w:r>
      <w:r>
        <w:t>Maroons</w:t>
      </w:r>
      <w:r>
        <w:rPr>
          <w:spacing w:val="14"/>
        </w:rPr>
        <w:t xml:space="preserve"> </w:t>
      </w:r>
      <w:r>
        <w:t>Soccer</w:t>
      </w:r>
      <w:r>
        <w:rPr>
          <w:spacing w:val="13"/>
        </w:rPr>
        <w:t xml:space="preserve"> </w:t>
      </w:r>
      <w:r>
        <w:t>Club</w:t>
      </w:r>
      <w:r w:rsidR="0060251D">
        <w:t xml:space="preserve"> (“MSC”)</w:t>
      </w:r>
      <w:r>
        <w:t>.</w:t>
      </w:r>
      <w:r>
        <w:rPr>
          <w:spacing w:val="14"/>
        </w:rPr>
        <w:t xml:space="preserve"> </w:t>
      </w:r>
      <w:r>
        <w:t>Please</w:t>
      </w:r>
      <w:r>
        <w:rPr>
          <w:spacing w:val="13"/>
        </w:rPr>
        <w:t xml:space="preserve"> </w:t>
      </w:r>
      <w:r>
        <w:t>take</w:t>
      </w:r>
      <w:r>
        <w:rPr>
          <w:spacing w:val="14"/>
        </w:rPr>
        <w:t xml:space="preserve"> </w:t>
      </w:r>
      <w:r>
        <w:t>the</w:t>
      </w:r>
      <w:r>
        <w:rPr>
          <w:spacing w:val="14"/>
        </w:rPr>
        <w:t xml:space="preserve"> </w:t>
      </w:r>
      <w:r>
        <w:t>necessary</w:t>
      </w:r>
      <w:r>
        <w:rPr>
          <w:spacing w:val="13"/>
        </w:rPr>
        <w:t xml:space="preserve"> </w:t>
      </w:r>
      <w:r>
        <w:t>time</w:t>
      </w:r>
      <w:r>
        <w:rPr>
          <w:spacing w:val="14"/>
        </w:rPr>
        <w:t xml:space="preserve"> </w:t>
      </w:r>
      <w:r>
        <w:t>to</w:t>
      </w:r>
      <w:r>
        <w:rPr>
          <w:spacing w:val="13"/>
        </w:rPr>
        <w:t xml:space="preserve"> </w:t>
      </w:r>
      <w:r>
        <w:t>read</w:t>
      </w:r>
      <w:r>
        <w:rPr>
          <w:spacing w:val="14"/>
        </w:rPr>
        <w:t xml:space="preserve"> </w:t>
      </w:r>
      <w:r>
        <w:rPr>
          <w:spacing w:val="-5"/>
        </w:rPr>
        <w:t>it.</w:t>
      </w:r>
    </w:p>
    <w:p w14:paraId="7525D65E" w14:textId="12636164" w:rsidR="00CE07E0" w:rsidRDefault="00000000">
      <w:pPr>
        <w:pStyle w:val="BodyText"/>
        <w:spacing w:before="167" w:line="230" w:lineRule="auto"/>
        <w:ind w:left="168" w:right="163"/>
      </w:pPr>
      <w:r>
        <w:t xml:space="preserve">We do not expect this </w:t>
      </w:r>
      <w:r w:rsidR="006A1A65">
        <w:t>handbook</w:t>
      </w:r>
      <w:r>
        <w:t xml:space="preserve"> to answer all questions.</w:t>
      </w:r>
      <w:r w:rsidR="0060251D">
        <w:t xml:space="preserve"> Directors of Coaching (“DOC”) </w:t>
      </w:r>
      <w:r w:rsidR="006A1A65">
        <w:t>and the Board</w:t>
      </w:r>
      <w:r>
        <w:t xml:space="preserve"> </w:t>
      </w:r>
      <w:r w:rsidR="0060251D">
        <w:t xml:space="preserve">of Trustees </w:t>
      </w:r>
      <w:r>
        <w:t>also serve as a</w:t>
      </w:r>
      <w:r>
        <w:rPr>
          <w:spacing w:val="40"/>
        </w:rPr>
        <w:t xml:space="preserve"> </w:t>
      </w:r>
      <w:r>
        <w:t>source of</w:t>
      </w:r>
      <w:r w:rsidR="0060251D">
        <w:t xml:space="preserve"> important</w:t>
      </w:r>
      <w:r>
        <w:t xml:space="preserve"> information.</w:t>
      </w:r>
    </w:p>
    <w:p w14:paraId="3CA9A8A2" w14:textId="099BF709" w:rsidR="006A1A65" w:rsidRDefault="00000000" w:rsidP="006A1A65">
      <w:pPr>
        <w:pStyle w:val="BodyText"/>
        <w:spacing w:before="167" w:line="230" w:lineRule="auto"/>
        <w:ind w:left="168" w:right="163"/>
      </w:pPr>
      <w:r>
        <w:t xml:space="preserve">Neither this </w:t>
      </w:r>
      <w:r w:rsidR="006A1A65">
        <w:t>handbook</w:t>
      </w:r>
      <w:r>
        <w:t xml:space="preserve"> nor any other verbal or written communication by a</w:t>
      </w:r>
      <w:r w:rsidR="0060251D">
        <w:t xml:space="preserve">n MSC </w:t>
      </w:r>
      <w:r>
        <w:t>representative</w:t>
      </w:r>
      <w:r>
        <w:rPr>
          <w:spacing w:val="80"/>
        </w:rPr>
        <w:t xml:space="preserve"> </w:t>
      </w:r>
      <w:r>
        <w:t>is,</w:t>
      </w:r>
      <w:r>
        <w:rPr>
          <w:spacing w:val="25"/>
        </w:rPr>
        <w:t xml:space="preserve"> </w:t>
      </w:r>
      <w:r>
        <w:t>nor</w:t>
      </w:r>
      <w:r>
        <w:rPr>
          <w:spacing w:val="25"/>
        </w:rPr>
        <w:t xml:space="preserve"> </w:t>
      </w:r>
      <w:r>
        <w:t>should</w:t>
      </w:r>
      <w:r>
        <w:rPr>
          <w:spacing w:val="25"/>
        </w:rPr>
        <w:t xml:space="preserve"> </w:t>
      </w:r>
      <w:r>
        <w:t>it</w:t>
      </w:r>
      <w:r>
        <w:rPr>
          <w:spacing w:val="25"/>
        </w:rPr>
        <w:t xml:space="preserve"> </w:t>
      </w:r>
      <w:proofErr w:type="gramStart"/>
      <w:r>
        <w:t>be</w:t>
      </w:r>
      <w:r>
        <w:rPr>
          <w:spacing w:val="25"/>
        </w:rPr>
        <w:t xml:space="preserve"> </w:t>
      </w:r>
      <w:r>
        <w:t>considered</w:t>
      </w:r>
      <w:r>
        <w:rPr>
          <w:spacing w:val="25"/>
        </w:rPr>
        <w:t xml:space="preserve"> </w:t>
      </w:r>
      <w:r>
        <w:t>to</w:t>
      </w:r>
      <w:r>
        <w:rPr>
          <w:spacing w:val="25"/>
        </w:rPr>
        <w:t xml:space="preserve"> </w:t>
      </w:r>
      <w:r>
        <w:t>be</w:t>
      </w:r>
      <w:proofErr w:type="gramEnd"/>
      <w:r>
        <w:t>,</w:t>
      </w:r>
      <w:r>
        <w:rPr>
          <w:spacing w:val="25"/>
        </w:rPr>
        <w:t xml:space="preserve"> </w:t>
      </w:r>
      <w:r>
        <w:t>an</w:t>
      </w:r>
      <w:r>
        <w:rPr>
          <w:spacing w:val="25"/>
        </w:rPr>
        <w:t xml:space="preserve"> </w:t>
      </w:r>
      <w:r>
        <w:t>agreement,</w:t>
      </w:r>
      <w:r>
        <w:rPr>
          <w:spacing w:val="25"/>
        </w:rPr>
        <w:t xml:space="preserve"> </w:t>
      </w:r>
      <w:r>
        <w:t>express</w:t>
      </w:r>
      <w:r>
        <w:rPr>
          <w:spacing w:val="25"/>
        </w:rPr>
        <w:t xml:space="preserve"> </w:t>
      </w:r>
      <w:r>
        <w:t>or</w:t>
      </w:r>
      <w:r>
        <w:rPr>
          <w:spacing w:val="25"/>
        </w:rPr>
        <w:t xml:space="preserve"> </w:t>
      </w:r>
      <w:r>
        <w:t>implied,</w:t>
      </w:r>
      <w:r>
        <w:rPr>
          <w:spacing w:val="25"/>
        </w:rPr>
        <w:t xml:space="preserve"> </w:t>
      </w:r>
      <w:r>
        <w:t>or a promise of treatment in any particular manner in any given situation, nor does it confer any</w:t>
      </w:r>
      <w:r>
        <w:rPr>
          <w:spacing w:val="40"/>
        </w:rPr>
        <w:t xml:space="preserve"> </w:t>
      </w:r>
      <w:r>
        <w:t xml:space="preserve">contractual rights whatsoever. </w:t>
      </w:r>
    </w:p>
    <w:p w14:paraId="369D1B40" w14:textId="361C4EE7" w:rsidR="00CE07E0" w:rsidRDefault="00000000">
      <w:pPr>
        <w:pStyle w:val="BodyText"/>
        <w:spacing w:before="166" w:line="230" w:lineRule="auto"/>
        <w:ind w:left="168" w:right="407"/>
      </w:pPr>
      <w:r>
        <w:t xml:space="preserve">This </w:t>
      </w:r>
      <w:r w:rsidR="006A1A65">
        <w:t>handbook</w:t>
      </w:r>
      <w:r>
        <w:t xml:space="preserve"> states only general MSC guidelines. The MSC may, at any time, in its sole discretion,</w:t>
      </w:r>
      <w:r>
        <w:rPr>
          <w:spacing w:val="40"/>
        </w:rPr>
        <w:t xml:space="preserve"> </w:t>
      </w:r>
      <w:r>
        <w:t xml:space="preserve">modify or vary from anything stated in this </w:t>
      </w:r>
      <w:r w:rsidR="006A1A65">
        <w:t>handbook</w:t>
      </w:r>
      <w:r>
        <w:t>, with or without notice</w:t>
      </w:r>
      <w:r w:rsidR="006A1A65">
        <w:t>.</w:t>
      </w:r>
    </w:p>
    <w:p w14:paraId="48387BB2" w14:textId="4295442D" w:rsidR="00CE07E0" w:rsidRDefault="00000000" w:rsidP="006A1A65">
      <w:pPr>
        <w:pStyle w:val="BodyText"/>
        <w:spacing w:before="157"/>
        <w:ind w:left="168"/>
        <w:sectPr w:rsidR="00CE07E0">
          <w:pgSz w:w="12240" w:h="15840"/>
          <w:pgMar w:top="720" w:right="720" w:bottom="280" w:left="720" w:header="720" w:footer="720" w:gutter="0"/>
          <w:cols w:space="720"/>
        </w:sectPr>
      </w:pPr>
      <w:r>
        <w:t>This</w:t>
      </w:r>
      <w:r>
        <w:rPr>
          <w:spacing w:val="13"/>
        </w:rPr>
        <w:t xml:space="preserve"> </w:t>
      </w:r>
      <w:r w:rsidR="006A1A65">
        <w:t>handbook</w:t>
      </w:r>
      <w:r>
        <w:rPr>
          <w:spacing w:val="13"/>
        </w:rPr>
        <w:t xml:space="preserve"> </w:t>
      </w:r>
      <w:r>
        <w:t>supersedes</w:t>
      </w:r>
      <w:r>
        <w:rPr>
          <w:spacing w:val="13"/>
        </w:rPr>
        <w:t xml:space="preserve"> </w:t>
      </w:r>
      <w:r>
        <w:t>all</w:t>
      </w:r>
      <w:r>
        <w:rPr>
          <w:spacing w:val="14"/>
        </w:rPr>
        <w:t xml:space="preserve"> </w:t>
      </w:r>
      <w:r>
        <w:t>prior</w:t>
      </w:r>
      <w:r>
        <w:rPr>
          <w:spacing w:val="13"/>
        </w:rPr>
        <w:t xml:space="preserve"> </w:t>
      </w:r>
      <w:r w:rsidR="006A1A65">
        <w:rPr>
          <w:spacing w:val="-2"/>
        </w:rPr>
        <w:t>handbook</w:t>
      </w:r>
      <w:r>
        <w:rPr>
          <w:spacing w:val="-2"/>
        </w:rPr>
        <w:t>s.</w:t>
      </w:r>
    </w:p>
    <w:p w14:paraId="6207C32A" w14:textId="77777777" w:rsidR="00CE07E0" w:rsidRDefault="00CE07E0" w:rsidP="006A1A65">
      <w:pPr>
        <w:pStyle w:val="Heading1"/>
        <w:ind w:left="0"/>
        <w:rPr>
          <w:rFonts w:ascii="Arial MT"/>
          <w:b w:val="0"/>
          <w:position w:val="-7"/>
        </w:rPr>
      </w:pPr>
    </w:p>
    <w:p w14:paraId="7D24081D" w14:textId="77777777" w:rsidR="001C79DD" w:rsidRDefault="001C79DD">
      <w:pPr>
        <w:pStyle w:val="Heading1"/>
        <w:rPr>
          <w:rFonts w:ascii="Arial MT"/>
          <w:b w:val="0"/>
          <w:position w:val="-7"/>
        </w:rPr>
      </w:pPr>
    </w:p>
    <w:sdt>
      <w:sdtPr>
        <w:rPr>
          <w:b w:val="0"/>
        </w:rPr>
        <w:id w:val="2036378238"/>
        <w:docPartObj>
          <w:docPartGallery w:val="Table of Contents"/>
          <w:docPartUnique/>
        </w:docPartObj>
      </w:sdtPr>
      <w:sdtEndPr>
        <w:rPr>
          <w:rFonts w:ascii="Arial" w:hAnsi="Arial" w:cs="Arial"/>
          <w:bCs/>
          <w:noProof/>
        </w:rPr>
      </w:sdtEndPr>
      <w:sdtContent>
        <w:p w14:paraId="37AA524E" w14:textId="29C66F81" w:rsidR="00512F33" w:rsidRDefault="00512F33" w:rsidP="00512F33">
          <w:pPr>
            <w:pStyle w:val="TOC1"/>
            <w:ind w:left="3600" w:firstLine="720"/>
          </w:pPr>
          <w:r>
            <w:t>Table of Contents</w:t>
          </w:r>
        </w:p>
        <w:p w14:paraId="066BD9A1" w14:textId="1C4B36FA" w:rsidR="00FD2DA6" w:rsidRDefault="00E71D03">
          <w:pPr>
            <w:pStyle w:val="TOC1"/>
            <w:tabs>
              <w:tab w:val="right" w:leader="dot" w:pos="10790"/>
            </w:tabs>
            <w:rPr>
              <w:rFonts w:asciiTheme="minorHAnsi" w:eastAsiaTheme="minorEastAsia" w:hAnsiTheme="minorHAnsi" w:cstheme="minorBidi"/>
              <w:b w:val="0"/>
              <w:noProof/>
              <w:kern w:val="2"/>
              <w:sz w:val="24"/>
              <w:szCs w:val="24"/>
              <w14:ligatures w14:val="standardContextual"/>
            </w:rPr>
          </w:pPr>
          <w:r w:rsidRPr="00845FCF">
            <w:rPr>
              <w:rFonts w:ascii="Arial" w:hAnsi="Arial" w:cs="Arial"/>
              <w:b w:val="0"/>
            </w:rPr>
            <w:fldChar w:fldCharType="begin"/>
          </w:r>
          <w:r w:rsidRPr="00845FCF">
            <w:rPr>
              <w:rFonts w:ascii="Arial" w:hAnsi="Arial" w:cs="Arial"/>
              <w:b w:val="0"/>
            </w:rPr>
            <w:instrText xml:space="preserve"> TOC \o "1-3" \h \z \u </w:instrText>
          </w:r>
          <w:r w:rsidRPr="00845FCF">
            <w:rPr>
              <w:rFonts w:ascii="Arial" w:hAnsi="Arial" w:cs="Arial"/>
              <w:b w:val="0"/>
            </w:rPr>
            <w:fldChar w:fldCharType="separate"/>
          </w:r>
          <w:hyperlink w:anchor="_Toc198543524" w:history="1">
            <w:r w:rsidR="00FD2DA6" w:rsidRPr="005B0DF0">
              <w:rPr>
                <w:rStyle w:val="Hyperlink"/>
                <w:noProof/>
              </w:rPr>
              <w:t>Section</w:t>
            </w:r>
            <w:r w:rsidR="00FD2DA6" w:rsidRPr="005B0DF0">
              <w:rPr>
                <w:rStyle w:val="Hyperlink"/>
                <w:noProof/>
                <w:spacing w:val="12"/>
              </w:rPr>
              <w:t xml:space="preserve"> </w:t>
            </w:r>
            <w:r w:rsidR="00FD2DA6" w:rsidRPr="005B0DF0">
              <w:rPr>
                <w:rStyle w:val="Hyperlink"/>
                <w:noProof/>
              </w:rPr>
              <w:t>1</w:t>
            </w:r>
            <w:r w:rsidR="00FD2DA6" w:rsidRPr="005B0DF0">
              <w:rPr>
                <w:rStyle w:val="Hyperlink"/>
                <w:noProof/>
                <w:spacing w:val="13"/>
              </w:rPr>
              <w:t xml:space="preserve"> </w:t>
            </w:r>
            <w:r w:rsidR="00FD2DA6" w:rsidRPr="005B0DF0">
              <w:rPr>
                <w:rStyle w:val="Hyperlink"/>
                <w:noProof/>
              </w:rPr>
              <w:t>-</w:t>
            </w:r>
            <w:r w:rsidR="00FD2DA6" w:rsidRPr="005B0DF0">
              <w:rPr>
                <w:rStyle w:val="Hyperlink"/>
                <w:noProof/>
                <w:spacing w:val="13"/>
              </w:rPr>
              <w:t xml:space="preserve"> </w:t>
            </w:r>
            <w:r w:rsidR="00FD2DA6" w:rsidRPr="005B0DF0">
              <w:rPr>
                <w:rStyle w:val="Hyperlink"/>
                <w:noProof/>
              </w:rPr>
              <w:t>Governing</w:t>
            </w:r>
            <w:r w:rsidR="00FD2DA6" w:rsidRPr="005B0DF0">
              <w:rPr>
                <w:rStyle w:val="Hyperlink"/>
                <w:noProof/>
                <w:spacing w:val="12"/>
              </w:rPr>
              <w:t xml:space="preserve"> </w:t>
            </w:r>
            <w:r w:rsidR="00FD2DA6" w:rsidRPr="005B0DF0">
              <w:rPr>
                <w:rStyle w:val="Hyperlink"/>
                <w:noProof/>
              </w:rPr>
              <w:t>Principles</w:t>
            </w:r>
            <w:r w:rsidR="00FD2DA6">
              <w:rPr>
                <w:noProof/>
                <w:webHidden/>
              </w:rPr>
              <w:tab/>
            </w:r>
            <w:r w:rsidR="00FD2DA6">
              <w:rPr>
                <w:noProof/>
                <w:webHidden/>
              </w:rPr>
              <w:fldChar w:fldCharType="begin"/>
            </w:r>
            <w:r w:rsidR="00FD2DA6">
              <w:rPr>
                <w:noProof/>
                <w:webHidden/>
              </w:rPr>
              <w:instrText xml:space="preserve"> PAGEREF _Toc198543524 \h </w:instrText>
            </w:r>
            <w:r w:rsidR="00FD2DA6">
              <w:rPr>
                <w:noProof/>
                <w:webHidden/>
              </w:rPr>
            </w:r>
            <w:r w:rsidR="00FD2DA6">
              <w:rPr>
                <w:noProof/>
                <w:webHidden/>
              </w:rPr>
              <w:fldChar w:fldCharType="separate"/>
            </w:r>
            <w:r w:rsidR="00FD2DA6">
              <w:rPr>
                <w:noProof/>
                <w:webHidden/>
              </w:rPr>
              <w:t>4</w:t>
            </w:r>
            <w:r w:rsidR="00FD2DA6">
              <w:rPr>
                <w:noProof/>
                <w:webHidden/>
              </w:rPr>
              <w:fldChar w:fldCharType="end"/>
            </w:r>
          </w:hyperlink>
        </w:p>
        <w:p w14:paraId="7288BAF2" w14:textId="6A42BBA4" w:rsidR="00FD2DA6" w:rsidRDefault="00FD2DA6">
          <w:pPr>
            <w:pStyle w:val="TOC2"/>
            <w:tabs>
              <w:tab w:val="right" w:leader="dot" w:pos="10790"/>
            </w:tabs>
            <w:rPr>
              <w:rFonts w:cstheme="minorBidi"/>
              <w:b w:val="0"/>
              <w:noProof/>
              <w:kern w:val="2"/>
              <w:sz w:val="24"/>
              <w:szCs w:val="24"/>
              <w14:ligatures w14:val="standardContextual"/>
            </w:rPr>
          </w:pPr>
          <w:hyperlink w:anchor="_Toc198543525" w:history="1">
            <w:r w:rsidRPr="005B0DF0">
              <w:rPr>
                <w:rStyle w:val="Hyperlink"/>
                <w:rFonts w:ascii="Arial" w:hAnsi="Arial" w:cs="Arial"/>
                <w:bCs/>
                <w:noProof/>
              </w:rPr>
              <w:t>1-1.</w:t>
            </w:r>
            <w:r w:rsidRPr="005B0DF0">
              <w:rPr>
                <w:rStyle w:val="Hyperlink"/>
                <w:rFonts w:ascii="Arial" w:hAnsi="Arial" w:cs="Arial"/>
                <w:bCs/>
                <w:noProof/>
                <w:spacing w:val="8"/>
              </w:rPr>
              <w:t xml:space="preserve"> </w:t>
            </w:r>
            <w:r w:rsidRPr="005B0DF0">
              <w:rPr>
                <w:rStyle w:val="Hyperlink"/>
                <w:rFonts w:ascii="Arial" w:hAnsi="Arial" w:cs="Arial"/>
                <w:bCs/>
                <w:noProof/>
              </w:rPr>
              <w:t>Introduction</w:t>
            </w:r>
            <w:r>
              <w:rPr>
                <w:noProof/>
                <w:webHidden/>
              </w:rPr>
              <w:tab/>
            </w:r>
            <w:r>
              <w:rPr>
                <w:noProof/>
                <w:webHidden/>
              </w:rPr>
              <w:fldChar w:fldCharType="begin"/>
            </w:r>
            <w:r>
              <w:rPr>
                <w:noProof/>
                <w:webHidden/>
              </w:rPr>
              <w:instrText xml:space="preserve"> PAGEREF _Toc198543525 \h </w:instrText>
            </w:r>
            <w:r>
              <w:rPr>
                <w:noProof/>
                <w:webHidden/>
              </w:rPr>
            </w:r>
            <w:r>
              <w:rPr>
                <w:noProof/>
                <w:webHidden/>
              </w:rPr>
              <w:fldChar w:fldCharType="separate"/>
            </w:r>
            <w:r>
              <w:rPr>
                <w:noProof/>
                <w:webHidden/>
              </w:rPr>
              <w:t>4</w:t>
            </w:r>
            <w:r>
              <w:rPr>
                <w:noProof/>
                <w:webHidden/>
              </w:rPr>
              <w:fldChar w:fldCharType="end"/>
            </w:r>
          </w:hyperlink>
        </w:p>
        <w:p w14:paraId="0278BE5E" w14:textId="28267437" w:rsidR="00FD2DA6" w:rsidRDefault="00FD2DA6">
          <w:pPr>
            <w:pStyle w:val="TOC2"/>
            <w:tabs>
              <w:tab w:val="right" w:leader="dot" w:pos="10790"/>
            </w:tabs>
            <w:rPr>
              <w:rFonts w:cstheme="minorBidi"/>
              <w:b w:val="0"/>
              <w:noProof/>
              <w:kern w:val="2"/>
              <w:sz w:val="24"/>
              <w:szCs w:val="24"/>
              <w14:ligatures w14:val="standardContextual"/>
            </w:rPr>
          </w:pPr>
          <w:hyperlink w:anchor="_Toc198543526" w:history="1">
            <w:r w:rsidRPr="005B0DF0">
              <w:rPr>
                <w:rStyle w:val="Hyperlink"/>
                <w:rFonts w:ascii="Arial" w:hAnsi="Arial" w:cs="Arial"/>
                <w:bCs/>
                <w:noProof/>
              </w:rPr>
              <w:t>1-2.</w:t>
            </w:r>
            <w:r w:rsidRPr="005B0DF0">
              <w:rPr>
                <w:rStyle w:val="Hyperlink"/>
                <w:rFonts w:ascii="Arial" w:hAnsi="Arial" w:cs="Arial"/>
                <w:bCs/>
                <w:noProof/>
                <w:spacing w:val="8"/>
              </w:rPr>
              <w:t xml:space="preserve"> </w:t>
            </w:r>
            <w:r w:rsidRPr="005B0DF0">
              <w:rPr>
                <w:rStyle w:val="Hyperlink"/>
                <w:rFonts w:ascii="Arial" w:hAnsi="Arial" w:cs="Arial"/>
                <w:bCs/>
                <w:noProof/>
              </w:rPr>
              <w:t>Non- Harrassment</w:t>
            </w:r>
            <w:r>
              <w:rPr>
                <w:noProof/>
                <w:webHidden/>
              </w:rPr>
              <w:tab/>
            </w:r>
            <w:r>
              <w:rPr>
                <w:noProof/>
                <w:webHidden/>
              </w:rPr>
              <w:fldChar w:fldCharType="begin"/>
            </w:r>
            <w:r>
              <w:rPr>
                <w:noProof/>
                <w:webHidden/>
              </w:rPr>
              <w:instrText xml:space="preserve"> PAGEREF _Toc198543526 \h </w:instrText>
            </w:r>
            <w:r>
              <w:rPr>
                <w:noProof/>
                <w:webHidden/>
              </w:rPr>
            </w:r>
            <w:r>
              <w:rPr>
                <w:noProof/>
                <w:webHidden/>
              </w:rPr>
              <w:fldChar w:fldCharType="separate"/>
            </w:r>
            <w:r>
              <w:rPr>
                <w:noProof/>
                <w:webHidden/>
              </w:rPr>
              <w:t>5</w:t>
            </w:r>
            <w:r>
              <w:rPr>
                <w:noProof/>
                <w:webHidden/>
              </w:rPr>
              <w:fldChar w:fldCharType="end"/>
            </w:r>
          </w:hyperlink>
        </w:p>
        <w:p w14:paraId="6D2BD7B7" w14:textId="12B50B46" w:rsidR="00FD2DA6" w:rsidRDefault="00FD2DA6">
          <w:pPr>
            <w:pStyle w:val="TOC2"/>
            <w:tabs>
              <w:tab w:val="right" w:leader="dot" w:pos="10790"/>
            </w:tabs>
            <w:rPr>
              <w:rFonts w:cstheme="minorBidi"/>
              <w:b w:val="0"/>
              <w:noProof/>
              <w:kern w:val="2"/>
              <w:sz w:val="24"/>
              <w:szCs w:val="24"/>
              <w14:ligatures w14:val="standardContextual"/>
            </w:rPr>
          </w:pPr>
          <w:hyperlink w:anchor="_Toc198543527" w:history="1">
            <w:r w:rsidRPr="005B0DF0">
              <w:rPr>
                <w:rStyle w:val="Hyperlink"/>
                <w:rFonts w:ascii="Arial" w:hAnsi="Arial" w:cs="Arial"/>
                <w:bCs/>
                <w:noProof/>
              </w:rPr>
              <w:t>1-3.</w:t>
            </w:r>
            <w:r w:rsidRPr="005B0DF0">
              <w:rPr>
                <w:rStyle w:val="Hyperlink"/>
                <w:rFonts w:ascii="Arial" w:hAnsi="Arial" w:cs="Arial"/>
                <w:bCs/>
                <w:noProof/>
                <w:spacing w:val="17"/>
              </w:rPr>
              <w:t xml:space="preserve"> </w:t>
            </w:r>
            <w:r w:rsidRPr="005B0DF0">
              <w:rPr>
                <w:rStyle w:val="Hyperlink"/>
                <w:rFonts w:ascii="Arial" w:hAnsi="Arial" w:cs="Arial"/>
                <w:bCs/>
                <w:noProof/>
              </w:rPr>
              <w:t>Drug-Free</w:t>
            </w:r>
            <w:r w:rsidRPr="005B0DF0">
              <w:rPr>
                <w:rStyle w:val="Hyperlink"/>
                <w:rFonts w:ascii="Arial" w:hAnsi="Arial" w:cs="Arial"/>
                <w:bCs/>
                <w:noProof/>
                <w:spacing w:val="18"/>
              </w:rPr>
              <w:t xml:space="preserve"> </w:t>
            </w:r>
            <w:r w:rsidRPr="005B0DF0">
              <w:rPr>
                <w:rStyle w:val="Hyperlink"/>
                <w:rFonts w:ascii="Arial" w:hAnsi="Arial" w:cs="Arial"/>
                <w:bCs/>
                <w:noProof/>
              </w:rPr>
              <w:t>and</w:t>
            </w:r>
            <w:r w:rsidRPr="005B0DF0">
              <w:rPr>
                <w:rStyle w:val="Hyperlink"/>
                <w:rFonts w:ascii="Arial" w:hAnsi="Arial" w:cs="Arial"/>
                <w:bCs/>
                <w:noProof/>
                <w:spacing w:val="17"/>
              </w:rPr>
              <w:t xml:space="preserve"> </w:t>
            </w:r>
            <w:r w:rsidRPr="005B0DF0">
              <w:rPr>
                <w:rStyle w:val="Hyperlink"/>
                <w:rFonts w:ascii="Arial" w:hAnsi="Arial" w:cs="Arial"/>
                <w:bCs/>
                <w:noProof/>
              </w:rPr>
              <w:t>Alcohol-Free</w:t>
            </w:r>
            <w:r w:rsidRPr="005B0DF0">
              <w:rPr>
                <w:rStyle w:val="Hyperlink"/>
                <w:rFonts w:ascii="Arial" w:hAnsi="Arial" w:cs="Arial"/>
                <w:bCs/>
                <w:noProof/>
                <w:spacing w:val="18"/>
              </w:rPr>
              <w:t xml:space="preserve"> </w:t>
            </w:r>
            <w:r w:rsidRPr="005B0DF0">
              <w:rPr>
                <w:rStyle w:val="Hyperlink"/>
                <w:rFonts w:ascii="Arial" w:hAnsi="Arial" w:cs="Arial"/>
                <w:bCs/>
                <w:noProof/>
                <w:spacing w:val="-2"/>
              </w:rPr>
              <w:t>Workplace</w:t>
            </w:r>
            <w:r>
              <w:rPr>
                <w:noProof/>
                <w:webHidden/>
              </w:rPr>
              <w:tab/>
            </w:r>
            <w:r>
              <w:rPr>
                <w:noProof/>
                <w:webHidden/>
              </w:rPr>
              <w:fldChar w:fldCharType="begin"/>
            </w:r>
            <w:r>
              <w:rPr>
                <w:noProof/>
                <w:webHidden/>
              </w:rPr>
              <w:instrText xml:space="preserve"> PAGEREF _Toc198543527 \h </w:instrText>
            </w:r>
            <w:r>
              <w:rPr>
                <w:noProof/>
                <w:webHidden/>
              </w:rPr>
            </w:r>
            <w:r>
              <w:rPr>
                <w:noProof/>
                <w:webHidden/>
              </w:rPr>
              <w:fldChar w:fldCharType="separate"/>
            </w:r>
            <w:r>
              <w:rPr>
                <w:noProof/>
                <w:webHidden/>
              </w:rPr>
              <w:t>6</w:t>
            </w:r>
            <w:r>
              <w:rPr>
                <w:noProof/>
                <w:webHidden/>
              </w:rPr>
              <w:fldChar w:fldCharType="end"/>
            </w:r>
          </w:hyperlink>
        </w:p>
        <w:p w14:paraId="45FF70D5" w14:textId="5CEE8B92" w:rsidR="00FD2DA6" w:rsidRDefault="00FD2DA6">
          <w:pPr>
            <w:pStyle w:val="TOC2"/>
            <w:tabs>
              <w:tab w:val="right" w:leader="dot" w:pos="10790"/>
            </w:tabs>
            <w:rPr>
              <w:rFonts w:cstheme="minorBidi"/>
              <w:b w:val="0"/>
              <w:noProof/>
              <w:kern w:val="2"/>
              <w:sz w:val="24"/>
              <w:szCs w:val="24"/>
              <w14:ligatures w14:val="standardContextual"/>
            </w:rPr>
          </w:pPr>
          <w:hyperlink w:anchor="_Toc198543528" w:history="1">
            <w:r w:rsidRPr="005B0DF0">
              <w:rPr>
                <w:rStyle w:val="Hyperlink"/>
                <w:rFonts w:ascii="Arial" w:hAnsi="Arial" w:cs="Arial"/>
                <w:bCs/>
                <w:noProof/>
              </w:rPr>
              <w:t>1-4.</w:t>
            </w:r>
            <w:r w:rsidRPr="005B0DF0">
              <w:rPr>
                <w:rStyle w:val="Hyperlink"/>
                <w:rFonts w:ascii="Arial" w:hAnsi="Arial" w:cs="Arial"/>
                <w:bCs/>
                <w:noProof/>
                <w:spacing w:val="16"/>
              </w:rPr>
              <w:t xml:space="preserve"> </w:t>
            </w:r>
            <w:r w:rsidRPr="005B0DF0">
              <w:rPr>
                <w:rStyle w:val="Hyperlink"/>
                <w:rFonts w:ascii="Arial" w:hAnsi="Arial" w:cs="Arial"/>
                <w:bCs/>
                <w:noProof/>
              </w:rPr>
              <w:t>Workplace</w:t>
            </w:r>
            <w:r w:rsidRPr="005B0DF0">
              <w:rPr>
                <w:rStyle w:val="Hyperlink"/>
                <w:rFonts w:ascii="Arial" w:hAnsi="Arial" w:cs="Arial"/>
                <w:bCs/>
                <w:noProof/>
                <w:spacing w:val="17"/>
              </w:rPr>
              <w:t xml:space="preserve"> </w:t>
            </w:r>
            <w:r w:rsidRPr="005B0DF0">
              <w:rPr>
                <w:rStyle w:val="Hyperlink"/>
                <w:rFonts w:ascii="Arial" w:hAnsi="Arial" w:cs="Arial"/>
                <w:bCs/>
                <w:noProof/>
                <w:spacing w:val="-2"/>
              </w:rPr>
              <w:t>Violence</w:t>
            </w:r>
            <w:r>
              <w:rPr>
                <w:noProof/>
                <w:webHidden/>
              </w:rPr>
              <w:tab/>
            </w:r>
            <w:r>
              <w:rPr>
                <w:noProof/>
                <w:webHidden/>
              </w:rPr>
              <w:fldChar w:fldCharType="begin"/>
            </w:r>
            <w:r>
              <w:rPr>
                <w:noProof/>
                <w:webHidden/>
              </w:rPr>
              <w:instrText xml:space="preserve"> PAGEREF _Toc198543528 \h </w:instrText>
            </w:r>
            <w:r>
              <w:rPr>
                <w:noProof/>
                <w:webHidden/>
              </w:rPr>
            </w:r>
            <w:r>
              <w:rPr>
                <w:noProof/>
                <w:webHidden/>
              </w:rPr>
              <w:fldChar w:fldCharType="separate"/>
            </w:r>
            <w:r>
              <w:rPr>
                <w:noProof/>
                <w:webHidden/>
              </w:rPr>
              <w:t>7</w:t>
            </w:r>
            <w:r>
              <w:rPr>
                <w:noProof/>
                <w:webHidden/>
              </w:rPr>
              <w:fldChar w:fldCharType="end"/>
            </w:r>
          </w:hyperlink>
        </w:p>
        <w:p w14:paraId="739874C4" w14:textId="21FE580A" w:rsidR="00FD2DA6" w:rsidRDefault="00FD2DA6">
          <w:pPr>
            <w:pStyle w:val="TOC1"/>
            <w:tabs>
              <w:tab w:val="right" w:leader="dot" w:pos="10790"/>
            </w:tabs>
            <w:rPr>
              <w:rFonts w:asciiTheme="minorHAnsi" w:eastAsiaTheme="minorEastAsia" w:hAnsiTheme="minorHAnsi" w:cstheme="minorBidi"/>
              <w:b w:val="0"/>
              <w:noProof/>
              <w:kern w:val="2"/>
              <w:sz w:val="24"/>
              <w:szCs w:val="24"/>
              <w14:ligatures w14:val="standardContextual"/>
            </w:rPr>
          </w:pPr>
          <w:hyperlink w:anchor="_Toc198543529" w:history="1">
            <w:r w:rsidRPr="005B0DF0">
              <w:rPr>
                <w:rStyle w:val="Hyperlink"/>
                <w:noProof/>
              </w:rPr>
              <w:t>Section</w:t>
            </w:r>
            <w:r w:rsidRPr="005B0DF0">
              <w:rPr>
                <w:rStyle w:val="Hyperlink"/>
                <w:noProof/>
                <w:spacing w:val="12"/>
              </w:rPr>
              <w:t xml:space="preserve"> </w:t>
            </w:r>
            <w:r w:rsidRPr="005B0DF0">
              <w:rPr>
                <w:rStyle w:val="Hyperlink"/>
                <w:noProof/>
              </w:rPr>
              <w:t>2</w:t>
            </w:r>
            <w:r w:rsidRPr="005B0DF0">
              <w:rPr>
                <w:rStyle w:val="Hyperlink"/>
                <w:noProof/>
                <w:spacing w:val="13"/>
              </w:rPr>
              <w:t xml:space="preserve"> </w:t>
            </w:r>
            <w:r w:rsidRPr="005B0DF0">
              <w:rPr>
                <w:rStyle w:val="Hyperlink"/>
                <w:noProof/>
              </w:rPr>
              <w:t>-</w:t>
            </w:r>
            <w:r w:rsidRPr="005B0DF0">
              <w:rPr>
                <w:rStyle w:val="Hyperlink"/>
                <w:noProof/>
                <w:spacing w:val="12"/>
              </w:rPr>
              <w:t xml:space="preserve"> </w:t>
            </w:r>
            <w:r w:rsidRPr="005B0DF0">
              <w:rPr>
                <w:rStyle w:val="Hyperlink"/>
                <w:noProof/>
              </w:rPr>
              <w:t>Operational</w:t>
            </w:r>
            <w:r w:rsidRPr="005B0DF0">
              <w:rPr>
                <w:rStyle w:val="Hyperlink"/>
                <w:noProof/>
                <w:spacing w:val="13"/>
              </w:rPr>
              <w:t xml:space="preserve"> </w:t>
            </w:r>
            <w:r w:rsidRPr="005B0DF0">
              <w:rPr>
                <w:rStyle w:val="Hyperlink"/>
                <w:noProof/>
                <w:spacing w:val="-2"/>
              </w:rPr>
              <w:t>Policies</w:t>
            </w:r>
            <w:r>
              <w:rPr>
                <w:noProof/>
                <w:webHidden/>
              </w:rPr>
              <w:tab/>
            </w:r>
            <w:r>
              <w:rPr>
                <w:noProof/>
                <w:webHidden/>
              </w:rPr>
              <w:fldChar w:fldCharType="begin"/>
            </w:r>
            <w:r>
              <w:rPr>
                <w:noProof/>
                <w:webHidden/>
              </w:rPr>
              <w:instrText xml:space="preserve"> PAGEREF _Toc198543529 \h </w:instrText>
            </w:r>
            <w:r>
              <w:rPr>
                <w:noProof/>
                <w:webHidden/>
              </w:rPr>
            </w:r>
            <w:r>
              <w:rPr>
                <w:noProof/>
                <w:webHidden/>
              </w:rPr>
              <w:fldChar w:fldCharType="separate"/>
            </w:r>
            <w:r>
              <w:rPr>
                <w:noProof/>
                <w:webHidden/>
              </w:rPr>
              <w:t>9</w:t>
            </w:r>
            <w:r>
              <w:rPr>
                <w:noProof/>
                <w:webHidden/>
              </w:rPr>
              <w:fldChar w:fldCharType="end"/>
            </w:r>
          </w:hyperlink>
        </w:p>
        <w:p w14:paraId="3AC477CB" w14:textId="4BB22350" w:rsidR="00FD2DA6" w:rsidRDefault="00FD2DA6">
          <w:pPr>
            <w:pStyle w:val="TOC2"/>
            <w:tabs>
              <w:tab w:val="right" w:leader="dot" w:pos="10790"/>
            </w:tabs>
            <w:rPr>
              <w:rFonts w:cstheme="minorBidi"/>
              <w:b w:val="0"/>
              <w:noProof/>
              <w:kern w:val="2"/>
              <w:sz w:val="24"/>
              <w:szCs w:val="24"/>
              <w14:ligatures w14:val="standardContextual"/>
            </w:rPr>
          </w:pPr>
          <w:hyperlink w:anchor="_Toc198543530" w:history="1">
            <w:r w:rsidRPr="005B0DF0">
              <w:rPr>
                <w:rStyle w:val="Hyperlink"/>
                <w:rFonts w:ascii="Arial" w:hAnsi="Arial" w:cs="Arial"/>
                <w:bCs/>
                <w:noProof/>
              </w:rPr>
              <w:t>2-1.</w:t>
            </w:r>
            <w:r w:rsidRPr="005B0DF0">
              <w:rPr>
                <w:rStyle w:val="Hyperlink"/>
                <w:rFonts w:ascii="Arial" w:hAnsi="Arial" w:cs="Arial"/>
                <w:bCs/>
                <w:noProof/>
                <w:spacing w:val="11"/>
              </w:rPr>
              <w:t xml:space="preserve"> </w:t>
            </w:r>
            <w:r w:rsidRPr="005B0DF0">
              <w:rPr>
                <w:rStyle w:val="Hyperlink"/>
                <w:rFonts w:ascii="Arial" w:hAnsi="Arial" w:cs="Arial"/>
                <w:bCs/>
                <w:noProof/>
              </w:rPr>
              <w:t>Time Keeping Procedure</w:t>
            </w:r>
            <w:r>
              <w:rPr>
                <w:noProof/>
                <w:webHidden/>
              </w:rPr>
              <w:tab/>
            </w:r>
            <w:r>
              <w:rPr>
                <w:noProof/>
                <w:webHidden/>
              </w:rPr>
              <w:fldChar w:fldCharType="begin"/>
            </w:r>
            <w:r>
              <w:rPr>
                <w:noProof/>
                <w:webHidden/>
              </w:rPr>
              <w:instrText xml:space="preserve"> PAGEREF _Toc198543530 \h </w:instrText>
            </w:r>
            <w:r>
              <w:rPr>
                <w:noProof/>
                <w:webHidden/>
              </w:rPr>
            </w:r>
            <w:r>
              <w:rPr>
                <w:noProof/>
                <w:webHidden/>
              </w:rPr>
              <w:fldChar w:fldCharType="separate"/>
            </w:r>
            <w:r>
              <w:rPr>
                <w:noProof/>
                <w:webHidden/>
              </w:rPr>
              <w:t>9</w:t>
            </w:r>
            <w:r>
              <w:rPr>
                <w:noProof/>
                <w:webHidden/>
              </w:rPr>
              <w:fldChar w:fldCharType="end"/>
            </w:r>
          </w:hyperlink>
        </w:p>
        <w:p w14:paraId="1E347280" w14:textId="4B67BC75" w:rsidR="00FD2DA6" w:rsidRDefault="00FD2DA6">
          <w:pPr>
            <w:pStyle w:val="TOC2"/>
            <w:tabs>
              <w:tab w:val="right" w:leader="dot" w:pos="10790"/>
            </w:tabs>
            <w:rPr>
              <w:rFonts w:cstheme="minorBidi"/>
              <w:b w:val="0"/>
              <w:noProof/>
              <w:kern w:val="2"/>
              <w:sz w:val="24"/>
              <w:szCs w:val="24"/>
              <w14:ligatures w14:val="standardContextual"/>
            </w:rPr>
          </w:pPr>
          <w:hyperlink w:anchor="_Toc198543531" w:history="1">
            <w:r w:rsidRPr="005B0DF0">
              <w:rPr>
                <w:rStyle w:val="Hyperlink"/>
                <w:rFonts w:ascii="Arial" w:hAnsi="Arial" w:cs="Arial"/>
                <w:bCs/>
                <w:noProof/>
              </w:rPr>
              <w:t>2-2.</w:t>
            </w:r>
            <w:r w:rsidRPr="005B0DF0">
              <w:rPr>
                <w:rStyle w:val="Hyperlink"/>
                <w:rFonts w:ascii="Arial" w:hAnsi="Arial" w:cs="Arial"/>
                <w:bCs/>
                <w:noProof/>
                <w:spacing w:val="11"/>
              </w:rPr>
              <w:t xml:space="preserve"> </w:t>
            </w:r>
            <w:r w:rsidRPr="005B0DF0">
              <w:rPr>
                <w:rStyle w:val="Hyperlink"/>
                <w:rFonts w:ascii="Arial" w:hAnsi="Arial" w:cs="Arial"/>
                <w:bCs/>
                <w:noProof/>
              </w:rPr>
              <w:t>Your</w:t>
            </w:r>
            <w:r w:rsidRPr="005B0DF0">
              <w:rPr>
                <w:rStyle w:val="Hyperlink"/>
                <w:rFonts w:ascii="Arial" w:hAnsi="Arial" w:cs="Arial"/>
                <w:bCs/>
                <w:noProof/>
                <w:spacing w:val="11"/>
              </w:rPr>
              <w:t xml:space="preserve"> </w:t>
            </w:r>
            <w:r w:rsidRPr="005B0DF0">
              <w:rPr>
                <w:rStyle w:val="Hyperlink"/>
                <w:rFonts w:ascii="Arial" w:hAnsi="Arial" w:cs="Arial"/>
                <w:bCs/>
                <w:noProof/>
                <w:spacing w:val="-2"/>
              </w:rPr>
              <w:t>Payment</w:t>
            </w:r>
            <w:r>
              <w:rPr>
                <w:noProof/>
                <w:webHidden/>
              </w:rPr>
              <w:tab/>
            </w:r>
            <w:r>
              <w:rPr>
                <w:noProof/>
                <w:webHidden/>
              </w:rPr>
              <w:fldChar w:fldCharType="begin"/>
            </w:r>
            <w:r>
              <w:rPr>
                <w:noProof/>
                <w:webHidden/>
              </w:rPr>
              <w:instrText xml:space="preserve"> PAGEREF _Toc198543531 \h </w:instrText>
            </w:r>
            <w:r>
              <w:rPr>
                <w:noProof/>
                <w:webHidden/>
              </w:rPr>
            </w:r>
            <w:r>
              <w:rPr>
                <w:noProof/>
                <w:webHidden/>
              </w:rPr>
              <w:fldChar w:fldCharType="separate"/>
            </w:r>
            <w:r>
              <w:rPr>
                <w:noProof/>
                <w:webHidden/>
              </w:rPr>
              <w:t>9</w:t>
            </w:r>
            <w:r>
              <w:rPr>
                <w:noProof/>
                <w:webHidden/>
              </w:rPr>
              <w:fldChar w:fldCharType="end"/>
            </w:r>
          </w:hyperlink>
        </w:p>
        <w:p w14:paraId="5D19647A" w14:textId="7515FE05" w:rsidR="00FD2DA6" w:rsidRDefault="00FD2DA6">
          <w:pPr>
            <w:pStyle w:val="TOC1"/>
            <w:tabs>
              <w:tab w:val="right" w:leader="dot" w:pos="10790"/>
            </w:tabs>
            <w:rPr>
              <w:rFonts w:asciiTheme="minorHAnsi" w:eastAsiaTheme="minorEastAsia" w:hAnsiTheme="minorHAnsi" w:cstheme="minorBidi"/>
              <w:b w:val="0"/>
              <w:noProof/>
              <w:kern w:val="2"/>
              <w:sz w:val="24"/>
              <w:szCs w:val="24"/>
              <w14:ligatures w14:val="standardContextual"/>
            </w:rPr>
          </w:pPr>
          <w:hyperlink w:anchor="_Toc198543532" w:history="1">
            <w:r w:rsidRPr="005B0DF0">
              <w:rPr>
                <w:rStyle w:val="Hyperlink"/>
                <w:noProof/>
              </w:rPr>
              <w:t>Section</w:t>
            </w:r>
            <w:r w:rsidRPr="005B0DF0">
              <w:rPr>
                <w:rStyle w:val="Hyperlink"/>
                <w:noProof/>
                <w:spacing w:val="11"/>
              </w:rPr>
              <w:t xml:space="preserve"> </w:t>
            </w:r>
            <w:r w:rsidRPr="005B0DF0">
              <w:rPr>
                <w:rStyle w:val="Hyperlink"/>
                <w:noProof/>
              </w:rPr>
              <w:t>3</w:t>
            </w:r>
            <w:r w:rsidRPr="005B0DF0">
              <w:rPr>
                <w:rStyle w:val="Hyperlink"/>
                <w:noProof/>
                <w:spacing w:val="12"/>
              </w:rPr>
              <w:t xml:space="preserve"> </w:t>
            </w:r>
            <w:r w:rsidRPr="005B0DF0">
              <w:rPr>
                <w:rStyle w:val="Hyperlink"/>
                <w:noProof/>
              </w:rPr>
              <w:t>-</w:t>
            </w:r>
            <w:r w:rsidRPr="005B0DF0">
              <w:rPr>
                <w:rStyle w:val="Hyperlink"/>
                <w:noProof/>
                <w:spacing w:val="12"/>
              </w:rPr>
              <w:t xml:space="preserve"> </w:t>
            </w:r>
            <w:r w:rsidRPr="005B0DF0">
              <w:rPr>
                <w:rStyle w:val="Hyperlink"/>
                <w:noProof/>
              </w:rPr>
              <w:t>General</w:t>
            </w:r>
            <w:r w:rsidRPr="005B0DF0">
              <w:rPr>
                <w:rStyle w:val="Hyperlink"/>
                <w:noProof/>
                <w:spacing w:val="12"/>
              </w:rPr>
              <w:t xml:space="preserve"> </w:t>
            </w:r>
            <w:r w:rsidRPr="005B0DF0">
              <w:rPr>
                <w:rStyle w:val="Hyperlink"/>
                <w:noProof/>
              </w:rPr>
              <w:t>Standards</w:t>
            </w:r>
            <w:r w:rsidRPr="005B0DF0">
              <w:rPr>
                <w:rStyle w:val="Hyperlink"/>
                <w:noProof/>
                <w:spacing w:val="11"/>
              </w:rPr>
              <w:t xml:space="preserve"> </w:t>
            </w:r>
            <w:r w:rsidRPr="005B0DF0">
              <w:rPr>
                <w:rStyle w:val="Hyperlink"/>
                <w:noProof/>
              </w:rPr>
              <w:t>of</w:t>
            </w:r>
            <w:r w:rsidRPr="005B0DF0">
              <w:rPr>
                <w:rStyle w:val="Hyperlink"/>
                <w:noProof/>
                <w:spacing w:val="12"/>
              </w:rPr>
              <w:t xml:space="preserve"> </w:t>
            </w:r>
            <w:r w:rsidRPr="005B0DF0">
              <w:rPr>
                <w:rStyle w:val="Hyperlink"/>
                <w:noProof/>
                <w:spacing w:val="-2"/>
              </w:rPr>
              <w:t>Conduct</w:t>
            </w:r>
            <w:r>
              <w:rPr>
                <w:noProof/>
                <w:webHidden/>
              </w:rPr>
              <w:tab/>
            </w:r>
            <w:r>
              <w:rPr>
                <w:noProof/>
                <w:webHidden/>
              </w:rPr>
              <w:fldChar w:fldCharType="begin"/>
            </w:r>
            <w:r>
              <w:rPr>
                <w:noProof/>
                <w:webHidden/>
              </w:rPr>
              <w:instrText xml:space="preserve"> PAGEREF _Toc198543532 \h </w:instrText>
            </w:r>
            <w:r>
              <w:rPr>
                <w:noProof/>
                <w:webHidden/>
              </w:rPr>
            </w:r>
            <w:r>
              <w:rPr>
                <w:noProof/>
                <w:webHidden/>
              </w:rPr>
              <w:fldChar w:fldCharType="separate"/>
            </w:r>
            <w:r>
              <w:rPr>
                <w:noProof/>
                <w:webHidden/>
              </w:rPr>
              <w:t>9</w:t>
            </w:r>
            <w:r>
              <w:rPr>
                <w:noProof/>
                <w:webHidden/>
              </w:rPr>
              <w:fldChar w:fldCharType="end"/>
            </w:r>
          </w:hyperlink>
        </w:p>
        <w:p w14:paraId="32307D34" w14:textId="39E518DB" w:rsidR="00FD2DA6" w:rsidRDefault="00FD2DA6">
          <w:pPr>
            <w:pStyle w:val="TOC2"/>
            <w:tabs>
              <w:tab w:val="right" w:leader="dot" w:pos="10790"/>
            </w:tabs>
            <w:rPr>
              <w:rFonts w:cstheme="minorBidi"/>
              <w:b w:val="0"/>
              <w:noProof/>
              <w:kern w:val="2"/>
              <w:sz w:val="24"/>
              <w:szCs w:val="24"/>
              <w14:ligatures w14:val="standardContextual"/>
            </w:rPr>
          </w:pPr>
          <w:hyperlink w:anchor="_Toc198543533" w:history="1">
            <w:r w:rsidRPr="005B0DF0">
              <w:rPr>
                <w:rStyle w:val="Hyperlink"/>
                <w:rFonts w:ascii="Arial" w:hAnsi="Arial" w:cs="Arial"/>
                <w:bCs/>
                <w:noProof/>
              </w:rPr>
              <w:t>3-1.</w:t>
            </w:r>
            <w:r w:rsidRPr="005B0DF0">
              <w:rPr>
                <w:rStyle w:val="Hyperlink"/>
                <w:rFonts w:ascii="Arial" w:hAnsi="Arial" w:cs="Arial"/>
                <w:bCs/>
                <w:noProof/>
                <w:spacing w:val="16"/>
              </w:rPr>
              <w:t xml:space="preserve"> </w:t>
            </w:r>
            <w:r w:rsidRPr="005B0DF0">
              <w:rPr>
                <w:rStyle w:val="Hyperlink"/>
                <w:rFonts w:ascii="Arial" w:hAnsi="Arial" w:cs="Arial"/>
                <w:bCs/>
                <w:noProof/>
              </w:rPr>
              <w:t>Workplace</w:t>
            </w:r>
            <w:r w:rsidRPr="005B0DF0">
              <w:rPr>
                <w:rStyle w:val="Hyperlink"/>
                <w:rFonts w:ascii="Arial" w:hAnsi="Arial" w:cs="Arial"/>
                <w:bCs/>
                <w:noProof/>
                <w:spacing w:val="17"/>
              </w:rPr>
              <w:t xml:space="preserve"> </w:t>
            </w:r>
            <w:r w:rsidRPr="005B0DF0">
              <w:rPr>
                <w:rStyle w:val="Hyperlink"/>
                <w:rFonts w:ascii="Arial" w:hAnsi="Arial" w:cs="Arial"/>
                <w:bCs/>
                <w:noProof/>
                <w:spacing w:val="-2"/>
              </w:rPr>
              <w:t>Conduct</w:t>
            </w:r>
            <w:r>
              <w:rPr>
                <w:noProof/>
                <w:webHidden/>
              </w:rPr>
              <w:tab/>
            </w:r>
            <w:r>
              <w:rPr>
                <w:noProof/>
                <w:webHidden/>
              </w:rPr>
              <w:fldChar w:fldCharType="begin"/>
            </w:r>
            <w:r>
              <w:rPr>
                <w:noProof/>
                <w:webHidden/>
              </w:rPr>
              <w:instrText xml:space="preserve"> PAGEREF _Toc198543533 \h </w:instrText>
            </w:r>
            <w:r>
              <w:rPr>
                <w:noProof/>
                <w:webHidden/>
              </w:rPr>
            </w:r>
            <w:r>
              <w:rPr>
                <w:noProof/>
                <w:webHidden/>
              </w:rPr>
              <w:fldChar w:fldCharType="separate"/>
            </w:r>
            <w:r>
              <w:rPr>
                <w:noProof/>
                <w:webHidden/>
              </w:rPr>
              <w:t>9</w:t>
            </w:r>
            <w:r>
              <w:rPr>
                <w:noProof/>
                <w:webHidden/>
              </w:rPr>
              <w:fldChar w:fldCharType="end"/>
            </w:r>
          </w:hyperlink>
        </w:p>
        <w:p w14:paraId="0940086A" w14:textId="531916DC" w:rsidR="00FD2DA6" w:rsidRDefault="00FD2DA6">
          <w:pPr>
            <w:pStyle w:val="TOC2"/>
            <w:tabs>
              <w:tab w:val="right" w:leader="dot" w:pos="10790"/>
            </w:tabs>
            <w:rPr>
              <w:rFonts w:cstheme="minorBidi"/>
              <w:b w:val="0"/>
              <w:noProof/>
              <w:kern w:val="2"/>
              <w:sz w:val="24"/>
              <w:szCs w:val="24"/>
              <w14:ligatures w14:val="standardContextual"/>
            </w:rPr>
          </w:pPr>
          <w:hyperlink w:anchor="_Toc198543534" w:history="1">
            <w:r w:rsidRPr="005B0DF0">
              <w:rPr>
                <w:rStyle w:val="Hyperlink"/>
                <w:rFonts w:ascii="Arial" w:hAnsi="Arial" w:cs="Arial"/>
                <w:bCs/>
                <w:noProof/>
              </w:rPr>
              <w:t>3-2.</w:t>
            </w:r>
            <w:r w:rsidRPr="005B0DF0">
              <w:rPr>
                <w:rStyle w:val="Hyperlink"/>
                <w:rFonts w:ascii="Arial" w:hAnsi="Arial" w:cs="Arial"/>
                <w:bCs/>
                <w:noProof/>
                <w:spacing w:val="9"/>
              </w:rPr>
              <w:t xml:space="preserve"> </w:t>
            </w:r>
            <w:r w:rsidRPr="005B0DF0">
              <w:rPr>
                <w:rStyle w:val="Hyperlink"/>
                <w:rFonts w:ascii="Arial" w:hAnsi="Arial" w:cs="Arial"/>
                <w:bCs/>
                <w:noProof/>
              </w:rPr>
              <w:t>Team Expectations</w:t>
            </w:r>
            <w:r>
              <w:rPr>
                <w:noProof/>
                <w:webHidden/>
              </w:rPr>
              <w:tab/>
            </w:r>
            <w:r>
              <w:rPr>
                <w:noProof/>
                <w:webHidden/>
              </w:rPr>
              <w:fldChar w:fldCharType="begin"/>
            </w:r>
            <w:r>
              <w:rPr>
                <w:noProof/>
                <w:webHidden/>
              </w:rPr>
              <w:instrText xml:space="preserve"> PAGEREF _Toc198543534 \h </w:instrText>
            </w:r>
            <w:r>
              <w:rPr>
                <w:noProof/>
                <w:webHidden/>
              </w:rPr>
            </w:r>
            <w:r>
              <w:rPr>
                <w:noProof/>
                <w:webHidden/>
              </w:rPr>
              <w:fldChar w:fldCharType="separate"/>
            </w:r>
            <w:r>
              <w:rPr>
                <w:noProof/>
                <w:webHidden/>
              </w:rPr>
              <w:t>10</w:t>
            </w:r>
            <w:r>
              <w:rPr>
                <w:noProof/>
                <w:webHidden/>
              </w:rPr>
              <w:fldChar w:fldCharType="end"/>
            </w:r>
          </w:hyperlink>
        </w:p>
        <w:p w14:paraId="788F79C9" w14:textId="59930B79" w:rsidR="00FD2DA6" w:rsidRDefault="00FD2DA6">
          <w:pPr>
            <w:pStyle w:val="TOC2"/>
            <w:tabs>
              <w:tab w:val="right" w:leader="dot" w:pos="10790"/>
            </w:tabs>
            <w:rPr>
              <w:rFonts w:cstheme="minorBidi"/>
              <w:b w:val="0"/>
              <w:noProof/>
              <w:kern w:val="2"/>
              <w:sz w:val="24"/>
              <w:szCs w:val="24"/>
              <w14:ligatures w14:val="standardContextual"/>
            </w:rPr>
          </w:pPr>
          <w:hyperlink w:anchor="_Toc198543535" w:history="1">
            <w:r w:rsidRPr="005B0DF0">
              <w:rPr>
                <w:rStyle w:val="Hyperlink"/>
                <w:rFonts w:ascii="Arial" w:hAnsi="Arial" w:cs="Arial"/>
                <w:bCs/>
                <w:noProof/>
              </w:rPr>
              <w:t>3-3.</w:t>
            </w:r>
            <w:r w:rsidRPr="005B0DF0">
              <w:rPr>
                <w:rStyle w:val="Hyperlink"/>
                <w:rFonts w:ascii="Arial" w:hAnsi="Arial" w:cs="Arial"/>
                <w:bCs/>
                <w:noProof/>
                <w:spacing w:val="9"/>
              </w:rPr>
              <w:t xml:space="preserve"> </w:t>
            </w:r>
            <w:r w:rsidRPr="005B0DF0">
              <w:rPr>
                <w:rStyle w:val="Hyperlink"/>
                <w:rFonts w:ascii="Arial" w:hAnsi="Arial" w:cs="Arial"/>
                <w:bCs/>
                <w:noProof/>
              </w:rPr>
              <w:t>Training Expectations</w:t>
            </w:r>
            <w:r>
              <w:rPr>
                <w:noProof/>
                <w:webHidden/>
              </w:rPr>
              <w:tab/>
            </w:r>
            <w:r>
              <w:rPr>
                <w:noProof/>
                <w:webHidden/>
              </w:rPr>
              <w:fldChar w:fldCharType="begin"/>
            </w:r>
            <w:r>
              <w:rPr>
                <w:noProof/>
                <w:webHidden/>
              </w:rPr>
              <w:instrText xml:space="preserve"> PAGEREF _Toc198543535 \h </w:instrText>
            </w:r>
            <w:r>
              <w:rPr>
                <w:noProof/>
                <w:webHidden/>
              </w:rPr>
            </w:r>
            <w:r>
              <w:rPr>
                <w:noProof/>
                <w:webHidden/>
              </w:rPr>
              <w:fldChar w:fldCharType="separate"/>
            </w:r>
            <w:r>
              <w:rPr>
                <w:noProof/>
                <w:webHidden/>
              </w:rPr>
              <w:t>11</w:t>
            </w:r>
            <w:r>
              <w:rPr>
                <w:noProof/>
                <w:webHidden/>
              </w:rPr>
              <w:fldChar w:fldCharType="end"/>
            </w:r>
          </w:hyperlink>
        </w:p>
        <w:p w14:paraId="33400576" w14:textId="17226B95" w:rsidR="00FD2DA6" w:rsidRDefault="00FD2DA6">
          <w:pPr>
            <w:pStyle w:val="TOC2"/>
            <w:tabs>
              <w:tab w:val="right" w:leader="dot" w:pos="10790"/>
            </w:tabs>
            <w:rPr>
              <w:rFonts w:cstheme="minorBidi"/>
              <w:b w:val="0"/>
              <w:noProof/>
              <w:kern w:val="2"/>
              <w:sz w:val="24"/>
              <w:szCs w:val="24"/>
              <w14:ligatures w14:val="standardContextual"/>
            </w:rPr>
          </w:pPr>
          <w:hyperlink w:anchor="_Toc198543536" w:history="1">
            <w:r w:rsidRPr="005B0DF0">
              <w:rPr>
                <w:rStyle w:val="Hyperlink"/>
                <w:rFonts w:ascii="Arial" w:hAnsi="Arial" w:cs="Arial"/>
                <w:bCs/>
                <w:noProof/>
              </w:rPr>
              <w:t>3-4.</w:t>
            </w:r>
            <w:r w:rsidRPr="005B0DF0">
              <w:rPr>
                <w:rStyle w:val="Hyperlink"/>
                <w:rFonts w:ascii="Arial" w:hAnsi="Arial" w:cs="Arial"/>
                <w:bCs/>
                <w:noProof/>
                <w:spacing w:val="9"/>
              </w:rPr>
              <w:t xml:space="preserve"> </w:t>
            </w:r>
            <w:r w:rsidRPr="005B0DF0">
              <w:rPr>
                <w:rStyle w:val="Hyperlink"/>
                <w:rFonts w:ascii="Arial" w:hAnsi="Arial" w:cs="Arial"/>
                <w:bCs/>
                <w:noProof/>
              </w:rPr>
              <w:t>Match Day Game Expectations</w:t>
            </w:r>
            <w:r>
              <w:rPr>
                <w:noProof/>
                <w:webHidden/>
              </w:rPr>
              <w:tab/>
            </w:r>
            <w:r>
              <w:rPr>
                <w:noProof/>
                <w:webHidden/>
              </w:rPr>
              <w:fldChar w:fldCharType="begin"/>
            </w:r>
            <w:r>
              <w:rPr>
                <w:noProof/>
                <w:webHidden/>
              </w:rPr>
              <w:instrText xml:space="preserve"> PAGEREF _Toc198543536 \h </w:instrText>
            </w:r>
            <w:r>
              <w:rPr>
                <w:noProof/>
                <w:webHidden/>
              </w:rPr>
            </w:r>
            <w:r>
              <w:rPr>
                <w:noProof/>
                <w:webHidden/>
              </w:rPr>
              <w:fldChar w:fldCharType="separate"/>
            </w:r>
            <w:r>
              <w:rPr>
                <w:noProof/>
                <w:webHidden/>
              </w:rPr>
              <w:t>11</w:t>
            </w:r>
            <w:r>
              <w:rPr>
                <w:noProof/>
                <w:webHidden/>
              </w:rPr>
              <w:fldChar w:fldCharType="end"/>
            </w:r>
          </w:hyperlink>
        </w:p>
        <w:p w14:paraId="3A1E5A02" w14:textId="36CA0810" w:rsidR="00FD2DA6" w:rsidRDefault="00FD2DA6">
          <w:pPr>
            <w:pStyle w:val="TOC2"/>
            <w:tabs>
              <w:tab w:val="right" w:leader="dot" w:pos="10790"/>
            </w:tabs>
            <w:rPr>
              <w:rFonts w:cstheme="minorBidi"/>
              <w:b w:val="0"/>
              <w:noProof/>
              <w:kern w:val="2"/>
              <w:sz w:val="24"/>
              <w:szCs w:val="24"/>
              <w14:ligatures w14:val="standardContextual"/>
            </w:rPr>
          </w:pPr>
          <w:hyperlink w:anchor="_Toc198543537" w:history="1">
            <w:r w:rsidRPr="005B0DF0">
              <w:rPr>
                <w:rStyle w:val="Hyperlink"/>
                <w:rFonts w:ascii="Arial" w:hAnsi="Arial" w:cs="Arial"/>
                <w:bCs/>
                <w:noProof/>
              </w:rPr>
              <w:t>3-5.</w:t>
            </w:r>
            <w:r w:rsidRPr="005B0DF0">
              <w:rPr>
                <w:rStyle w:val="Hyperlink"/>
                <w:rFonts w:ascii="Arial" w:hAnsi="Arial" w:cs="Arial"/>
                <w:bCs/>
                <w:noProof/>
                <w:spacing w:val="9"/>
              </w:rPr>
              <w:t xml:space="preserve"> </w:t>
            </w:r>
            <w:r w:rsidRPr="005B0DF0">
              <w:rPr>
                <w:rStyle w:val="Hyperlink"/>
                <w:rFonts w:ascii="Arial" w:hAnsi="Arial" w:cs="Arial"/>
                <w:bCs/>
                <w:noProof/>
              </w:rPr>
              <w:t>General Requirements and Expectations</w:t>
            </w:r>
            <w:r>
              <w:rPr>
                <w:noProof/>
                <w:webHidden/>
              </w:rPr>
              <w:tab/>
            </w:r>
            <w:r>
              <w:rPr>
                <w:noProof/>
                <w:webHidden/>
              </w:rPr>
              <w:fldChar w:fldCharType="begin"/>
            </w:r>
            <w:r>
              <w:rPr>
                <w:noProof/>
                <w:webHidden/>
              </w:rPr>
              <w:instrText xml:space="preserve"> PAGEREF _Toc198543537 \h </w:instrText>
            </w:r>
            <w:r>
              <w:rPr>
                <w:noProof/>
                <w:webHidden/>
              </w:rPr>
            </w:r>
            <w:r>
              <w:rPr>
                <w:noProof/>
                <w:webHidden/>
              </w:rPr>
              <w:fldChar w:fldCharType="separate"/>
            </w:r>
            <w:r>
              <w:rPr>
                <w:noProof/>
                <w:webHidden/>
              </w:rPr>
              <w:t>13</w:t>
            </w:r>
            <w:r>
              <w:rPr>
                <w:noProof/>
                <w:webHidden/>
              </w:rPr>
              <w:fldChar w:fldCharType="end"/>
            </w:r>
          </w:hyperlink>
        </w:p>
        <w:p w14:paraId="396FC5E9" w14:textId="27C70383" w:rsidR="00FD2DA6" w:rsidRDefault="00FD2DA6">
          <w:pPr>
            <w:pStyle w:val="TOC2"/>
            <w:tabs>
              <w:tab w:val="right" w:leader="dot" w:pos="10790"/>
            </w:tabs>
            <w:rPr>
              <w:rFonts w:cstheme="minorBidi"/>
              <w:b w:val="0"/>
              <w:noProof/>
              <w:kern w:val="2"/>
              <w:sz w:val="24"/>
              <w:szCs w:val="24"/>
              <w14:ligatures w14:val="standardContextual"/>
            </w:rPr>
          </w:pPr>
          <w:hyperlink w:anchor="_Toc198543538" w:history="1">
            <w:r w:rsidRPr="005B0DF0">
              <w:rPr>
                <w:rStyle w:val="Hyperlink"/>
                <w:rFonts w:ascii="Arial" w:hAnsi="Arial" w:cs="Arial"/>
                <w:bCs/>
                <w:noProof/>
              </w:rPr>
              <w:t>3-6.</w:t>
            </w:r>
            <w:r w:rsidRPr="005B0DF0">
              <w:rPr>
                <w:rStyle w:val="Hyperlink"/>
                <w:rFonts w:ascii="Arial" w:hAnsi="Arial" w:cs="Arial"/>
                <w:bCs/>
                <w:noProof/>
                <w:spacing w:val="20"/>
              </w:rPr>
              <w:t xml:space="preserve"> </w:t>
            </w:r>
            <w:r w:rsidRPr="005B0DF0">
              <w:rPr>
                <w:rStyle w:val="Hyperlink"/>
                <w:rFonts w:ascii="Arial" w:hAnsi="Arial" w:cs="Arial"/>
                <w:bCs/>
                <w:noProof/>
              </w:rPr>
              <w:t>Confidential</w:t>
            </w:r>
            <w:r w:rsidRPr="005B0DF0">
              <w:rPr>
                <w:rStyle w:val="Hyperlink"/>
                <w:rFonts w:ascii="Arial" w:hAnsi="Arial" w:cs="Arial"/>
                <w:bCs/>
                <w:noProof/>
                <w:spacing w:val="20"/>
              </w:rPr>
              <w:t xml:space="preserve"> </w:t>
            </w:r>
            <w:r w:rsidRPr="005B0DF0">
              <w:rPr>
                <w:rStyle w:val="Hyperlink"/>
                <w:rFonts w:ascii="Arial" w:hAnsi="Arial" w:cs="Arial"/>
                <w:bCs/>
                <w:noProof/>
              </w:rPr>
              <w:t>Company</w:t>
            </w:r>
            <w:r w:rsidRPr="005B0DF0">
              <w:rPr>
                <w:rStyle w:val="Hyperlink"/>
                <w:rFonts w:ascii="Arial" w:hAnsi="Arial" w:cs="Arial"/>
                <w:bCs/>
                <w:noProof/>
                <w:spacing w:val="21"/>
              </w:rPr>
              <w:t xml:space="preserve"> </w:t>
            </w:r>
            <w:r w:rsidRPr="005B0DF0">
              <w:rPr>
                <w:rStyle w:val="Hyperlink"/>
                <w:rFonts w:ascii="Arial" w:hAnsi="Arial" w:cs="Arial"/>
                <w:bCs/>
                <w:noProof/>
                <w:spacing w:val="-2"/>
              </w:rPr>
              <w:t>Information</w:t>
            </w:r>
            <w:r>
              <w:rPr>
                <w:noProof/>
                <w:webHidden/>
              </w:rPr>
              <w:tab/>
            </w:r>
            <w:r>
              <w:rPr>
                <w:noProof/>
                <w:webHidden/>
              </w:rPr>
              <w:fldChar w:fldCharType="begin"/>
            </w:r>
            <w:r>
              <w:rPr>
                <w:noProof/>
                <w:webHidden/>
              </w:rPr>
              <w:instrText xml:space="preserve"> PAGEREF _Toc198543538 \h </w:instrText>
            </w:r>
            <w:r>
              <w:rPr>
                <w:noProof/>
                <w:webHidden/>
              </w:rPr>
            </w:r>
            <w:r>
              <w:rPr>
                <w:noProof/>
                <w:webHidden/>
              </w:rPr>
              <w:fldChar w:fldCharType="separate"/>
            </w:r>
            <w:r>
              <w:rPr>
                <w:noProof/>
                <w:webHidden/>
              </w:rPr>
              <w:t>15</w:t>
            </w:r>
            <w:r>
              <w:rPr>
                <w:noProof/>
                <w:webHidden/>
              </w:rPr>
              <w:fldChar w:fldCharType="end"/>
            </w:r>
          </w:hyperlink>
        </w:p>
        <w:p w14:paraId="1008448E" w14:textId="59E14CB8" w:rsidR="00FD2DA6" w:rsidRDefault="00FD2DA6">
          <w:pPr>
            <w:pStyle w:val="TOC2"/>
            <w:tabs>
              <w:tab w:val="right" w:leader="dot" w:pos="10790"/>
            </w:tabs>
            <w:rPr>
              <w:rFonts w:cstheme="minorBidi"/>
              <w:b w:val="0"/>
              <w:noProof/>
              <w:kern w:val="2"/>
              <w:sz w:val="24"/>
              <w:szCs w:val="24"/>
              <w14:ligatures w14:val="standardContextual"/>
            </w:rPr>
          </w:pPr>
          <w:hyperlink w:anchor="_Toc198543539" w:history="1">
            <w:r w:rsidRPr="005B0DF0">
              <w:rPr>
                <w:rStyle w:val="Hyperlink"/>
                <w:rFonts w:ascii="Arial" w:hAnsi="Arial" w:cs="Arial"/>
                <w:bCs/>
                <w:noProof/>
              </w:rPr>
              <w:t>3-7.</w:t>
            </w:r>
            <w:r w:rsidRPr="005B0DF0">
              <w:rPr>
                <w:rStyle w:val="Hyperlink"/>
                <w:rFonts w:ascii="Arial" w:hAnsi="Arial" w:cs="Arial"/>
                <w:bCs/>
                <w:noProof/>
                <w:spacing w:val="13"/>
              </w:rPr>
              <w:t xml:space="preserve"> </w:t>
            </w:r>
            <w:r w:rsidRPr="005B0DF0">
              <w:rPr>
                <w:rStyle w:val="Hyperlink"/>
                <w:rFonts w:ascii="Arial" w:hAnsi="Arial" w:cs="Arial"/>
                <w:bCs/>
                <w:noProof/>
              </w:rPr>
              <w:t>Conflict</w:t>
            </w:r>
            <w:r w:rsidRPr="005B0DF0">
              <w:rPr>
                <w:rStyle w:val="Hyperlink"/>
                <w:rFonts w:ascii="Arial" w:hAnsi="Arial" w:cs="Arial"/>
                <w:bCs/>
                <w:noProof/>
                <w:spacing w:val="14"/>
              </w:rPr>
              <w:t xml:space="preserve"> </w:t>
            </w:r>
            <w:r w:rsidRPr="005B0DF0">
              <w:rPr>
                <w:rStyle w:val="Hyperlink"/>
                <w:rFonts w:ascii="Arial" w:hAnsi="Arial" w:cs="Arial"/>
                <w:bCs/>
                <w:noProof/>
              </w:rPr>
              <w:t>of</w:t>
            </w:r>
            <w:r w:rsidRPr="005B0DF0">
              <w:rPr>
                <w:rStyle w:val="Hyperlink"/>
                <w:rFonts w:ascii="Arial" w:hAnsi="Arial" w:cs="Arial"/>
                <w:bCs/>
                <w:noProof/>
                <w:spacing w:val="14"/>
              </w:rPr>
              <w:t xml:space="preserve"> </w:t>
            </w:r>
            <w:r w:rsidRPr="005B0DF0">
              <w:rPr>
                <w:rStyle w:val="Hyperlink"/>
                <w:rFonts w:ascii="Arial" w:hAnsi="Arial" w:cs="Arial"/>
                <w:bCs/>
                <w:noProof/>
              </w:rPr>
              <w:t>Interest</w:t>
            </w:r>
            <w:r>
              <w:rPr>
                <w:noProof/>
                <w:webHidden/>
              </w:rPr>
              <w:tab/>
            </w:r>
            <w:r>
              <w:rPr>
                <w:noProof/>
                <w:webHidden/>
              </w:rPr>
              <w:fldChar w:fldCharType="begin"/>
            </w:r>
            <w:r>
              <w:rPr>
                <w:noProof/>
                <w:webHidden/>
              </w:rPr>
              <w:instrText xml:space="preserve"> PAGEREF _Toc198543539 \h </w:instrText>
            </w:r>
            <w:r>
              <w:rPr>
                <w:noProof/>
                <w:webHidden/>
              </w:rPr>
            </w:r>
            <w:r>
              <w:rPr>
                <w:noProof/>
                <w:webHidden/>
              </w:rPr>
              <w:fldChar w:fldCharType="separate"/>
            </w:r>
            <w:r>
              <w:rPr>
                <w:noProof/>
                <w:webHidden/>
              </w:rPr>
              <w:t>15</w:t>
            </w:r>
            <w:r>
              <w:rPr>
                <w:noProof/>
                <w:webHidden/>
              </w:rPr>
              <w:fldChar w:fldCharType="end"/>
            </w:r>
          </w:hyperlink>
        </w:p>
        <w:p w14:paraId="283AA4F3" w14:textId="19C4DBAB" w:rsidR="00FD2DA6" w:rsidRDefault="00FD2DA6">
          <w:pPr>
            <w:pStyle w:val="TOC2"/>
            <w:tabs>
              <w:tab w:val="right" w:leader="dot" w:pos="10790"/>
            </w:tabs>
            <w:rPr>
              <w:rFonts w:cstheme="minorBidi"/>
              <w:b w:val="0"/>
              <w:noProof/>
              <w:kern w:val="2"/>
              <w:sz w:val="24"/>
              <w:szCs w:val="24"/>
              <w14:ligatures w14:val="standardContextual"/>
            </w:rPr>
          </w:pPr>
          <w:hyperlink w:anchor="_Toc198543540" w:history="1">
            <w:r w:rsidRPr="005B0DF0">
              <w:rPr>
                <w:rStyle w:val="Hyperlink"/>
                <w:rFonts w:ascii="Arial" w:hAnsi="Arial" w:cs="Arial"/>
                <w:bCs/>
                <w:noProof/>
              </w:rPr>
              <w:t>3-8.</w:t>
            </w:r>
            <w:r w:rsidRPr="005B0DF0">
              <w:rPr>
                <w:rStyle w:val="Hyperlink"/>
                <w:rFonts w:ascii="Arial" w:hAnsi="Arial" w:cs="Arial"/>
                <w:bCs/>
                <w:noProof/>
                <w:spacing w:val="16"/>
              </w:rPr>
              <w:t xml:space="preserve"> </w:t>
            </w:r>
            <w:r w:rsidRPr="005B0DF0">
              <w:rPr>
                <w:rStyle w:val="Hyperlink"/>
                <w:rFonts w:ascii="Arial" w:hAnsi="Arial" w:cs="Arial"/>
                <w:bCs/>
                <w:noProof/>
              </w:rPr>
              <w:t>Use</w:t>
            </w:r>
            <w:r w:rsidRPr="005B0DF0">
              <w:rPr>
                <w:rStyle w:val="Hyperlink"/>
                <w:rFonts w:ascii="Arial" w:hAnsi="Arial" w:cs="Arial"/>
                <w:bCs/>
                <w:noProof/>
                <w:spacing w:val="17"/>
              </w:rPr>
              <w:t xml:space="preserve"> </w:t>
            </w:r>
            <w:r w:rsidRPr="005B0DF0">
              <w:rPr>
                <w:rStyle w:val="Hyperlink"/>
                <w:rFonts w:ascii="Arial" w:hAnsi="Arial" w:cs="Arial"/>
                <w:bCs/>
                <w:noProof/>
              </w:rPr>
              <w:t>of</w:t>
            </w:r>
            <w:r w:rsidRPr="005B0DF0">
              <w:rPr>
                <w:rStyle w:val="Hyperlink"/>
                <w:rFonts w:ascii="Arial" w:hAnsi="Arial" w:cs="Arial"/>
                <w:bCs/>
                <w:noProof/>
                <w:spacing w:val="16"/>
              </w:rPr>
              <w:t xml:space="preserve"> </w:t>
            </w:r>
            <w:r w:rsidRPr="005B0DF0">
              <w:rPr>
                <w:rStyle w:val="Hyperlink"/>
                <w:rFonts w:ascii="Arial" w:hAnsi="Arial" w:cs="Arial"/>
                <w:bCs/>
                <w:noProof/>
              </w:rPr>
              <w:t>Facilities,</w:t>
            </w:r>
            <w:r w:rsidRPr="005B0DF0">
              <w:rPr>
                <w:rStyle w:val="Hyperlink"/>
                <w:rFonts w:ascii="Arial" w:hAnsi="Arial" w:cs="Arial"/>
                <w:bCs/>
                <w:noProof/>
                <w:spacing w:val="17"/>
              </w:rPr>
              <w:t xml:space="preserve"> </w:t>
            </w:r>
            <w:r w:rsidRPr="005B0DF0">
              <w:rPr>
                <w:rStyle w:val="Hyperlink"/>
                <w:rFonts w:ascii="Arial" w:hAnsi="Arial" w:cs="Arial"/>
                <w:bCs/>
                <w:noProof/>
              </w:rPr>
              <w:t>Equipment</w:t>
            </w:r>
            <w:r w:rsidRPr="005B0DF0">
              <w:rPr>
                <w:rStyle w:val="Hyperlink"/>
                <w:rFonts w:ascii="Arial" w:hAnsi="Arial" w:cs="Arial"/>
                <w:bCs/>
                <w:noProof/>
                <w:spacing w:val="17"/>
              </w:rPr>
              <w:t xml:space="preserve"> </w:t>
            </w:r>
            <w:r w:rsidRPr="005B0DF0">
              <w:rPr>
                <w:rStyle w:val="Hyperlink"/>
                <w:rFonts w:ascii="Arial" w:hAnsi="Arial" w:cs="Arial"/>
                <w:bCs/>
                <w:noProof/>
              </w:rPr>
              <w:t>and</w:t>
            </w:r>
            <w:r w:rsidRPr="005B0DF0">
              <w:rPr>
                <w:rStyle w:val="Hyperlink"/>
                <w:rFonts w:ascii="Arial" w:hAnsi="Arial" w:cs="Arial"/>
                <w:bCs/>
                <w:noProof/>
                <w:spacing w:val="16"/>
              </w:rPr>
              <w:t xml:space="preserve"> </w:t>
            </w:r>
            <w:r w:rsidRPr="005B0DF0">
              <w:rPr>
                <w:rStyle w:val="Hyperlink"/>
                <w:rFonts w:ascii="Arial" w:hAnsi="Arial" w:cs="Arial"/>
                <w:bCs/>
                <w:noProof/>
              </w:rPr>
              <w:t>Property,</w:t>
            </w:r>
            <w:r w:rsidRPr="005B0DF0">
              <w:rPr>
                <w:rStyle w:val="Hyperlink"/>
                <w:rFonts w:ascii="Arial" w:hAnsi="Arial" w:cs="Arial"/>
                <w:bCs/>
                <w:noProof/>
                <w:spacing w:val="17"/>
              </w:rPr>
              <w:t xml:space="preserve"> </w:t>
            </w:r>
            <w:r w:rsidRPr="005B0DF0">
              <w:rPr>
                <w:rStyle w:val="Hyperlink"/>
                <w:rFonts w:ascii="Arial" w:hAnsi="Arial" w:cs="Arial"/>
                <w:bCs/>
                <w:noProof/>
              </w:rPr>
              <w:t>Including</w:t>
            </w:r>
            <w:r w:rsidRPr="005B0DF0">
              <w:rPr>
                <w:rStyle w:val="Hyperlink"/>
                <w:rFonts w:ascii="Arial" w:hAnsi="Arial" w:cs="Arial"/>
                <w:bCs/>
                <w:noProof/>
                <w:spacing w:val="17"/>
              </w:rPr>
              <w:t xml:space="preserve"> </w:t>
            </w:r>
            <w:r w:rsidRPr="005B0DF0">
              <w:rPr>
                <w:rStyle w:val="Hyperlink"/>
                <w:rFonts w:ascii="Arial" w:hAnsi="Arial" w:cs="Arial"/>
                <w:bCs/>
                <w:noProof/>
              </w:rPr>
              <w:t>Intellectual</w:t>
            </w:r>
            <w:r w:rsidRPr="005B0DF0">
              <w:rPr>
                <w:rStyle w:val="Hyperlink"/>
                <w:rFonts w:ascii="Arial" w:hAnsi="Arial" w:cs="Arial"/>
                <w:bCs/>
                <w:noProof/>
                <w:spacing w:val="16"/>
              </w:rPr>
              <w:t xml:space="preserve"> </w:t>
            </w:r>
            <w:r w:rsidRPr="005B0DF0">
              <w:rPr>
                <w:rStyle w:val="Hyperlink"/>
                <w:rFonts w:ascii="Arial" w:hAnsi="Arial" w:cs="Arial"/>
                <w:bCs/>
                <w:noProof/>
                <w:spacing w:val="-2"/>
              </w:rPr>
              <w:t>Property</w:t>
            </w:r>
            <w:r>
              <w:rPr>
                <w:noProof/>
                <w:webHidden/>
              </w:rPr>
              <w:tab/>
            </w:r>
            <w:r>
              <w:rPr>
                <w:noProof/>
                <w:webHidden/>
              </w:rPr>
              <w:fldChar w:fldCharType="begin"/>
            </w:r>
            <w:r>
              <w:rPr>
                <w:noProof/>
                <w:webHidden/>
              </w:rPr>
              <w:instrText xml:space="preserve"> PAGEREF _Toc198543540 \h </w:instrText>
            </w:r>
            <w:r>
              <w:rPr>
                <w:noProof/>
                <w:webHidden/>
              </w:rPr>
            </w:r>
            <w:r>
              <w:rPr>
                <w:noProof/>
                <w:webHidden/>
              </w:rPr>
              <w:fldChar w:fldCharType="separate"/>
            </w:r>
            <w:r>
              <w:rPr>
                <w:noProof/>
                <w:webHidden/>
              </w:rPr>
              <w:t>16</w:t>
            </w:r>
            <w:r>
              <w:rPr>
                <w:noProof/>
                <w:webHidden/>
              </w:rPr>
              <w:fldChar w:fldCharType="end"/>
            </w:r>
          </w:hyperlink>
        </w:p>
        <w:p w14:paraId="6CD6BBF1" w14:textId="19B56AD6" w:rsidR="00FD2DA6" w:rsidRDefault="00FD2DA6">
          <w:pPr>
            <w:pStyle w:val="TOC2"/>
            <w:tabs>
              <w:tab w:val="right" w:leader="dot" w:pos="10790"/>
            </w:tabs>
            <w:rPr>
              <w:rFonts w:cstheme="minorBidi"/>
              <w:b w:val="0"/>
              <w:noProof/>
              <w:kern w:val="2"/>
              <w:sz w:val="24"/>
              <w:szCs w:val="24"/>
              <w14:ligatures w14:val="standardContextual"/>
            </w:rPr>
          </w:pPr>
          <w:hyperlink w:anchor="_Toc198543541" w:history="1">
            <w:r w:rsidRPr="005B0DF0">
              <w:rPr>
                <w:rStyle w:val="Hyperlink"/>
                <w:rFonts w:ascii="Arial" w:hAnsi="Arial" w:cs="Arial"/>
                <w:bCs/>
                <w:noProof/>
              </w:rPr>
              <w:t>3-9.</w:t>
            </w:r>
            <w:r w:rsidRPr="005B0DF0">
              <w:rPr>
                <w:rStyle w:val="Hyperlink"/>
                <w:rFonts w:ascii="Arial" w:hAnsi="Arial" w:cs="Arial"/>
                <w:bCs/>
                <w:noProof/>
                <w:spacing w:val="11"/>
              </w:rPr>
              <w:t xml:space="preserve"> </w:t>
            </w:r>
            <w:r w:rsidRPr="005B0DF0">
              <w:rPr>
                <w:rStyle w:val="Hyperlink"/>
                <w:rFonts w:ascii="Arial" w:hAnsi="Arial" w:cs="Arial"/>
                <w:bCs/>
                <w:noProof/>
              </w:rPr>
              <w:t>Health</w:t>
            </w:r>
            <w:r w:rsidRPr="005B0DF0">
              <w:rPr>
                <w:rStyle w:val="Hyperlink"/>
                <w:rFonts w:ascii="Arial" w:hAnsi="Arial" w:cs="Arial"/>
                <w:bCs/>
                <w:noProof/>
                <w:spacing w:val="12"/>
              </w:rPr>
              <w:t xml:space="preserve"> </w:t>
            </w:r>
            <w:r w:rsidRPr="005B0DF0">
              <w:rPr>
                <w:rStyle w:val="Hyperlink"/>
                <w:rFonts w:ascii="Arial" w:hAnsi="Arial" w:cs="Arial"/>
                <w:bCs/>
                <w:noProof/>
              </w:rPr>
              <w:t>and</w:t>
            </w:r>
            <w:r w:rsidRPr="005B0DF0">
              <w:rPr>
                <w:rStyle w:val="Hyperlink"/>
                <w:rFonts w:ascii="Arial" w:hAnsi="Arial" w:cs="Arial"/>
                <w:bCs/>
                <w:noProof/>
                <w:spacing w:val="12"/>
              </w:rPr>
              <w:t xml:space="preserve"> </w:t>
            </w:r>
            <w:r w:rsidRPr="005B0DF0">
              <w:rPr>
                <w:rStyle w:val="Hyperlink"/>
                <w:rFonts w:ascii="Arial" w:hAnsi="Arial" w:cs="Arial"/>
                <w:bCs/>
                <w:noProof/>
                <w:spacing w:val="-2"/>
              </w:rPr>
              <w:t>Safety</w:t>
            </w:r>
            <w:r>
              <w:rPr>
                <w:noProof/>
                <w:webHidden/>
              </w:rPr>
              <w:tab/>
            </w:r>
            <w:r>
              <w:rPr>
                <w:noProof/>
                <w:webHidden/>
              </w:rPr>
              <w:fldChar w:fldCharType="begin"/>
            </w:r>
            <w:r>
              <w:rPr>
                <w:noProof/>
                <w:webHidden/>
              </w:rPr>
              <w:instrText xml:space="preserve"> PAGEREF _Toc198543541 \h </w:instrText>
            </w:r>
            <w:r>
              <w:rPr>
                <w:noProof/>
                <w:webHidden/>
              </w:rPr>
            </w:r>
            <w:r>
              <w:rPr>
                <w:noProof/>
                <w:webHidden/>
              </w:rPr>
              <w:fldChar w:fldCharType="separate"/>
            </w:r>
            <w:r>
              <w:rPr>
                <w:noProof/>
                <w:webHidden/>
              </w:rPr>
              <w:t>17</w:t>
            </w:r>
            <w:r>
              <w:rPr>
                <w:noProof/>
                <w:webHidden/>
              </w:rPr>
              <w:fldChar w:fldCharType="end"/>
            </w:r>
          </w:hyperlink>
        </w:p>
        <w:p w14:paraId="04F4F933" w14:textId="40F8ACF0" w:rsidR="00FD2DA6" w:rsidRDefault="00FD2DA6">
          <w:pPr>
            <w:pStyle w:val="TOC2"/>
            <w:tabs>
              <w:tab w:val="right" w:leader="dot" w:pos="10790"/>
            </w:tabs>
            <w:rPr>
              <w:rFonts w:cstheme="minorBidi"/>
              <w:b w:val="0"/>
              <w:noProof/>
              <w:kern w:val="2"/>
              <w:sz w:val="24"/>
              <w:szCs w:val="24"/>
              <w14:ligatures w14:val="standardContextual"/>
            </w:rPr>
          </w:pPr>
          <w:hyperlink w:anchor="_Toc198543542" w:history="1">
            <w:r w:rsidRPr="005B0DF0">
              <w:rPr>
                <w:rStyle w:val="Hyperlink"/>
                <w:rFonts w:ascii="Arial" w:hAnsi="Arial" w:cs="Arial"/>
                <w:bCs/>
                <w:noProof/>
              </w:rPr>
              <w:t>3-10.</w:t>
            </w:r>
            <w:r w:rsidRPr="005B0DF0">
              <w:rPr>
                <w:rStyle w:val="Hyperlink"/>
                <w:rFonts w:ascii="Arial" w:hAnsi="Arial" w:cs="Arial"/>
                <w:bCs/>
                <w:noProof/>
                <w:spacing w:val="10"/>
              </w:rPr>
              <w:t xml:space="preserve"> </w:t>
            </w:r>
            <w:r w:rsidRPr="005B0DF0">
              <w:rPr>
                <w:rStyle w:val="Hyperlink"/>
                <w:rFonts w:ascii="Arial" w:hAnsi="Arial" w:cs="Arial"/>
                <w:bCs/>
                <w:noProof/>
              </w:rPr>
              <w:t>A</w:t>
            </w:r>
            <w:r w:rsidRPr="005B0DF0">
              <w:rPr>
                <w:rStyle w:val="Hyperlink"/>
                <w:rFonts w:ascii="Arial" w:hAnsi="Arial" w:cs="Arial"/>
                <w:bCs/>
                <w:noProof/>
                <w:spacing w:val="11"/>
              </w:rPr>
              <w:t xml:space="preserve"> </w:t>
            </w:r>
            <w:r w:rsidRPr="005B0DF0">
              <w:rPr>
                <w:rStyle w:val="Hyperlink"/>
                <w:rFonts w:ascii="Arial" w:hAnsi="Arial" w:cs="Arial"/>
                <w:bCs/>
                <w:noProof/>
              </w:rPr>
              <w:t>Few</w:t>
            </w:r>
            <w:r w:rsidRPr="005B0DF0">
              <w:rPr>
                <w:rStyle w:val="Hyperlink"/>
                <w:rFonts w:ascii="Arial" w:hAnsi="Arial" w:cs="Arial"/>
                <w:bCs/>
                <w:noProof/>
                <w:spacing w:val="11"/>
              </w:rPr>
              <w:t xml:space="preserve"> </w:t>
            </w:r>
            <w:r w:rsidRPr="005B0DF0">
              <w:rPr>
                <w:rStyle w:val="Hyperlink"/>
                <w:rFonts w:ascii="Arial" w:hAnsi="Arial" w:cs="Arial"/>
                <w:bCs/>
                <w:noProof/>
              </w:rPr>
              <w:t>Closing</w:t>
            </w:r>
            <w:r w:rsidRPr="005B0DF0">
              <w:rPr>
                <w:rStyle w:val="Hyperlink"/>
                <w:rFonts w:ascii="Arial" w:hAnsi="Arial" w:cs="Arial"/>
                <w:bCs/>
                <w:noProof/>
                <w:spacing w:val="11"/>
              </w:rPr>
              <w:t xml:space="preserve"> </w:t>
            </w:r>
            <w:r w:rsidRPr="005B0DF0">
              <w:rPr>
                <w:rStyle w:val="Hyperlink"/>
                <w:rFonts w:ascii="Arial" w:hAnsi="Arial" w:cs="Arial"/>
                <w:bCs/>
                <w:noProof/>
                <w:spacing w:val="-4"/>
              </w:rPr>
              <w:t>Words</w:t>
            </w:r>
            <w:r>
              <w:rPr>
                <w:noProof/>
                <w:webHidden/>
              </w:rPr>
              <w:tab/>
            </w:r>
            <w:r>
              <w:rPr>
                <w:noProof/>
                <w:webHidden/>
              </w:rPr>
              <w:fldChar w:fldCharType="begin"/>
            </w:r>
            <w:r>
              <w:rPr>
                <w:noProof/>
                <w:webHidden/>
              </w:rPr>
              <w:instrText xml:space="preserve"> PAGEREF _Toc198543542 \h </w:instrText>
            </w:r>
            <w:r>
              <w:rPr>
                <w:noProof/>
                <w:webHidden/>
              </w:rPr>
            </w:r>
            <w:r>
              <w:rPr>
                <w:noProof/>
                <w:webHidden/>
              </w:rPr>
              <w:fldChar w:fldCharType="separate"/>
            </w:r>
            <w:r>
              <w:rPr>
                <w:noProof/>
                <w:webHidden/>
              </w:rPr>
              <w:t>17</w:t>
            </w:r>
            <w:r>
              <w:rPr>
                <w:noProof/>
                <w:webHidden/>
              </w:rPr>
              <w:fldChar w:fldCharType="end"/>
            </w:r>
          </w:hyperlink>
        </w:p>
        <w:p w14:paraId="4508DBB0" w14:textId="518C66C9" w:rsidR="00FD2DA6" w:rsidRDefault="00FD2DA6">
          <w:pPr>
            <w:pStyle w:val="TOC1"/>
            <w:tabs>
              <w:tab w:val="right" w:leader="dot" w:pos="10790"/>
            </w:tabs>
            <w:rPr>
              <w:rFonts w:asciiTheme="minorHAnsi" w:eastAsiaTheme="minorEastAsia" w:hAnsiTheme="minorHAnsi" w:cstheme="minorBidi"/>
              <w:b w:val="0"/>
              <w:noProof/>
              <w:kern w:val="2"/>
              <w:sz w:val="24"/>
              <w:szCs w:val="24"/>
              <w14:ligatures w14:val="standardContextual"/>
            </w:rPr>
          </w:pPr>
          <w:hyperlink w:anchor="_Toc198543543" w:history="1">
            <w:r w:rsidRPr="005B0DF0">
              <w:rPr>
                <w:rStyle w:val="Hyperlink"/>
                <w:noProof/>
              </w:rPr>
              <w:t>General</w:t>
            </w:r>
            <w:r w:rsidRPr="005B0DF0">
              <w:rPr>
                <w:rStyle w:val="Hyperlink"/>
                <w:noProof/>
                <w:spacing w:val="17"/>
              </w:rPr>
              <w:t xml:space="preserve"> </w:t>
            </w:r>
            <w:r w:rsidRPr="005B0DF0">
              <w:rPr>
                <w:rStyle w:val="Hyperlink"/>
                <w:noProof/>
              </w:rPr>
              <w:t>Handbook</w:t>
            </w:r>
            <w:r w:rsidRPr="005B0DF0">
              <w:rPr>
                <w:rStyle w:val="Hyperlink"/>
                <w:noProof/>
                <w:spacing w:val="17"/>
              </w:rPr>
              <w:t xml:space="preserve"> </w:t>
            </w:r>
            <w:r w:rsidRPr="005B0DF0">
              <w:rPr>
                <w:rStyle w:val="Hyperlink"/>
                <w:noProof/>
                <w:spacing w:val="-2"/>
              </w:rPr>
              <w:t>Acknowledgment</w:t>
            </w:r>
            <w:r>
              <w:rPr>
                <w:noProof/>
                <w:webHidden/>
              </w:rPr>
              <w:tab/>
            </w:r>
            <w:r>
              <w:rPr>
                <w:noProof/>
                <w:webHidden/>
              </w:rPr>
              <w:fldChar w:fldCharType="begin"/>
            </w:r>
            <w:r>
              <w:rPr>
                <w:noProof/>
                <w:webHidden/>
              </w:rPr>
              <w:instrText xml:space="preserve"> PAGEREF _Toc198543543 \h </w:instrText>
            </w:r>
            <w:r>
              <w:rPr>
                <w:noProof/>
                <w:webHidden/>
              </w:rPr>
            </w:r>
            <w:r>
              <w:rPr>
                <w:noProof/>
                <w:webHidden/>
              </w:rPr>
              <w:fldChar w:fldCharType="separate"/>
            </w:r>
            <w:r>
              <w:rPr>
                <w:noProof/>
                <w:webHidden/>
              </w:rPr>
              <w:t>18</w:t>
            </w:r>
            <w:r>
              <w:rPr>
                <w:noProof/>
                <w:webHidden/>
              </w:rPr>
              <w:fldChar w:fldCharType="end"/>
            </w:r>
          </w:hyperlink>
        </w:p>
        <w:p w14:paraId="7FE0D7AF" w14:textId="02F5D4AB" w:rsidR="00FD2DA6" w:rsidRDefault="00FD2DA6">
          <w:pPr>
            <w:pStyle w:val="TOC1"/>
            <w:tabs>
              <w:tab w:val="right" w:leader="dot" w:pos="10790"/>
            </w:tabs>
            <w:rPr>
              <w:rFonts w:asciiTheme="minorHAnsi" w:eastAsiaTheme="minorEastAsia" w:hAnsiTheme="minorHAnsi" w:cstheme="minorBidi"/>
              <w:b w:val="0"/>
              <w:noProof/>
              <w:kern w:val="2"/>
              <w:sz w:val="24"/>
              <w:szCs w:val="24"/>
              <w14:ligatures w14:val="standardContextual"/>
            </w:rPr>
          </w:pPr>
          <w:hyperlink w:anchor="_Toc198543544" w:history="1">
            <w:r w:rsidRPr="005B0DF0">
              <w:rPr>
                <w:rStyle w:val="Hyperlink"/>
                <w:noProof/>
              </w:rPr>
              <w:t>Receipt</w:t>
            </w:r>
            <w:r w:rsidRPr="005B0DF0">
              <w:rPr>
                <w:rStyle w:val="Hyperlink"/>
                <w:noProof/>
                <w:spacing w:val="20"/>
              </w:rPr>
              <w:t xml:space="preserve"> </w:t>
            </w:r>
            <w:r w:rsidRPr="005B0DF0">
              <w:rPr>
                <w:rStyle w:val="Hyperlink"/>
                <w:noProof/>
              </w:rPr>
              <w:t>of</w:t>
            </w:r>
            <w:r w:rsidRPr="005B0DF0">
              <w:rPr>
                <w:rStyle w:val="Hyperlink"/>
                <w:noProof/>
                <w:spacing w:val="20"/>
              </w:rPr>
              <w:t xml:space="preserve"> </w:t>
            </w:r>
            <w:r w:rsidRPr="005B0DF0">
              <w:rPr>
                <w:rStyle w:val="Hyperlink"/>
                <w:noProof/>
              </w:rPr>
              <w:t>Non-Harassment</w:t>
            </w:r>
            <w:r w:rsidRPr="005B0DF0">
              <w:rPr>
                <w:rStyle w:val="Hyperlink"/>
                <w:noProof/>
                <w:spacing w:val="20"/>
              </w:rPr>
              <w:t xml:space="preserve"> </w:t>
            </w:r>
            <w:r w:rsidRPr="005B0DF0">
              <w:rPr>
                <w:rStyle w:val="Hyperlink"/>
                <w:noProof/>
              </w:rPr>
              <w:t>Policy</w:t>
            </w:r>
            <w:r>
              <w:rPr>
                <w:noProof/>
                <w:webHidden/>
              </w:rPr>
              <w:tab/>
            </w:r>
            <w:r>
              <w:rPr>
                <w:noProof/>
                <w:webHidden/>
              </w:rPr>
              <w:fldChar w:fldCharType="begin"/>
            </w:r>
            <w:r>
              <w:rPr>
                <w:noProof/>
                <w:webHidden/>
              </w:rPr>
              <w:instrText xml:space="preserve"> PAGEREF _Toc198543544 \h </w:instrText>
            </w:r>
            <w:r>
              <w:rPr>
                <w:noProof/>
                <w:webHidden/>
              </w:rPr>
            </w:r>
            <w:r>
              <w:rPr>
                <w:noProof/>
                <w:webHidden/>
              </w:rPr>
              <w:fldChar w:fldCharType="separate"/>
            </w:r>
            <w:r>
              <w:rPr>
                <w:noProof/>
                <w:webHidden/>
              </w:rPr>
              <w:t>19</w:t>
            </w:r>
            <w:r>
              <w:rPr>
                <w:noProof/>
                <w:webHidden/>
              </w:rPr>
              <w:fldChar w:fldCharType="end"/>
            </w:r>
          </w:hyperlink>
        </w:p>
        <w:p w14:paraId="1C244079" w14:textId="6FBF523A" w:rsidR="00512F33" w:rsidRPr="00845FCF" w:rsidRDefault="00E71D03">
          <w:pPr>
            <w:rPr>
              <w:rFonts w:ascii="Arial" w:hAnsi="Arial" w:cs="Arial"/>
            </w:rPr>
          </w:pPr>
          <w:r w:rsidRPr="00845FCF">
            <w:rPr>
              <w:rFonts w:ascii="Arial" w:hAnsi="Arial" w:cs="Arial"/>
              <w:b/>
            </w:rPr>
            <w:fldChar w:fldCharType="end"/>
          </w:r>
        </w:p>
      </w:sdtContent>
    </w:sdt>
    <w:p w14:paraId="41F3DDCE" w14:textId="77777777" w:rsidR="001C79DD" w:rsidRDefault="001C79DD">
      <w:pPr>
        <w:pStyle w:val="Heading1"/>
        <w:rPr>
          <w:rFonts w:ascii="Arial MT"/>
          <w:b w:val="0"/>
          <w:position w:val="-7"/>
        </w:rPr>
        <w:sectPr w:rsidR="001C79DD">
          <w:pgSz w:w="12240" w:h="15840"/>
          <w:pgMar w:top="700" w:right="720" w:bottom="280" w:left="720" w:header="720" w:footer="720" w:gutter="0"/>
          <w:cols w:space="720"/>
        </w:sectPr>
      </w:pPr>
    </w:p>
    <w:p w14:paraId="43910C3D" w14:textId="77777777" w:rsidR="00CE07E0" w:rsidRDefault="00000000">
      <w:pPr>
        <w:pStyle w:val="BodyText"/>
        <w:rPr>
          <w:sz w:val="20"/>
        </w:rPr>
      </w:pPr>
      <w:r>
        <w:rPr>
          <w:noProof/>
          <w:sz w:val="20"/>
        </w:rPr>
        <w:lastRenderedPageBreak/>
        <mc:AlternateContent>
          <mc:Choice Requires="wps">
            <w:drawing>
              <wp:inline distT="0" distB="0" distL="0" distR="0" wp14:anchorId="366D7A27" wp14:editId="20F40AE7">
                <wp:extent cx="6686550" cy="289560"/>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289560"/>
                        </a:xfrm>
                        <a:prstGeom prst="rect">
                          <a:avLst/>
                        </a:prstGeom>
                        <a:solidFill>
                          <a:srgbClr val="1161A0"/>
                        </a:solidFill>
                      </wps:spPr>
                      <wps:txbx>
                        <w:txbxContent>
                          <w:p w14:paraId="488FCCFF" w14:textId="0F47CBC8" w:rsidR="00CE07E0" w:rsidRPr="00114A6C" w:rsidRDefault="00000000" w:rsidP="009C5B9C">
                            <w:pPr>
                              <w:pStyle w:val="Heading1"/>
                              <w:rPr>
                                <w:color w:val="FFFFFF" w:themeColor="background1"/>
                                <w:sz w:val="26"/>
                                <w:szCs w:val="26"/>
                              </w:rPr>
                            </w:pPr>
                            <w:bookmarkStart w:id="0" w:name="Section_1_-_Governing_Principles_of_Empl"/>
                            <w:bookmarkStart w:id="1" w:name="_bookmark0"/>
                            <w:bookmarkStart w:id="2" w:name="_Toc198543524"/>
                            <w:bookmarkEnd w:id="0"/>
                            <w:bookmarkEnd w:id="1"/>
                            <w:r w:rsidRPr="00114A6C">
                              <w:rPr>
                                <w:color w:val="FFFFFF" w:themeColor="background1"/>
                                <w:sz w:val="26"/>
                                <w:szCs w:val="26"/>
                              </w:rPr>
                              <w:t>Section</w:t>
                            </w:r>
                            <w:r w:rsidRPr="00114A6C">
                              <w:rPr>
                                <w:color w:val="FFFFFF" w:themeColor="background1"/>
                                <w:spacing w:val="12"/>
                                <w:sz w:val="26"/>
                                <w:szCs w:val="26"/>
                              </w:rPr>
                              <w:t xml:space="preserve"> </w:t>
                            </w:r>
                            <w:r w:rsidRPr="00114A6C">
                              <w:rPr>
                                <w:color w:val="FFFFFF" w:themeColor="background1"/>
                                <w:sz w:val="26"/>
                                <w:szCs w:val="26"/>
                              </w:rPr>
                              <w:t>1</w:t>
                            </w:r>
                            <w:r w:rsidRPr="00114A6C">
                              <w:rPr>
                                <w:color w:val="FFFFFF" w:themeColor="background1"/>
                                <w:spacing w:val="13"/>
                                <w:sz w:val="26"/>
                                <w:szCs w:val="26"/>
                              </w:rPr>
                              <w:t xml:space="preserve"> </w:t>
                            </w:r>
                            <w:r w:rsidRPr="00114A6C">
                              <w:rPr>
                                <w:color w:val="FFFFFF" w:themeColor="background1"/>
                                <w:sz w:val="26"/>
                                <w:szCs w:val="26"/>
                              </w:rPr>
                              <w:t>-</w:t>
                            </w:r>
                            <w:r w:rsidRPr="00114A6C">
                              <w:rPr>
                                <w:color w:val="FFFFFF" w:themeColor="background1"/>
                                <w:spacing w:val="13"/>
                                <w:sz w:val="26"/>
                                <w:szCs w:val="26"/>
                              </w:rPr>
                              <w:t xml:space="preserve"> </w:t>
                            </w:r>
                            <w:r w:rsidRPr="00114A6C">
                              <w:rPr>
                                <w:color w:val="FFFFFF" w:themeColor="background1"/>
                                <w:sz w:val="26"/>
                                <w:szCs w:val="26"/>
                              </w:rPr>
                              <w:t>Governing</w:t>
                            </w:r>
                            <w:r w:rsidRPr="00114A6C">
                              <w:rPr>
                                <w:color w:val="FFFFFF" w:themeColor="background1"/>
                                <w:spacing w:val="12"/>
                                <w:sz w:val="26"/>
                                <w:szCs w:val="26"/>
                              </w:rPr>
                              <w:t xml:space="preserve"> </w:t>
                            </w:r>
                            <w:r w:rsidRPr="00114A6C">
                              <w:rPr>
                                <w:color w:val="FFFFFF" w:themeColor="background1"/>
                                <w:sz w:val="26"/>
                                <w:szCs w:val="26"/>
                              </w:rPr>
                              <w:t>Principles</w:t>
                            </w:r>
                            <w:bookmarkEnd w:id="2"/>
                          </w:p>
                        </w:txbxContent>
                      </wps:txbx>
                      <wps:bodyPr wrap="square" lIns="0" tIns="0" rIns="0" bIns="0" rtlCol="0">
                        <a:noAutofit/>
                      </wps:bodyPr>
                    </wps:wsp>
                  </a:graphicData>
                </a:graphic>
              </wp:inline>
            </w:drawing>
          </mc:Choice>
          <mc:Fallback>
            <w:pict>
              <v:shapetype w14:anchorId="366D7A27" id="_x0000_t202" coordsize="21600,21600" o:spt="202" path="m,l,21600r21600,l21600,xe">
                <v:stroke joinstyle="miter"/>
                <v:path gradientshapeok="t" o:connecttype="rect"/>
              </v:shapetype>
              <v:shape id="Textbox 2" o:spid="_x0000_s1026"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" fillcolor="#1161a0" stroked="f">
                <v:textbox inset="0,0,0,0">
                  <w:txbxContent>
                    <w:p w14:paraId="488FCCFF" w14:textId="0F47CBC8" w:rsidR="00CE07E0" w:rsidRPr="00114A6C" w:rsidRDefault="00000000" w:rsidP="009C5B9C">
                      <w:pPr>
                        <w:pStyle w:val="Heading1"/>
                        <w:rPr>
                          <w:color w:val="FFFFFF" w:themeColor="background1"/>
                          <w:sz w:val="26"/>
                          <w:szCs w:val="26"/>
                        </w:rPr>
                      </w:pPr>
                      <w:bookmarkStart w:id="3" w:name="Section_1_-_Governing_Principles_of_Empl"/>
                      <w:bookmarkStart w:id="4" w:name="_bookmark0"/>
                      <w:bookmarkStart w:id="5" w:name="_Toc198543524"/>
                      <w:bookmarkEnd w:id="3"/>
                      <w:bookmarkEnd w:id="4"/>
                      <w:r w:rsidRPr="00114A6C">
                        <w:rPr>
                          <w:color w:val="FFFFFF" w:themeColor="background1"/>
                          <w:sz w:val="26"/>
                          <w:szCs w:val="26"/>
                        </w:rPr>
                        <w:t>Section</w:t>
                      </w:r>
                      <w:r w:rsidRPr="00114A6C">
                        <w:rPr>
                          <w:color w:val="FFFFFF" w:themeColor="background1"/>
                          <w:spacing w:val="12"/>
                          <w:sz w:val="26"/>
                          <w:szCs w:val="26"/>
                        </w:rPr>
                        <w:t xml:space="preserve"> </w:t>
                      </w:r>
                      <w:r w:rsidRPr="00114A6C">
                        <w:rPr>
                          <w:color w:val="FFFFFF" w:themeColor="background1"/>
                          <w:sz w:val="26"/>
                          <w:szCs w:val="26"/>
                        </w:rPr>
                        <w:t>1</w:t>
                      </w:r>
                      <w:r w:rsidRPr="00114A6C">
                        <w:rPr>
                          <w:color w:val="FFFFFF" w:themeColor="background1"/>
                          <w:spacing w:val="13"/>
                          <w:sz w:val="26"/>
                          <w:szCs w:val="26"/>
                        </w:rPr>
                        <w:t xml:space="preserve"> </w:t>
                      </w:r>
                      <w:r w:rsidRPr="00114A6C">
                        <w:rPr>
                          <w:color w:val="FFFFFF" w:themeColor="background1"/>
                          <w:sz w:val="26"/>
                          <w:szCs w:val="26"/>
                        </w:rPr>
                        <w:t>-</w:t>
                      </w:r>
                      <w:r w:rsidRPr="00114A6C">
                        <w:rPr>
                          <w:color w:val="FFFFFF" w:themeColor="background1"/>
                          <w:spacing w:val="13"/>
                          <w:sz w:val="26"/>
                          <w:szCs w:val="26"/>
                        </w:rPr>
                        <w:t xml:space="preserve"> </w:t>
                      </w:r>
                      <w:r w:rsidRPr="00114A6C">
                        <w:rPr>
                          <w:color w:val="FFFFFF" w:themeColor="background1"/>
                          <w:sz w:val="26"/>
                          <w:szCs w:val="26"/>
                        </w:rPr>
                        <w:t>Governing</w:t>
                      </w:r>
                      <w:r w:rsidRPr="00114A6C">
                        <w:rPr>
                          <w:color w:val="FFFFFF" w:themeColor="background1"/>
                          <w:spacing w:val="12"/>
                          <w:sz w:val="26"/>
                          <w:szCs w:val="26"/>
                        </w:rPr>
                        <w:t xml:space="preserve"> </w:t>
                      </w:r>
                      <w:r w:rsidRPr="00114A6C">
                        <w:rPr>
                          <w:color w:val="FFFFFF" w:themeColor="background1"/>
                          <w:sz w:val="26"/>
                          <w:szCs w:val="26"/>
                        </w:rPr>
                        <w:t>Principles</w:t>
                      </w:r>
                      <w:bookmarkEnd w:id="5"/>
                    </w:p>
                  </w:txbxContent>
                </v:textbox>
                <w10:anchorlock/>
              </v:shape>
            </w:pict>
          </mc:Fallback>
        </mc:AlternateContent>
      </w:r>
    </w:p>
    <w:p w14:paraId="2E8F6949" w14:textId="77777777" w:rsidR="00CE07E0" w:rsidRDefault="00000000">
      <w:pPr>
        <w:pStyle w:val="BodyText"/>
        <w:spacing w:before="102"/>
        <w:ind w:left="0"/>
        <w:rPr>
          <w:sz w:val="20"/>
        </w:rPr>
      </w:pPr>
      <w:r>
        <w:rPr>
          <w:noProof/>
          <w:sz w:val="20"/>
        </w:rPr>
        <mc:AlternateContent>
          <mc:Choice Requires="wps">
            <w:drawing>
              <wp:anchor distT="0" distB="0" distL="0" distR="0" simplePos="0" relativeHeight="251573248" behindDoc="1" locked="0" layoutInCell="1" allowOverlap="1" wp14:anchorId="4D530680" wp14:editId="4AF6FE00">
                <wp:simplePos x="0" y="0"/>
                <wp:positionH relativeFrom="page">
                  <wp:posOffset>542925</wp:posOffset>
                </wp:positionH>
                <wp:positionV relativeFrom="paragraph">
                  <wp:posOffset>226615</wp:posOffset>
                </wp:positionV>
                <wp:extent cx="6686550" cy="28956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289560"/>
                        </a:xfrm>
                        <a:prstGeom prst="rect">
                          <a:avLst/>
                        </a:prstGeom>
                        <a:solidFill>
                          <a:srgbClr val="00B0F0"/>
                        </a:solidFill>
                      </wps:spPr>
                      <wps:txbx>
                        <w:txbxContent>
                          <w:p w14:paraId="6513D292" w14:textId="77777777" w:rsidR="00CE07E0" w:rsidRPr="009C5B9C" w:rsidRDefault="00000000" w:rsidP="00D50FE0">
                            <w:pPr>
                              <w:pStyle w:val="Heading2"/>
                              <w:ind w:left="130"/>
                              <w:rPr>
                                <w:rFonts w:ascii="Arial" w:hAnsi="Arial" w:cs="Arial"/>
                                <w:b/>
                                <w:bCs/>
                                <w:color w:val="FFFFFF" w:themeColor="background1"/>
                              </w:rPr>
                            </w:pPr>
                            <w:bookmarkStart w:id="3" w:name="1-1._Introduction"/>
                            <w:bookmarkStart w:id="4" w:name="_bookmark1"/>
                            <w:bookmarkStart w:id="5" w:name="_Toc198543525"/>
                            <w:bookmarkEnd w:id="3"/>
                            <w:bookmarkEnd w:id="4"/>
                            <w:r w:rsidRPr="009C5B9C">
                              <w:rPr>
                                <w:rFonts w:ascii="Arial" w:hAnsi="Arial" w:cs="Arial"/>
                                <w:b/>
                                <w:bCs/>
                                <w:color w:val="FFFFFF" w:themeColor="background1"/>
                              </w:rPr>
                              <w:t>1-1.</w:t>
                            </w:r>
                            <w:r w:rsidRPr="009C5B9C">
                              <w:rPr>
                                <w:rFonts w:ascii="Arial" w:hAnsi="Arial" w:cs="Arial"/>
                                <w:b/>
                                <w:bCs/>
                                <w:color w:val="FFFFFF" w:themeColor="background1"/>
                                <w:spacing w:val="8"/>
                              </w:rPr>
                              <w:t xml:space="preserve"> </w:t>
                            </w:r>
                            <w:r w:rsidRPr="009C5B9C">
                              <w:rPr>
                                <w:rFonts w:ascii="Arial" w:hAnsi="Arial" w:cs="Arial"/>
                                <w:b/>
                                <w:bCs/>
                                <w:color w:val="FFFFFF" w:themeColor="background1"/>
                              </w:rPr>
                              <w:t>Introduction</w:t>
                            </w:r>
                            <w:bookmarkEnd w:id="5"/>
                          </w:p>
                        </w:txbxContent>
                      </wps:txbx>
                      <wps:bodyPr wrap="square" lIns="0" tIns="0" rIns="0" bIns="0" rtlCol="0">
                        <a:noAutofit/>
                      </wps:bodyPr>
                    </wps:wsp>
                  </a:graphicData>
                </a:graphic>
              </wp:anchor>
            </w:drawing>
          </mc:Choice>
          <mc:Fallback>
            <w:pict>
              <v:shape w14:anchorId="4D530680" id="Textbox 3" o:spid="_x0000_s1027" type="#_x0000_t202" style="position:absolute;margin-left:42.75pt;margin-top:17.85pt;width:526.5pt;height:22.8pt;z-index:-251743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" fillcolor="#00b0f0" stroked="f">
                <v:textbox inset="0,0,0,0">
                  <w:txbxContent>
                    <w:p w14:paraId="6513D292" w14:textId="77777777" w:rsidR="00CE07E0" w:rsidRPr="009C5B9C" w:rsidRDefault="00000000" w:rsidP="00D50FE0">
                      <w:pPr>
                        <w:pStyle w:val="Heading2"/>
                        <w:ind w:left="130"/>
                        <w:rPr>
                          <w:rFonts w:ascii="Arial" w:hAnsi="Arial" w:cs="Arial"/>
                          <w:b/>
                          <w:bCs/>
                          <w:color w:val="FFFFFF" w:themeColor="background1"/>
                        </w:rPr>
                      </w:pPr>
                      <w:bookmarkStart w:id="9" w:name="1-1._Introduction"/>
                      <w:bookmarkStart w:id="10" w:name="_bookmark1"/>
                      <w:bookmarkStart w:id="11" w:name="_Toc198543525"/>
                      <w:bookmarkEnd w:id="9"/>
                      <w:bookmarkEnd w:id="10"/>
                      <w:r w:rsidRPr="009C5B9C">
                        <w:rPr>
                          <w:rFonts w:ascii="Arial" w:hAnsi="Arial" w:cs="Arial"/>
                          <w:b/>
                          <w:bCs/>
                          <w:color w:val="FFFFFF" w:themeColor="background1"/>
                        </w:rPr>
                        <w:t>1-1.</w:t>
                      </w:r>
                      <w:r w:rsidRPr="009C5B9C">
                        <w:rPr>
                          <w:rFonts w:ascii="Arial" w:hAnsi="Arial" w:cs="Arial"/>
                          <w:b/>
                          <w:bCs/>
                          <w:color w:val="FFFFFF" w:themeColor="background1"/>
                          <w:spacing w:val="8"/>
                        </w:rPr>
                        <w:t xml:space="preserve"> </w:t>
                      </w:r>
                      <w:r w:rsidRPr="009C5B9C">
                        <w:rPr>
                          <w:rFonts w:ascii="Arial" w:hAnsi="Arial" w:cs="Arial"/>
                          <w:b/>
                          <w:bCs/>
                          <w:color w:val="FFFFFF" w:themeColor="background1"/>
                        </w:rPr>
                        <w:t>Introduction</w:t>
                      </w:r>
                      <w:bookmarkEnd w:id="11"/>
                    </w:p>
                  </w:txbxContent>
                </v:textbox>
                <w10:wrap type="topAndBottom" anchorx="page"/>
              </v:shape>
            </w:pict>
          </mc:Fallback>
        </mc:AlternateContent>
      </w:r>
    </w:p>
    <w:p w14:paraId="4EC6E94A" w14:textId="77777777" w:rsidR="00CE07E0" w:rsidRDefault="00CE07E0">
      <w:pPr>
        <w:pStyle w:val="BodyText"/>
        <w:spacing w:before="76"/>
        <w:ind w:left="0"/>
      </w:pPr>
    </w:p>
    <w:p w14:paraId="0568977D" w14:textId="53775E62" w:rsidR="00736A63" w:rsidRDefault="00736A63" w:rsidP="00736A63">
      <w:pPr>
        <w:pStyle w:val="BodyText"/>
        <w:spacing w:line="259" w:lineRule="auto"/>
      </w:pPr>
      <w:r>
        <w:t>Welcome to the Maroons Soccer Club (</w:t>
      </w:r>
      <w:r w:rsidR="0060251D">
        <w:t>“</w:t>
      </w:r>
      <w:r>
        <w:t>MSC</w:t>
      </w:r>
      <w:r w:rsidR="0060251D">
        <w:t>”</w:t>
      </w:r>
      <w:r>
        <w:t>). This handbook outlines the operational</w:t>
      </w:r>
    </w:p>
    <w:p w14:paraId="00C9877D" w14:textId="2E61C3C5" w:rsidR="00736A63" w:rsidRDefault="00736A63" w:rsidP="0060251D">
      <w:pPr>
        <w:pStyle w:val="BodyText"/>
        <w:spacing w:line="259" w:lineRule="auto"/>
      </w:pPr>
      <w:r>
        <w:t>expectations and guidelines for all coaches within our organization. As a coach</w:t>
      </w:r>
      <w:r w:rsidR="0060251D">
        <w:t xml:space="preserve"> or other contractor working</w:t>
      </w:r>
      <w:r>
        <w:t xml:space="preserve"> with MSC, you</w:t>
      </w:r>
      <w:r w:rsidR="0060251D">
        <w:t xml:space="preserve"> </w:t>
      </w:r>
      <w:r>
        <w:t>play a vital role in developing our players both as athletes and as individuals. This handbook</w:t>
      </w:r>
      <w:r w:rsidR="0060251D">
        <w:t xml:space="preserve"> </w:t>
      </w:r>
      <w:r>
        <w:t xml:space="preserve">serves as a companion document to your </w:t>
      </w:r>
      <w:r w:rsidR="0060251D">
        <w:t>Independent Contractor</w:t>
      </w:r>
      <w:r>
        <w:t xml:space="preserve"> Agreement and provides</w:t>
      </w:r>
      <w:r w:rsidR="0060251D">
        <w:t xml:space="preserve"> </w:t>
      </w:r>
      <w:r>
        <w:t>detailed guidance on how to successfully fulfill your role.</w:t>
      </w:r>
    </w:p>
    <w:p w14:paraId="4E8A0C95" w14:textId="77777777" w:rsidR="00736A63" w:rsidRDefault="00736A63" w:rsidP="00736A63">
      <w:pPr>
        <w:pStyle w:val="BodyText"/>
        <w:spacing w:line="259" w:lineRule="auto"/>
      </w:pPr>
    </w:p>
    <w:p w14:paraId="4E5F84AD" w14:textId="16C87DBF" w:rsidR="00736A63" w:rsidRDefault="00736A63" w:rsidP="00736A63">
      <w:pPr>
        <w:pStyle w:val="BodyText"/>
        <w:spacing w:line="259" w:lineRule="auto"/>
      </w:pPr>
      <w:r>
        <w:t>The “Maroons Way” emphasizes player development, positive coaching techniques, respect for</w:t>
      </w:r>
    </w:p>
    <w:p w14:paraId="42C072D3" w14:textId="248E434F" w:rsidR="00736A63" w:rsidRDefault="00736A63" w:rsidP="0060251D">
      <w:pPr>
        <w:pStyle w:val="BodyText"/>
        <w:spacing w:line="259" w:lineRule="auto"/>
      </w:pPr>
      <w:r>
        <w:t>all participants, and a love for the game. We expect all coaches</w:t>
      </w:r>
      <w:r w:rsidR="0060251D">
        <w:t xml:space="preserve"> and other contractors</w:t>
      </w:r>
      <w:r>
        <w:t xml:space="preserve"> to embody these values.</w:t>
      </w:r>
    </w:p>
    <w:p w14:paraId="08D17BA5" w14:textId="77777777" w:rsidR="00736A63" w:rsidRDefault="00736A63" w:rsidP="00736A63">
      <w:pPr>
        <w:pStyle w:val="BodyText"/>
        <w:spacing w:line="259" w:lineRule="auto"/>
        <w:ind w:left="0"/>
      </w:pPr>
      <w:r>
        <w:t xml:space="preserve">  </w:t>
      </w:r>
    </w:p>
    <w:p w14:paraId="7542D63C" w14:textId="65AB8DFF" w:rsidR="00CE07E0" w:rsidRDefault="00736A63" w:rsidP="00736A63">
      <w:pPr>
        <w:pStyle w:val="BodyText"/>
        <w:spacing w:line="259" w:lineRule="auto"/>
        <w:ind w:left="0"/>
        <w:sectPr w:rsidR="00CE07E0">
          <w:pgSz w:w="12240" w:h="15840"/>
          <w:pgMar w:top="1180" w:right="720" w:bottom="280" w:left="720" w:header="720" w:footer="720" w:gutter="0"/>
          <w:cols w:space="720"/>
        </w:sectPr>
      </w:pPr>
      <w:r>
        <w:t xml:space="preserve">  This Handbook is reviewed and </w:t>
      </w:r>
      <w:r w:rsidR="0060251D">
        <w:t xml:space="preserve">may be </w:t>
      </w:r>
      <w:r>
        <w:t>updated annually.</w:t>
      </w:r>
    </w:p>
    <w:p w14:paraId="625B9ECF" w14:textId="76989E2F" w:rsidR="00CE07E0" w:rsidRDefault="00736A63">
      <w:pPr>
        <w:pStyle w:val="BodyText"/>
        <w:spacing w:before="45"/>
        <w:ind w:left="0"/>
      </w:pPr>
      <w:r>
        <w:lastRenderedPageBreak/>
        <w:t xml:space="preserve">  </w:t>
      </w:r>
    </w:p>
    <w:p w14:paraId="2B63CB38" w14:textId="098FD2C0" w:rsidR="00736A63" w:rsidRDefault="00736A63">
      <w:pPr>
        <w:pStyle w:val="BodyText"/>
        <w:spacing w:before="45"/>
        <w:ind w:left="0"/>
      </w:pPr>
      <w:r>
        <w:rPr>
          <w:noProof/>
          <w:sz w:val="20"/>
        </w:rPr>
        <mc:AlternateContent>
          <mc:Choice Requires="wps">
            <w:drawing>
              <wp:anchor distT="0" distB="0" distL="0" distR="0" simplePos="0" relativeHeight="251705344" behindDoc="1" locked="0" layoutInCell="1" allowOverlap="1" wp14:anchorId="77B0A735" wp14:editId="3963AE19">
                <wp:simplePos x="0" y="0"/>
                <wp:positionH relativeFrom="page">
                  <wp:posOffset>556260</wp:posOffset>
                </wp:positionH>
                <wp:positionV relativeFrom="paragraph">
                  <wp:posOffset>197485</wp:posOffset>
                </wp:positionV>
                <wp:extent cx="6347460" cy="289560"/>
                <wp:effectExtent l="0" t="0" r="0" b="0"/>
                <wp:wrapTopAndBottom/>
                <wp:docPr id="213759971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7460" cy="289560"/>
                        </a:xfrm>
                        <a:prstGeom prst="rect">
                          <a:avLst/>
                        </a:prstGeom>
                        <a:solidFill>
                          <a:srgbClr val="00B0F0"/>
                        </a:solidFill>
                      </wps:spPr>
                      <wps:txbx>
                        <w:txbxContent>
                          <w:p w14:paraId="626FD0F9" w14:textId="7CED2E1C" w:rsidR="00736A63" w:rsidRPr="009C5B9C" w:rsidRDefault="00736A63" w:rsidP="00D50FE0">
                            <w:pPr>
                              <w:pStyle w:val="Heading2"/>
                              <w:ind w:left="130"/>
                              <w:rPr>
                                <w:rFonts w:ascii="Arial" w:hAnsi="Arial" w:cs="Arial"/>
                                <w:b/>
                                <w:bCs/>
                                <w:color w:val="FFFFFF" w:themeColor="background1"/>
                              </w:rPr>
                            </w:pPr>
                            <w:bookmarkStart w:id="6" w:name="_Toc198543526"/>
                            <w:r w:rsidRPr="009C5B9C">
                              <w:rPr>
                                <w:rFonts w:ascii="Arial" w:hAnsi="Arial" w:cs="Arial"/>
                                <w:b/>
                                <w:bCs/>
                                <w:color w:val="FFFFFF" w:themeColor="background1"/>
                              </w:rPr>
                              <w:t>1-2.</w:t>
                            </w:r>
                            <w:r w:rsidRPr="009C5B9C">
                              <w:rPr>
                                <w:rFonts w:ascii="Arial" w:hAnsi="Arial" w:cs="Arial"/>
                                <w:b/>
                                <w:bCs/>
                                <w:color w:val="FFFFFF" w:themeColor="background1"/>
                                <w:spacing w:val="8"/>
                              </w:rPr>
                              <w:t xml:space="preserve"> </w:t>
                            </w:r>
                            <w:r w:rsidRPr="009C5B9C">
                              <w:rPr>
                                <w:rFonts w:ascii="Arial" w:hAnsi="Arial" w:cs="Arial"/>
                                <w:b/>
                                <w:bCs/>
                                <w:color w:val="FFFFFF" w:themeColor="background1"/>
                              </w:rPr>
                              <w:t xml:space="preserve">Non- </w:t>
                            </w:r>
                            <w:proofErr w:type="spellStart"/>
                            <w:r w:rsidRPr="009C5B9C">
                              <w:rPr>
                                <w:rFonts w:ascii="Arial" w:hAnsi="Arial" w:cs="Arial"/>
                                <w:b/>
                                <w:bCs/>
                                <w:color w:val="FFFFFF" w:themeColor="background1"/>
                              </w:rPr>
                              <w:t>Harrassment</w:t>
                            </w:r>
                            <w:bookmarkEnd w:id="6"/>
                            <w:proofErr w:type="spellEnd"/>
                          </w:p>
                        </w:txbxContent>
                      </wps:txbx>
                      <wps:bodyPr wrap="square" lIns="0" tIns="0" rIns="0" bIns="0" rtlCol="0">
                        <a:noAutofit/>
                      </wps:bodyPr>
                    </wps:wsp>
                  </a:graphicData>
                </a:graphic>
                <wp14:sizeRelH relativeFrom="margin">
                  <wp14:pctWidth>0</wp14:pctWidth>
                </wp14:sizeRelH>
              </wp:anchor>
            </w:drawing>
          </mc:Choice>
          <mc:Fallback>
            <w:pict>
              <v:shape w14:anchorId="77B0A735" id="_x0000_s1028" type="#_x0000_t202" style="position:absolute;margin-left:43.8pt;margin-top:15.55pt;width:499.8pt;height:22.8pt;z-index:-25161113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" fillcolor="#00b0f0" stroked="f">
                <v:textbox inset="0,0,0,0">
                  <w:txbxContent>
                    <w:p w14:paraId="626FD0F9" w14:textId="7CED2E1C" w:rsidR="00736A63" w:rsidRPr="009C5B9C" w:rsidRDefault="00736A63" w:rsidP="00D50FE0">
                      <w:pPr>
                        <w:pStyle w:val="Heading2"/>
                        <w:ind w:left="130"/>
                        <w:rPr>
                          <w:rFonts w:ascii="Arial" w:hAnsi="Arial" w:cs="Arial"/>
                          <w:b/>
                          <w:bCs/>
                          <w:color w:val="FFFFFF" w:themeColor="background1"/>
                        </w:rPr>
                      </w:pPr>
                      <w:bookmarkStart w:id="13" w:name="_Toc198543526"/>
                      <w:r w:rsidRPr="009C5B9C">
                        <w:rPr>
                          <w:rFonts w:ascii="Arial" w:hAnsi="Arial" w:cs="Arial"/>
                          <w:b/>
                          <w:bCs/>
                          <w:color w:val="FFFFFF" w:themeColor="background1"/>
                        </w:rPr>
                        <w:t>1-2.</w:t>
                      </w:r>
                      <w:r w:rsidRPr="009C5B9C">
                        <w:rPr>
                          <w:rFonts w:ascii="Arial" w:hAnsi="Arial" w:cs="Arial"/>
                          <w:b/>
                          <w:bCs/>
                          <w:color w:val="FFFFFF" w:themeColor="background1"/>
                          <w:spacing w:val="8"/>
                        </w:rPr>
                        <w:t xml:space="preserve"> </w:t>
                      </w:r>
                      <w:r w:rsidRPr="009C5B9C">
                        <w:rPr>
                          <w:rFonts w:ascii="Arial" w:hAnsi="Arial" w:cs="Arial"/>
                          <w:b/>
                          <w:bCs/>
                          <w:color w:val="FFFFFF" w:themeColor="background1"/>
                        </w:rPr>
                        <w:t>Non- Harrassment</w:t>
                      </w:r>
                      <w:bookmarkEnd w:id="13"/>
                    </w:p>
                  </w:txbxContent>
                </v:textbox>
                <w10:wrap type="topAndBottom" anchorx="page"/>
              </v:shape>
            </w:pict>
          </mc:Fallback>
        </mc:AlternateContent>
      </w:r>
      <w:r>
        <w:t xml:space="preserve">    </w:t>
      </w:r>
    </w:p>
    <w:p w14:paraId="5B874868" w14:textId="77777777" w:rsidR="00736A63" w:rsidRDefault="00736A63">
      <w:pPr>
        <w:pStyle w:val="BodyText"/>
        <w:spacing w:before="45"/>
        <w:ind w:left="0"/>
      </w:pPr>
    </w:p>
    <w:p w14:paraId="6FE84423" w14:textId="256C3773" w:rsidR="00CE07E0" w:rsidRDefault="00000000">
      <w:pPr>
        <w:pStyle w:val="BodyText"/>
        <w:spacing w:line="259" w:lineRule="auto"/>
        <w:ind w:right="288"/>
      </w:pPr>
      <w:r>
        <w:t xml:space="preserve">It is </w:t>
      </w:r>
      <w:r w:rsidR="0060251D">
        <w:t>MSC</w:t>
      </w:r>
      <w:r>
        <w:t>'s policy to prohibit intentional and unintentional harassment of or against</w:t>
      </w:r>
      <w:r>
        <w:rPr>
          <w:spacing w:val="40"/>
        </w:rPr>
        <w:t xml:space="preserve"> </w:t>
      </w:r>
      <w:r>
        <w:t>job applicants, contractors, interns, volunteers, or coaches by another coach, director of coaching,</w:t>
      </w:r>
      <w:r>
        <w:rPr>
          <w:spacing w:val="40"/>
        </w:rPr>
        <w:t xml:space="preserve"> </w:t>
      </w:r>
      <w:r>
        <w:t>vendor, customer, or any third party on the basis of actual or perceived race, color, creed, religion,</w:t>
      </w:r>
      <w:r>
        <w:rPr>
          <w:spacing w:val="40"/>
        </w:rPr>
        <w:t xml:space="preserve"> </w:t>
      </w:r>
      <w:r>
        <w:t>national origin, ancestry, citizenship status, age, sex or gender (including pregnancy, childbirth, and</w:t>
      </w:r>
      <w:r>
        <w:rPr>
          <w:spacing w:val="80"/>
        </w:rPr>
        <w:t xml:space="preserve"> </w:t>
      </w:r>
      <w:r>
        <w:t>pregnancy-related conditions), gender identity or expression (including transgender status), sexual</w:t>
      </w:r>
      <w:r>
        <w:rPr>
          <w:spacing w:val="80"/>
        </w:rPr>
        <w:t xml:space="preserve"> </w:t>
      </w:r>
      <w:r>
        <w:t>orientation, marital status, military service and veteran status, physical or mental disability, genetic</w:t>
      </w:r>
      <w:r>
        <w:rPr>
          <w:spacing w:val="40"/>
        </w:rPr>
        <w:t xml:space="preserve"> </w:t>
      </w:r>
      <w:r>
        <w:t>information ,or any other characteristic protected by applicable federal, state, or local laws (referred</w:t>
      </w:r>
      <w:r>
        <w:rPr>
          <w:spacing w:val="80"/>
          <w:w w:val="150"/>
        </w:rPr>
        <w:t xml:space="preserve"> </w:t>
      </w:r>
      <w:r>
        <w:t>to</w:t>
      </w:r>
      <w:r>
        <w:rPr>
          <w:spacing w:val="31"/>
        </w:rPr>
        <w:t xml:space="preserve"> </w:t>
      </w:r>
      <w:r>
        <w:t>as</w:t>
      </w:r>
      <w:r>
        <w:rPr>
          <w:spacing w:val="31"/>
        </w:rPr>
        <w:t xml:space="preserve"> </w:t>
      </w:r>
      <w:r>
        <w:t>"protected</w:t>
      </w:r>
      <w:r>
        <w:rPr>
          <w:spacing w:val="31"/>
        </w:rPr>
        <w:t xml:space="preserve"> </w:t>
      </w:r>
      <w:r>
        <w:t>characteristics").</w:t>
      </w:r>
      <w:r>
        <w:rPr>
          <w:spacing w:val="31"/>
        </w:rPr>
        <w:t xml:space="preserve"> </w:t>
      </w:r>
      <w:r>
        <w:t>Such</w:t>
      </w:r>
      <w:r>
        <w:rPr>
          <w:spacing w:val="31"/>
        </w:rPr>
        <w:t xml:space="preserve"> </w:t>
      </w:r>
      <w:r>
        <w:t>conduct</w:t>
      </w:r>
      <w:r>
        <w:rPr>
          <w:spacing w:val="31"/>
        </w:rPr>
        <w:t xml:space="preserve"> </w:t>
      </w:r>
      <w:r>
        <w:t>will</w:t>
      </w:r>
      <w:r>
        <w:rPr>
          <w:spacing w:val="31"/>
        </w:rPr>
        <w:t xml:space="preserve"> </w:t>
      </w:r>
      <w:r>
        <w:t>not</w:t>
      </w:r>
      <w:r>
        <w:rPr>
          <w:spacing w:val="31"/>
        </w:rPr>
        <w:t xml:space="preserve"> </w:t>
      </w:r>
      <w:r>
        <w:t>be</w:t>
      </w:r>
      <w:r>
        <w:rPr>
          <w:spacing w:val="31"/>
        </w:rPr>
        <w:t xml:space="preserve"> </w:t>
      </w:r>
      <w:r>
        <w:t>tolerated</w:t>
      </w:r>
      <w:r>
        <w:rPr>
          <w:spacing w:val="31"/>
        </w:rPr>
        <w:t xml:space="preserve"> </w:t>
      </w:r>
      <w:r>
        <w:t>by</w:t>
      </w:r>
      <w:r>
        <w:rPr>
          <w:spacing w:val="31"/>
        </w:rPr>
        <w:t xml:space="preserve"> </w:t>
      </w:r>
      <w:r w:rsidR="0060251D">
        <w:t>MSC</w:t>
      </w:r>
      <w:r>
        <w:t>.</w:t>
      </w:r>
    </w:p>
    <w:p w14:paraId="3C8AE3DB" w14:textId="1322512A" w:rsidR="00CE07E0" w:rsidRDefault="00000000">
      <w:pPr>
        <w:pStyle w:val="BodyText"/>
        <w:spacing w:before="179" w:line="259" w:lineRule="auto"/>
        <w:ind w:right="298"/>
      </w:pPr>
      <w:r>
        <w:t>The purpose of this policy is not to regulate personal morality, but to ensure that no one</w:t>
      </w:r>
      <w:r>
        <w:rPr>
          <w:spacing w:val="40"/>
        </w:rPr>
        <w:t xml:space="preserve"> </w:t>
      </w:r>
      <w:r>
        <w:t xml:space="preserve">harasses another individual in the </w:t>
      </w:r>
      <w:r w:rsidR="0060251D">
        <w:t xml:space="preserve">performance of MSC services </w:t>
      </w:r>
      <w:r>
        <w:t>or while representing MSC. In addition to being a</w:t>
      </w:r>
      <w:r>
        <w:rPr>
          <w:spacing w:val="40"/>
        </w:rPr>
        <w:t xml:space="preserve"> </w:t>
      </w:r>
      <w:r>
        <w:t>violation of this policy, harassment or retaliation based on any protected characteristic as defined by</w:t>
      </w:r>
      <w:r w:rsidR="0060251D">
        <w:rPr>
          <w:spacing w:val="80"/>
        </w:rPr>
        <w:t xml:space="preserve"> </w:t>
      </w:r>
      <w:r>
        <w:t>applicable federal, state, or local laws also is unlawful. For example, sexual harassment and</w:t>
      </w:r>
      <w:r>
        <w:rPr>
          <w:spacing w:val="80"/>
        </w:rPr>
        <w:t xml:space="preserve"> </w:t>
      </w:r>
      <w:r>
        <w:t>retaliation against an individual because the individual filed a complaint of sexual harassment or</w:t>
      </w:r>
      <w:r>
        <w:rPr>
          <w:spacing w:val="40"/>
        </w:rPr>
        <w:t xml:space="preserve"> </w:t>
      </w:r>
      <w:r>
        <w:t>because an individual aided, assisted, or testified in an investigation or proceeding involving a</w:t>
      </w:r>
      <w:r>
        <w:rPr>
          <w:spacing w:val="40"/>
        </w:rPr>
        <w:t xml:space="preserve"> </w:t>
      </w:r>
      <w:r>
        <w:t>complaint</w:t>
      </w:r>
      <w:r>
        <w:rPr>
          <w:spacing w:val="29"/>
        </w:rPr>
        <w:t xml:space="preserve"> </w:t>
      </w:r>
      <w:r>
        <w:t>of</w:t>
      </w:r>
      <w:r>
        <w:rPr>
          <w:spacing w:val="29"/>
        </w:rPr>
        <w:t xml:space="preserve"> </w:t>
      </w:r>
      <w:r>
        <w:t>sexual</w:t>
      </w:r>
      <w:r>
        <w:rPr>
          <w:spacing w:val="29"/>
        </w:rPr>
        <w:t xml:space="preserve"> </w:t>
      </w:r>
      <w:r>
        <w:t>harassment</w:t>
      </w:r>
      <w:r>
        <w:rPr>
          <w:spacing w:val="29"/>
        </w:rPr>
        <w:t xml:space="preserve"> </w:t>
      </w:r>
      <w:r>
        <w:t>as</w:t>
      </w:r>
      <w:r>
        <w:rPr>
          <w:spacing w:val="29"/>
        </w:rPr>
        <w:t xml:space="preserve"> </w:t>
      </w:r>
      <w:r>
        <w:t>defined</w:t>
      </w:r>
      <w:r>
        <w:rPr>
          <w:spacing w:val="29"/>
        </w:rPr>
        <w:t xml:space="preserve"> </w:t>
      </w:r>
      <w:r>
        <w:t>by</w:t>
      </w:r>
      <w:r>
        <w:rPr>
          <w:spacing w:val="29"/>
        </w:rPr>
        <w:t xml:space="preserve"> </w:t>
      </w:r>
      <w:r>
        <w:t>applicable</w:t>
      </w:r>
      <w:r>
        <w:rPr>
          <w:spacing w:val="29"/>
        </w:rPr>
        <w:t xml:space="preserve"> </w:t>
      </w:r>
      <w:r>
        <w:t>federal,</w:t>
      </w:r>
      <w:r>
        <w:rPr>
          <w:spacing w:val="29"/>
        </w:rPr>
        <w:t xml:space="preserve"> </w:t>
      </w:r>
      <w:r>
        <w:t>state,</w:t>
      </w:r>
      <w:r>
        <w:rPr>
          <w:spacing w:val="29"/>
        </w:rPr>
        <w:t xml:space="preserve"> </w:t>
      </w:r>
      <w:r>
        <w:t>or</w:t>
      </w:r>
      <w:r>
        <w:rPr>
          <w:spacing w:val="29"/>
        </w:rPr>
        <w:t xml:space="preserve"> </w:t>
      </w:r>
      <w:r>
        <w:t>local</w:t>
      </w:r>
      <w:r>
        <w:rPr>
          <w:spacing w:val="29"/>
        </w:rPr>
        <w:t xml:space="preserve"> </w:t>
      </w:r>
      <w:r>
        <w:t>laws</w:t>
      </w:r>
      <w:r>
        <w:rPr>
          <w:spacing w:val="29"/>
        </w:rPr>
        <w:t xml:space="preserve"> </w:t>
      </w:r>
      <w:r>
        <w:t>are</w:t>
      </w:r>
      <w:r>
        <w:rPr>
          <w:spacing w:val="29"/>
        </w:rPr>
        <w:t xml:space="preserve"> </w:t>
      </w:r>
      <w:r>
        <w:t>unlawful.</w:t>
      </w:r>
    </w:p>
    <w:p w14:paraId="5CA0F4C5" w14:textId="77777777" w:rsidR="00471656" w:rsidRDefault="00471656" w:rsidP="00471656">
      <w:bookmarkStart w:id="7" w:name="_Toc198040875"/>
    </w:p>
    <w:p w14:paraId="37542D30" w14:textId="3DBB1254" w:rsidR="00CE07E0" w:rsidRPr="00471656" w:rsidRDefault="00471656" w:rsidP="00471656">
      <w:pPr>
        <w:rPr>
          <w:b/>
          <w:bCs/>
          <w:sz w:val="23"/>
          <w:szCs w:val="23"/>
        </w:rPr>
      </w:pPr>
      <w:r w:rsidRPr="00471656">
        <w:rPr>
          <w:b/>
          <w:bCs/>
        </w:rPr>
        <w:t xml:space="preserve">  </w:t>
      </w:r>
      <w:r w:rsidRPr="00471656">
        <w:rPr>
          <w:b/>
          <w:bCs/>
          <w:sz w:val="23"/>
          <w:szCs w:val="23"/>
        </w:rPr>
        <w:t>Harassment</w:t>
      </w:r>
      <w:r w:rsidRPr="00471656">
        <w:rPr>
          <w:b/>
          <w:bCs/>
          <w:spacing w:val="27"/>
          <w:sz w:val="23"/>
          <w:szCs w:val="23"/>
        </w:rPr>
        <w:t xml:space="preserve"> </w:t>
      </w:r>
      <w:r w:rsidRPr="00471656">
        <w:rPr>
          <w:b/>
          <w:bCs/>
          <w:spacing w:val="-2"/>
          <w:sz w:val="23"/>
          <w:szCs w:val="23"/>
        </w:rPr>
        <w:t>Defined</w:t>
      </w:r>
      <w:bookmarkEnd w:id="7"/>
    </w:p>
    <w:p w14:paraId="3356621B" w14:textId="77777777" w:rsidR="00CE07E0" w:rsidRDefault="00000000">
      <w:pPr>
        <w:pStyle w:val="BodyText"/>
        <w:spacing w:before="192" w:line="259" w:lineRule="auto"/>
        <w:ind w:right="407"/>
      </w:pPr>
      <w:r>
        <w:t>Harassment generally is defined in this policy as unwelcome verbal, visual, or physical conduct that</w:t>
      </w:r>
      <w:r>
        <w:rPr>
          <w:spacing w:val="80"/>
        </w:rPr>
        <w:t xml:space="preserve"> </w:t>
      </w:r>
      <w:r>
        <w:t>denigrates or shows hostility or aversion towards an individual because of any actual or perceived</w:t>
      </w:r>
      <w:r>
        <w:rPr>
          <w:spacing w:val="40"/>
        </w:rPr>
        <w:t xml:space="preserve"> </w:t>
      </w:r>
      <w:r>
        <w:t>protected characteristic or has the purpose or effect of unreasonably interfering with an individual's</w:t>
      </w:r>
      <w:r>
        <w:rPr>
          <w:spacing w:val="40"/>
        </w:rPr>
        <w:t xml:space="preserve"> </w:t>
      </w:r>
      <w:r>
        <w:t>work</w:t>
      </w:r>
      <w:r>
        <w:rPr>
          <w:spacing w:val="39"/>
        </w:rPr>
        <w:t xml:space="preserve"> </w:t>
      </w:r>
      <w:r>
        <w:t>performance</w:t>
      </w:r>
      <w:r>
        <w:rPr>
          <w:spacing w:val="39"/>
        </w:rPr>
        <w:t xml:space="preserve"> </w:t>
      </w:r>
      <w:r>
        <w:t>or</w:t>
      </w:r>
      <w:r>
        <w:rPr>
          <w:spacing w:val="39"/>
        </w:rPr>
        <w:t xml:space="preserve"> </w:t>
      </w:r>
      <w:r>
        <w:t>creating</w:t>
      </w:r>
      <w:r>
        <w:rPr>
          <w:spacing w:val="39"/>
        </w:rPr>
        <w:t xml:space="preserve"> </w:t>
      </w:r>
      <w:r>
        <w:t>an</w:t>
      </w:r>
      <w:r>
        <w:rPr>
          <w:spacing w:val="39"/>
        </w:rPr>
        <w:t xml:space="preserve"> </w:t>
      </w:r>
      <w:r>
        <w:t>intimidating,</w:t>
      </w:r>
      <w:r>
        <w:rPr>
          <w:spacing w:val="39"/>
        </w:rPr>
        <w:t xml:space="preserve"> </w:t>
      </w:r>
      <w:r>
        <w:t>hostile,</w:t>
      </w:r>
      <w:r>
        <w:rPr>
          <w:spacing w:val="39"/>
        </w:rPr>
        <w:t xml:space="preserve"> </w:t>
      </w:r>
      <w:r>
        <w:t>or</w:t>
      </w:r>
      <w:r>
        <w:rPr>
          <w:spacing w:val="39"/>
        </w:rPr>
        <w:t xml:space="preserve"> </w:t>
      </w:r>
      <w:r>
        <w:t>offensive</w:t>
      </w:r>
      <w:r>
        <w:rPr>
          <w:spacing w:val="39"/>
        </w:rPr>
        <w:t xml:space="preserve"> </w:t>
      </w:r>
      <w:r>
        <w:t>working</w:t>
      </w:r>
      <w:r>
        <w:rPr>
          <w:spacing w:val="39"/>
        </w:rPr>
        <w:t xml:space="preserve"> </w:t>
      </w:r>
      <w:r>
        <w:t>environment.</w:t>
      </w:r>
    </w:p>
    <w:p w14:paraId="13FE6D38" w14:textId="41E034CC" w:rsidR="00CE07E0" w:rsidRDefault="00000000">
      <w:pPr>
        <w:pStyle w:val="BodyText"/>
        <w:spacing w:before="173" w:line="259" w:lineRule="auto"/>
        <w:ind w:right="407"/>
      </w:pPr>
      <w:r>
        <w:t>Harassment can be verbal (including slurs, jokes, insults, epithets, gestures, or teasing), visual</w:t>
      </w:r>
      <w:r>
        <w:rPr>
          <w:spacing w:val="40"/>
        </w:rPr>
        <w:t xml:space="preserve"> </w:t>
      </w:r>
      <w:r>
        <w:t>(including offensive posters, symbols, cartoons, drawings, computer displays, text messages, social</w:t>
      </w:r>
      <w:r>
        <w:rPr>
          <w:spacing w:val="40"/>
        </w:rPr>
        <w:t xml:space="preserve"> </w:t>
      </w:r>
      <w:r>
        <w:t>media posts, or e-mails), or physical conduct (including physically threatening another, blocking</w:t>
      </w:r>
      <w:r>
        <w:rPr>
          <w:spacing w:val="40"/>
        </w:rPr>
        <w:t xml:space="preserve"> </w:t>
      </w:r>
      <w:r>
        <w:t>someone's way, etc.). Such conduct violates this policy, even if it does not rise to the level of a</w:t>
      </w:r>
      <w:r>
        <w:rPr>
          <w:spacing w:val="40"/>
        </w:rPr>
        <w:t xml:space="preserve"> </w:t>
      </w:r>
      <w:r>
        <w:t>violation of applicable federal, state, or local laws. Because it is difficult to define unlawful</w:t>
      </w:r>
      <w:r>
        <w:rPr>
          <w:spacing w:val="80"/>
        </w:rPr>
        <w:t xml:space="preserve"> </w:t>
      </w:r>
      <w:r>
        <w:t xml:space="preserve">harassment, coaches </w:t>
      </w:r>
      <w:r w:rsidR="0060251D">
        <w:t xml:space="preserve">and other contractors for MSC </w:t>
      </w:r>
      <w:r>
        <w:t xml:space="preserve">are expected to </w:t>
      </w:r>
      <w:proofErr w:type="gramStart"/>
      <w:r>
        <w:t>behave at all times</w:t>
      </w:r>
      <w:proofErr w:type="gramEnd"/>
      <w:r>
        <w:t xml:space="preserve"> in a manner consistent with the intended</w:t>
      </w:r>
      <w:r>
        <w:rPr>
          <w:spacing w:val="40"/>
        </w:rPr>
        <w:t xml:space="preserve"> </w:t>
      </w:r>
      <w:r>
        <w:t>purpose of this policy.</w:t>
      </w:r>
    </w:p>
    <w:p w14:paraId="07DB8973" w14:textId="77777777" w:rsidR="00471656" w:rsidRDefault="00471656" w:rsidP="00471656">
      <w:bookmarkStart w:id="8" w:name="_Toc198040876"/>
    </w:p>
    <w:p w14:paraId="22B0B4CB" w14:textId="5BE186A1" w:rsidR="00CE07E0" w:rsidRPr="00471656" w:rsidRDefault="00471656" w:rsidP="00471656">
      <w:pPr>
        <w:rPr>
          <w:b/>
          <w:bCs/>
          <w:sz w:val="23"/>
          <w:szCs w:val="23"/>
        </w:rPr>
      </w:pPr>
      <w:r w:rsidRPr="00471656">
        <w:rPr>
          <w:b/>
          <w:bCs/>
          <w:sz w:val="23"/>
          <w:szCs w:val="23"/>
        </w:rPr>
        <w:t xml:space="preserve">  Sexual</w:t>
      </w:r>
      <w:r w:rsidRPr="00471656">
        <w:rPr>
          <w:b/>
          <w:bCs/>
          <w:spacing w:val="21"/>
          <w:sz w:val="23"/>
          <w:szCs w:val="23"/>
        </w:rPr>
        <w:t xml:space="preserve"> </w:t>
      </w:r>
      <w:r w:rsidRPr="00471656">
        <w:rPr>
          <w:b/>
          <w:bCs/>
          <w:sz w:val="23"/>
          <w:szCs w:val="23"/>
        </w:rPr>
        <w:t>Harassment</w:t>
      </w:r>
      <w:r w:rsidRPr="00471656">
        <w:rPr>
          <w:b/>
          <w:bCs/>
          <w:spacing w:val="22"/>
          <w:sz w:val="23"/>
          <w:szCs w:val="23"/>
        </w:rPr>
        <w:t xml:space="preserve"> </w:t>
      </w:r>
      <w:r w:rsidRPr="00471656">
        <w:rPr>
          <w:b/>
          <w:bCs/>
          <w:spacing w:val="-2"/>
          <w:sz w:val="23"/>
          <w:szCs w:val="23"/>
        </w:rPr>
        <w:t>Defined</w:t>
      </w:r>
      <w:bookmarkEnd w:id="8"/>
    </w:p>
    <w:p w14:paraId="7014931B" w14:textId="77777777" w:rsidR="00CE07E0" w:rsidRDefault="00000000">
      <w:pPr>
        <w:pStyle w:val="BodyText"/>
        <w:spacing w:before="191" w:line="259" w:lineRule="auto"/>
        <w:ind w:right="407"/>
      </w:pPr>
      <w:r>
        <w:t>Sexual harassment can include all the above actions, as well as other unwelcome conduct, such as</w:t>
      </w:r>
      <w:r>
        <w:rPr>
          <w:spacing w:val="40"/>
        </w:rPr>
        <w:t xml:space="preserve"> </w:t>
      </w:r>
      <w:r>
        <w:t>unwelcome or unsolicited sexual advances, requests for sexual favors, conversations regarding</w:t>
      </w:r>
      <w:r>
        <w:rPr>
          <w:spacing w:val="40"/>
        </w:rPr>
        <w:t xml:space="preserve"> </w:t>
      </w:r>
      <w:r>
        <w:t>sexual</w:t>
      </w:r>
      <w:r>
        <w:rPr>
          <w:spacing w:val="29"/>
        </w:rPr>
        <w:t xml:space="preserve"> </w:t>
      </w:r>
      <w:r>
        <w:t>activities</w:t>
      </w:r>
      <w:r>
        <w:rPr>
          <w:spacing w:val="29"/>
        </w:rPr>
        <w:t xml:space="preserve"> </w:t>
      </w:r>
      <w:r>
        <w:t>and</w:t>
      </w:r>
      <w:r>
        <w:rPr>
          <w:spacing w:val="29"/>
        </w:rPr>
        <w:t xml:space="preserve"> </w:t>
      </w:r>
      <w:r>
        <w:t>other</w:t>
      </w:r>
      <w:r>
        <w:rPr>
          <w:spacing w:val="29"/>
        </w:rPr>
        <w:t xml:space="preserve"> </w:t>
      </w:r>
      <w:r>
        <w:t>verbal,</w:t>
      </w:r>
      <w:r>
        <w:rPr>
          <w:spacing w:val="29"/>
        </w:rPr>
        <w:t xml:space="preserve"> </w:t>
      </w:r>
      <w:r>
        <w:t>visual,</w:t>
      </w:r>
      <w:r>
        <w:rPr>
          <w:spacing w:val="29"/>
        </w:rPr>
        <w:t xml:space="preserve"> </w:t>
      </w:r>
      <w:r>
        <w:t>or</w:t>
      </w:r>
      <w:r>
        <w:rPr>
          <w:spacing w:val="29"/>
        </w:rPr>
        <w:t xml:space="preserve"> </w:t>
      </w:r>
      <w:r>
        <w:t>physical</w:t>
      </w:r>
      <w:r>
        <w:rPr>
          <w:spacing w:val="29"/>
        </w:rPr>
        <w:t xml:space="preserve"> </w:t>
      </w:r>
      <w:r>
        <w:t>conduct</w:t>
      </w:r>
      <w:r>
        <w:rPr>
          <w:spacing w:val="29"/>
        </w:rPr>
        <w:t xml:space="preserve"> </w:t>
      </w:r>
      <w:r>
        <w:t>of</w:t>
      </w:r>
      <w:r>
        <w:rPr>
          <w:spacing w:val="29"/>
        </w:rPr>
        <w:t xml:space="preserve"> </w:t>
      </w:r>
      <w:r>
        <w:t>a</w:t>
      </w:r>
      <w:r>
        <w:rPr>
          <w:spacing w:val="29"/>
        </w:rPr>
        <w:t xml:space="preserve"> </w:t>
      </w:r>
      <w:r>
        <w:t>sexual</w:t>
      </w:r>
      <w:r>
        <w:rPr>
          <w:spacing w:val="29"/>
        </w:rPr>
        <w:t xml:space="preserve"> </w:t>
      </w:r>
      <w:r>
        <w:t>nature</w:t>
      </w:r>
      <w:r>
        <w:rPr>
          <w:spacing w:val="29"/>
        </w:rPr>
        <w:t xml:space="preserve"> </w:t>
      </w:r>
      <w:r>
        <w:t>when:</w:t>
      </w:r>
    </w:p>
    <w:p w14:paraId="605C57F6" w14:textId="77777777" w:rsidR="00CE07E0" w:rsidRDefault="00000000">
      <w:pPr>
        <w:pStyle w:val="BodyText"/>
        <w:spacing w:before="257" w:line="259" w:lineRule="auto"/>
        <w:ind w:left="810" w:right="163" w:hanging="245"/>
      </w:pPr>
      <w:r>
        <w:rPr>
          <w:noProof/>
          <w:position w:val="3"/>
        </w:rPr>
        <w:drawing>
          <wp:inline distT="0" distB="0" distL="0" distR="0" wp14:anchorId="5153F0A1" wp14:editId="1C432E9A">
            <wp:extent cx="53578" cy="53578"/>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53578" cy="53578"/>
                    </a:xfrm>
                    <a:prstGeom prst="rect">
                      <a:avLst/>
                    </a:prstGeom>
                  </pic:spPr>
                </pic:pic>
              </a:graphicData>
            </a:graphic>
          </wp:inline>
        </w:drawing>
      </w:r>
      <w:r>
        <w:rPr>
          <w:rFonts w:ascii="Times New Roman"/>
          <w:spacing w:val="40"/>
          <w:sz w:val="20"/>
        </w:rPr>
        <w:t xml:space="preserve">  </w:t>
      </w:r>
      <w:r>
        <w:t>Submission</w:t>
      </w:r>
      <w:r>
        <w:rPr>
          <w:spacing w:val="13"/>
        </w:rPr>
        <w:t xml:space="preserve"> </w:t>
      </w:r>
      <w:r>
        <w:t>to</w:t>
      </w:r>
      <w:r>
        <w:rPr>
          <w:spacing w:val="13"/>
        </w:rPr>
        <w:t xml:space="preserve"> </w:t>
      </w:r>
      <w:r>
        <w:t>that</w:t>
      </w:r>
      <w:r>
        <w:rPr>
          <w:spacing w:val="13"/>
        </w:rPr>
        <w:t xml:space="preserve"> </w:t>
      </w:r>
      <w:r>
        <w:t>conduct</w:t>
      </w:r>
      <w:r>
        <w:rPr>
          <w:spacing w:val="13"/>
        </w:rPr>
        <w:t xml:space="preserve"> </w:t>
      </w:r>
      <w:r>
        <w:t>or</w:t>
      </w:r>
      <w:r>
        <w:rPr>
          <w:spacing w:val="13"/>
        </w:rPr>
        <w:t xml:space="preserve"> </w:t>
      </w:r>
      <w:r>
        <w:t>those</w:t>
      </w:r>
      <w:r>
        <w:rPr>
          <w:spacing w:val="13"/>
        </w:rPr>
        <w:t xml:space="preserve"> </w:t>
      </w:r>
      <w:r>
        <w:t>advances</w:t>
      </w:r>
      <w:r>
        <w:rPr>
          <w:spacing w:val="13"/>
        </w:rPr>
        <w:t xml:space="preserve"> </w:t>
      </w:r>
      <w:r>
        <w:t>or</w:t>
      </w:r>
      <w:r>
        <w:rPr>
          <w:spacing w:val="13"/>
        </w:rPr>
        <w:t xml:space="preserve"> </w:t>
      </w:r>
      <w:r>
        <w:t>requests</w:t>
      </w:r>
      <w:r>
        <w:rPr>
          <w:spacing w:val="13"/>
        </w:rPr>
        <w:t xml:space="preserve"> </w:t>
      </w:r>
      <w:r>
        <w:t>is</w:t>
      </w:r>
      <w:r>
        <w:rPr>
          <w:spacing w:val="13"/>
        </w:rPr>
        <w:t xml:space="preserve"> </w:t>
      </w:r>
      <w:r>
        <w:t>made</w:t>
      </w:r>
      <w:r>
        <w:rPr>
          <w:spacing w:val="13"/>
        </w:rPr>
        <w:t xml:space="preserve"> </w:t>
      </w:r>
      <w:r>
        <w:t>either</w:t>
      </w:r>
      <w:r>
        <w:rPr>
          <w:spacing w:val="13"/>
        </w:rPr>
        <w:t xml:space="preserve"> </w:t>
      </w:r>
      <w:r>
        <w:t>explicitly</w:t>
      </w:r>
      <w:r>
        <w:rPr>
          <w:spacing w:val="13"/>
        </w:rPr>
        <w:t xml:space="preserve"> </w:t>
      </w:r>
      <w:r>
        <w:t>or</w:t>
      </w:r>
      <w:r>
        <w:rPr>
          <w:spacing w:val="13"/>
        </w:rPr>
        <w:t xml:space="preserve"> </w:t>
      </w:r>
      <w:r>
        <w:t>implicitly a term or condition of an individual's employment; or</w:t>
      </w:r>
    </w:p>
    <w:p w14:paraId="51A75A99" w14:textId="77777777" w:rsidR="00CE07E0" w:rsidRDefault="00000000">
      <w:pPr>
        <w:pStyle w:val="BodyText"/>
        <w:spacing w:before="2" w:line="259" w:lineRule="auto"/>
        <w:ind w:left="810" w:right="407" w:hanging="245"/>
      </w:pPr>
      <w:r>
        <w:rPr>
          <w:noProof/>
          <w:position w:val="3"/>
        </w:rPr>
        <w:drawing>
          <wp:inline distT="0" distB="0" distL="0" distR="0" wp14:anchorId="585F82D1" wp14:editId="632A6098">
            <wp:extent cx="53578" cy="5357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53578" cy="53578"/>
                    </a:xfrm>
                    <a:prstGeom prst="rect">
                      <a:avLst/>
                    </a:prstGeom>
                  </pic:spPr>
                </pic:pic>
              </a:graphicData>
            </a:graphic>
          </wp:inline>
        </w:drawing>
      </w:r>
      <w:r>
        <w:rPr>
          <w:rFonts w:ascii="Times New Roman"/>
          <w:spacing w:val="80"/>
          <w:w w:val="150"/>
          <w:sz w:val="20"/>
        </w:rPr>
        <w:t xml:space="preserve"> </w:t>
      </w:r>
      <w:r>
        <w:t>Submission to or rejection of the conduct or advances or requests by an individual is used as</w:t>
      </w:r>
      <w:r>
        <w:rPr>
          <w:spacing w:val="40"/>
        </w:rPr>
        <w:t xml:space="preserve"> </w:t>
      </w:r>
      <w:r>
        <w:t>the basis for employment decisions affecting the individual; or</w:t>
      </w:r>
    </w:p>
    <w:p w14:paraId="1C4B7E72" w14:textId="77777777" w:rsidR="00CE07E0" w:rsidRDefault="00000000">
      <w:pPr>
        <w:pStyle w:val="BodyText"/>
        <w:spacing w:before="3" w:line="259" w:lineRule="auto"/>
        <w:ind w:left="810" w:right="407" w:hanging="245"/>
      </w:pPr>
      <w:r>
        <w:rPr>
          <w:noProof/>
          <w:position w:val="3"/>
        </w:rPr>
        <w:drawing>
          <wp:inline distT="0" distB="0" distL="0" distR="0" wp14:anchorId="6BC88ACC" wp14:editId="07819D50">
            <wp:extent cx="53578" cy="53578"/>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53578" cy="53578"/>
                    </a:xfrm>
                    <a:prstGeom prst="rect">
                      <a:avLst/>
                    </a:prstGeom>
                  </pic:spPr>
                </pic:pic>
              </a:graphicData>
            </a:graphic>
          </wp:inline>
        </w:drawing>
      </w:r>
      <w:r>
        <w:rPr>
          <w:rFonts w:ascii="Times New Roman"/>
          <w:spacing w:val="80"/>
          <w:w w:val="150"/>
          <w:sz w:val="20"/>
        </w:rPr>
        <w:t xml:space="preserve"> </w:t>
      </w:r>
      <w:r>
        <w:t>The conduct or advances or requests have the purpose or effect of unreasonably interfering</w:t>
      </w:r>
      <w:r>
        <w:rPr>
          <w:spacing w:val="40"/>
        </w:rPr>
        <w:t xml:space="preserve"> </w:t>
      </w:r>
      <w:r>
        <w:t>with an individual's work performance or creating an intimidating, hostile, or offensive working</w:t>
      </w:r>
      <w:r>
        <w:rPr>
          <w:spacing w:val="40"/>
        </w:rPr>
        <w:t xml:space="preserve"> </w:t>
      </w:r>
      <w:r>
        <w:rPr>
          <w:spacing w:val="-2"/>
        </w:rPr>
        <w:t>environment.</w:t>
      </w:r>
    </w:p>
    <w:p w14:paraId="55BD5558" w14:textId="77777777" w:rsidR="00CE07E0" w:rsidRDefault="00000000">
      <w:pPr>
        <w:pStyle w:val="BodyText"/>
        <w:spacing w:before="80"/>
      </w:pPr>
      <w:r>
        <w:lastRenderedPageBreak/>
        <w:t>Examples</w:t>
      </w:r>
      <w:r>
        <w:rPr>
          <w:spacing w:val="12"/>
        </w:rPr>
        <w:t xml:space="preserve"> </w:t>
      </w:r>
      <w:r>
        <w:t>of</w:t>
      </w:r>
      <w:r>
        <w:rPr>
          <w:spacing w:val="12"/>
        </w:rPr>
        <w:t xml:space="preserve"> </w:t>
      </w:r>
      <w:r>
        <w:t>conduct</w:t>
      </w:r>
      <w:r>
        <w:rPr>
          <w:spacing w:val="13"/>
        </w:rPr>
        <w:t xml:space="preserve"> </w:t>
      </w:r>
      <w:r>
        <w:t>that</w:t>
      </w:r>
      <w:r>
        <w:rPr>
          <w:spacing w:val="12"/>
        </w:rPr>
        <w:t xml:space="preserve"> </w:t>
      </w:r>
      <w:r>
        <w:t>violate</w:t>
      </w:r>
      <w:r>
        <w:rPr>
          <w:spacing w:val="13"/>
        </w:rPr>
        <w:t xml:space="preserve"> </w:t>
      </w:r>
      <w:r>
        <w:t>this</w:t>
      </w:r>
      <w:r>
        <w:rPr>
          <w:spacing w:val="12"/>
        </w:rPr>
        <w:t xml:space="preserve"> </w:t>
      </w:r>
      <w:r>
        <w:t>policy</w:t>
      </w:r>
      <w:r>
        <w:rPr>
          <w:spacing w:val="13"/>
        </w:rPr>
        <w:t xml:space="preserve"> </w:t>
      </w:r>
      <w:r>
        <w:rPr>
          <w:spacing w:val="-2"/>
        </w:rPr>
        <w:t>include:</w:t>
      </w:r>
    </w:p>
    <w:p w14:paraId="5B7FF84B" w14:textId="77777777" w:rsidR="00CE07E0" w:rsidRDefault="00CE07E0">
      <w:pPr>
        <w:pStyle w:val="BodyText"/>
        <w:spacing w:before="8"/>
        <w:ind w:left="0"/>
      </w:pPr>
    </w:p>
    <w:p w14:paraId="57654197" w14:textId="77777777" w:rsidR="00CE07E0" w:rsidRDefault="00000000" w:rsidP="0060251D">
      <w:pPr>
        <w:pStyle w:val="ListParagraph"/>
        <w:numPr>
          <w:ilvl w:val="0"/>
          <w:numId w:val="4"/>
        </w:numPr>
        <w:tabs>
          <w:tab w:val="left" w:pos="808"/>
          <w:tab w:val="left" w:pos="810"/>
        </w:tabs>
        <w:spacing w:before="0" w:line="244" w:lineRule="auto"/>
        <w:ind w:right="887"/>
        <w:jc w:val="left"/>
        <w:rPr>
          <w:sz w:val="23"/>
        </w:rPr>
      </w:pPr>
      <w:r>
        <w:rPr>
          <w:position w:val="2"/>
          <w:sz w:val="23"/>
        </w:rPr>
        <w:t>Unwelcome flirtations, leering, whistling, touching, pinching, assault, or blocking normal</w:t>
      </w:r>
      <w:r>
        <w:rPr>
          <w:spacing w:val="40"/>
          <w:position w:val="2"/>
          <w:sz w:val="23"/>
        </w:rPr>
        <w:t xml:space="preserve"> </w:t>
      </w:r>
      <w:r>
        <w:rPr>
          <w:spacing w:val="-2"/>
          <w:sz w:val="23"/>
        </w:rPr>
        <w:t>movement;</w:t>
      </w:r>
    </w:p>
    <w:p w14:paraId="629230B8" w14:textId="77777777" w:rsidR="00CE07E0" w:rsidRDefault="00000000" w:rsidP="0060251D">
      <w:pPr>
        <w:pStyle w:val="ListParagraph"/>
        <w:numPr>
          <w:ilvl w:val="0"/>
          <w:numId w:val="4"/>
        </w:numPr>
        <w:tabs>
          <w:tab w:val="left" w:pos="808"/>
        </w:tabs>
        <w:spacing w:before="14"/>
        <w:ind w:left="808" w:hanging="353"/>
        <w:jc w:val="left"/>
        <w:rPr>
          <w:position w:val="2"/>
          <w:sz w:val="23"/>
        </w:rPr>
      </w:pPr>
      <w:r>
        <w:rPr>
          <w:position w:val="2"/>
          <w:sz w:val="23"/>
        </w:rPr>
        <w:t>Requests</w:t>
      </w:r>
      <w:r>
        <w:rPr>
          <w:spacing w:val="12"/>
          <w:position w:val="2"/>
          <w:sz w:val="23"/>
        </w:rPr>
        <w:t xml:space="preserve"> </w:t>
      </w:r>
      <w:r>
        <w:rPr>
          <w:position w:val="2"/>
          <w:sz w:val="23"/>
        </w:rPr>
        <w:t>for</w:t>
      </w:r>
      <w:r>
        <w:rPr>
          <w:spacing w:val="13"/>
          <w:position w:val="2"/>
          <w:sz w:val="23"/>
        </w:rPr>
        <w:t xml:space="preserve"> </w:t>
      </w:r>
      <w:r>
        <w:rPr>
          <w:position w:val="2"/>
          <w:sz w:val="23"/>
        </w:rPr>
        <w:t>sexual</w:t>
      </w:r>
      <w:r>
        <w:rPr>
          <w:spacing w:val="13"/>
          <w:position w:val="2"/>
          <w:sz w:val="23"/>
        </w:rPr>
        <w:t xml:space="preserve"> </w:t>
      </w:r>
      <w:r>
        <w:rPr>
          <w:position w:val="2"/>
          <w:sz w:val="23"/>
        </w:rPr>
        <w:t>favors</w:t>
      </w:r>
      <w:r>
        <w:rPr>
          <w:spacing w:val="12"/>
          <w:position w:val="2"/>
          <w:sz w:val="23"/>
        </w:rPr>
        <w:t xml:space="preserve"> </w:t>
      </w:r>
      <w:r>
        <w:rPr>
          <w:position w:val="2"/>
          <w:sz w:val="23"/>
        </w:rPr>
        <w:t>or</w:t>
      </w:r>
      <w:r>
        <w:rPr>
          <w:spacing w:val="13"/>
          <w:position w:val="2"/>
          <w:sz w:val="23"/>
        </w:rPr>
        <w:t xml:space="preserve"> </w:t>
      </w:r>
      <w:r>
        <w:rPr>
          <w:position w:val="2"/>
          <w:sz w:val="23"/>
        </w:rPr>
        <w:t>demands</w:t>
      </w:r>
      <w:r>
        <w:rPr>
          <w:spacing w:val="13"/>
          <w:position w:val="2"/>
          <w:sz w:val="23"/>
        </w:rPr>
        <w:t xml:space="preserve"> </w:t>
      </w:r>
      <w:r>
        <w:rPr>
          <w:position w:val="2"/>
          <w:sz w:val="23"/>
        </w:rPr>
        <w:t>for</w:t>
      </w:r>
      <w:r>
        <w:rPr>
          <w:spacing w:val="13"/>
          <w:position w:val="2"/>
          <w:sz w:val="23"/>
        </w:rPr>
        <w:t xml:space="preserve"> </w:t>
      </w:r>
      <w:r>
        <w:rPr>
          <w:position w:val="2"/>
          <w:sz w:val="23"/>
        </w:rPr>
        <w:t>sexual</w:t>
      </w:r>
      <w:r>
        <w:rPr>
          <w:spacing w:val="12"/>
          <w:position w:val="2"/>
          <w:sz w:val="23"/>
        </w:rPr>
        <w:t xml:space="preserve"> </w:t>
      </w:r>
      <w:r>
        <w:rPr>
          <w:position w:val="2"/>
          <w:sz w:val="23"/>
        </w:rPr>
        <w:t>favors</w:t>
      </w:r>
      <w:r>
        <w:rPr>
          <w:spacing w:val="13"/>
          <w:position w:val="2"/>
          <w:sz w:val="23"/>
        </w:rPr>
        <w:t xml:space="preserve"> </w:t>
      </w:r>
      <w:r>
        <w:rPr>
          <w:position w:val="2"/>
          <w:sz w:val="23"/>
        </w:rPr>
        <w:t>in</w:t>
      </w:r>
      <w:r>
        <w:rPr>
          <w:spacing w:val="13"/>
          <w:position w:val="2"/>
          <w:sz w:val="23"/>
        </w:rPr>
        <w:t xml:space="preserve"> </w:t>
      </w:r>
      <w:r>
        <w:rPr>
          <w:position w:val="2"/>
          <w:sz w:val="23"/>
        </w:rPr>
        <w:t>exchange</w:t>
      </w:r>
      <w:r>
        <w:rPr>
          <w:spacing w:val="13"/>
          <w:position w:val="2"/>
          <w:sz w:val="23"/>
        </w:rPr>
        <w:t xml:space="preserve"> </w:t>
      </w:r>
      <w:r>
        <w:rPr>
          <w:position w:val="2"/>
          <w:sz w:val="23"/>
        </w:rPr>
        <w:t>for</w:t>
      </w:r>
      <w:r>
        <w:rPr>
          <w:spacing w:val="12"/>
          <w:position w:val="2"/>
          <w:sz w:val="23"/>
        </w:rPr>
        <w:t xml:space="preserve"> </w:t>
      </w:r>
      <w:r>
        <w:rPr>
          <w:position w:val="2"/>
          <w:sz w:val="23"/>
        </w:rPr>
        <w:t>favorable</w:t>
      </w:r>
      <w:r>
        <w:rPr>
          <w:spacing w:val="13"/>
          <w:position w:val="2"/>
          <w:sz w:val="23"/>
        </w:rPr>
        <w:t xml:space="preserve"> </w:t>
      </w:r>
      <w:r>
        <w:rPr>
          <w:spacing w:val="-2"/>
          <w:position w:val="2"/>
          <w:sz w:val="23"/>
        </w:rPr>
        <w:t>treatment;</w:t>
      </w:r>
    </w:p>
    <w:p w14:paraId="1D63EE25" w14:textId="77777777" w:rsidR="00CE07E0" w:rsidRDefault="00000000" w:rsidP="0060251D">
      <w:pPr>
        <w:pStyle w:val="ListParagraph"/>
        <w:numPr>
          <w:ilvl w:val="0"/>
          <w:numId w:val="4"/>
        </w:numPr>
        <w:tabs>
          <w:tab w:val="left" w:pos="808"/>
        </w:tabs>
        <w:spacing w:before="3"/>
        <w:ind w:left="808" w:hanging="353"/>
        <w:jc w:val="left"/>
        <w:rPr>
          <w:position w:val="2"/>
          <w:sz w:val="23"/>
        </w:rPr>
      </w:pPr>
      <w:r>
        <w:rPr>
          <w:position w:val="2"/>
          <w:sz w:val="23"/>
        </w:rPr>
        <w:t>Obscene</w:t>
      </w:r>
      <w:r>
        <w:rPr>
          <w:spacing w:val="13"/>
          <w:position w:val="2"/>
          <w:sz w:val="23"/>
        </w:rPr>
        <w:t xml:space="preserve"> </w:t>
      </w:r>
      <w:r>
        <w:rPr>
          <w:position w:val="2"/>
          <w:sz w:val="23"/>
        </w:rPr>
        <w:t>or</w:t>
      </w:r>
      <w:r>
        <w:rPr>
          <w:spacing w:val="13"/>
          <w:position w:val="2"/>
          <w:sz w:val="23"/>
        </w:rPr>
        <w:t xml:space="preserve"> </w:t>
      </w:r>
      <w:r>
        <w:rPr>
          <w:position w:val="2"/>
          <w:sz w:val="23"/>
        </w:rPr>
        <w:t>vulgar</w:t>
      </w:r>
      <w:r>
        <w:rPr>
          <w:spacing w:val="14"/>
          <w:position w:val="2"/>
          <w:sz w:val="23"/>
        </w:rPr>
        <w:t xml:space="preserve"> </w:t>
      </w:r>
      <w:r>
        <w:rPr>
          <w:position w:val="2"/>
          <w:sz w:val="23"/>
        </w:rPr>
        <w:t>gestures,</w:t>
      </w:r>
      <w:r>
        <w:rPr>
          <w:spacing w:val="13"/>
          <w:position w:val="2"/>
          <w:sz w:val="23"/>
        </w:rPr>
        <w:t xml:space="preserve"> </w:t>
      </w:r>
      <w:r>
        <w:rPr>
          <w:position w:val="2"/>
          <w:sz w:val="23"/>
        </w:rPr>
        <w:t>posters,</w:t>
      </w:r>
      <w:r>
        <w:rPr>
          <w:spacing w:val="14"/>
          <w:position w:val="2"/>
          <w:sz w:val="23"/>
        </w:rPr>
        <w:t xml:space="preserve"> </w:t>
      </w:r>
      <w:r>
        <w:rPr>
          <w:position w:val="2"/>
          <w:sz w:val="23"/>
        </w:rPr>
        <w:t>or</w:t>
      </w:r>
      <w:r>
        <w:rPr>
          <w:spacing w:val="13"/>
          <w:position w:val="2"/>
          <w:sz w:val="23"/>
        </w:rPr>
        <w:t xml:space="preserve"> </w:t>
      </w:r>
      <w:r>
        <w:rPr>
          <w:spacing w:val="-2"/>
          <w:position w:val="2"/>
          <w:sz w:val="23"/>
        </w:rPr>
        <w:t>comments;</w:t>
      </w:r>
    </w:p>
    <w:p w14:paraId="1DB3B91E" w14:textId="77777777" w:rsidR="00CE07E0" w:rsidRDefault="00000000" w:rsidP="0060251D">
      <w:pPr>
        <w:pStyle w:val="ListParagraph"/>
        <w:numPr>
          <w:ilvl w:val="0"/>
          <w:numId w:val="4"/>
        </w:numPr>
        <w:tabs>
          <w:tab w:val="left" w:pos="808"/>
        </w:tabs>
        <w:ind w:left="808" w:hanging="353"/>
        <w:jc w:val="left"/>
        <w:rPr>
          <w:position w:val="2"/>
          <w:sz w:val="23"/>
        </w:rPr>
      </w:pPr>
      <w:r>
        <w:rPr>
          <w:position w:val="2"/>
          <w:sz w:val="23"/>
        </w:rPr>
        <w:t>Sexual</w:t>
      </w:r>
      <w:r>
        <w:rPr>
          <w:spacing w:val="12"/>
          <w:position w:val="2"/>
          <w:sz w:val="23"/>
        </w:rPr>
        <w:t xml:space="preserve"> </w:t>
      </w:r>
      <w:r>
        <w:rPr>
          <w:position w:val="2"/>
          <w:sz w:val="23"/>
        </w:rPr>
        <w:t>jokes</w:t>
      </w:r>
      <w:r>
        <w:rPr>
          <w:spacing w:val="13"/>
          <w:position w:val="2"/>
          <w:sz w:val="23"/>
        </w:rPr>
        <w:t xml:space="preserve"> </w:t>
      </w:r>
      <w:r>
        <w:rPr>
          <w:position w:val="2"/>
          <w:sz w:val="23"/>
        </w:rPr>
        <w:t>or</w:t>
      </w:r>
      <w:r>
        <w:rPr>
          <w:spacing w:val="13"/>
          <w:position w:val="2"/>
          <w:sz w:val="23"/>
        </w:rPr>
        <w:t xml:space="preserve"> </w:t>
      </w:r>
      <w:r>
        <w:rPr>
          <w:position w:val="2"/>
          <w:sz w:val="23"/>
        </w:rPr>
        <w:t>comments</w:t>
      </w:r>
      <w:r>
        <w:rPr>
          <w:spacing w:val="13"/>
          <w:position w:val="2"/>
          <w:sz w:val="23"/>
        </w:rPr>
        <w:t xml:space="preserve"> </w:t>
      </w:r>
      <w:r>
        <w:rPr>
          <w:position w:val="2"/>
          <w:sz w:val="23"/>
        </w:rPr>
        <w:t>about</w:t>
      </w:r>
      <w:r>
        <w:rPr>
          <w:spacing w:val="13"/>
          <w:position w:val="2"/>
          <w:sz w:val="23"/>
        </w:rPr>
        <w:t xml:space="preserve"> </w:t>
      </w:r>
      <w:r>
        <w:rPr>
          <w:position w:val="2"/>
          <w:sz w:val="23"/>
        </w:rPr>
        <w:t>a</w:t>
      </w:r>
      <w:r>
        <w:rPr>
          <w:spacing w:val="12"/>
          <w:position w:val="2"/>
          <w:sz w:val="23"/>
        </w:rPr>
        <w:t xml:space="preserve"> </w:t>
      </w:r>
      <w:r>
        <w:rPr>
          <w:position w:val="2"/>
          <w:sz w:val="23"/>
        </w:rPr>
        <w:t>person's</w:t>
      </w:r>
      <w:r>
        <w:rPr>
          <w:spacing w:val="13"/>
          <w:position w:val="2"/>
          <w:sz w:val="23"/>
        </w:rPr>
        <w:t xml:space="preserve"> </w:t>
      </w:r>
      <w:r>
        <w:rPr>
          <w:position w:val="2"/>
          <w:sz w:val="23"/>
        </w:rPr>
        <w:t>body,</w:t>
      </w:r>
      <w:r>
        <w:rPr>
          <w:spacing w:val="13"/>
          <w:position w:val="2"/>
          <w:sz w:val="23"/>
        </w:rPr>
        <w:t xml:space="preserve"> </w:t>
      </w:r>
      <w:r>
        <w:rPr>
          <w:position w:val="2"/>
          <w:sz w:val="23"/>
        </w:rPr>
        <w:t>sexual</w:t>
      </w:r>
      <w:r>
        <w:rPr>
          <w:spacing w:val="13"/>
          <w:position w:val="2"/>
          <w:sz w:val="23"/>
        </w:rPr>
        <w:t xml:space="preserve"> </w:t>
      </w:r>
      <w:r>
        <w:rPr>
          <w:position w:val="2"/>
          <w:sz w:val="23"/>
        </w:rPr>
        <w:t>prowess,</w:t>
      </w:r>
      <w:r>
        <w:rPr>
          <w:spacing w:val="13"/>
          <w:position w:val="2"/>
          <w:sz w:val="23"/>
        </w:rPr>
        <w:t xml:space="preserve"> </w:t>
      </w:r>
      <w:r>
        <w:rPr>
          <w:position w:val="2"/>
          <w:sz w:val="23"/>
        </w:rPr>
        <w:t>or</w:t>
      </w:r>
      <w:r>
        <w:rPr>
          <w:spacing w:val="12"/>
          <w:position w:val="2"/>
          <w:sz w:val="23"/>
        </w:rPr>
        <w:t xml:space="preserve"> </w:t>
      </w:r>
      <w:r>
        <w:rPr>
          <w:position w:val="2"/>
          <w:sz w:val="23"/>
        </w:rPr>
        <w:t>sexual</w:t>
      </w:r>
      <w:r>
        <w:rPr>
          <w:spacing w:val="13"/>
          <w:position w:val="2"/>
          <w:sz w:val="23"/>
        </w:rPr>
        <w:t xml:space="preserve"> </w:t>
      </w:r>
      <w:r>
        <w:rPr>
          <w:spacing w:val="-2"/>
          <w:position w:val="2"/>
          <w:sz w:val="23"/>
        </w:rPr>
        <w:t>deficiencies;</w:t>
      </w:r>
    </w:p>
    <w:p w14:paraId="12D165CE" w14:textId="77777777" w:rsidR="00CE07E0" w:rsidRDefault="00000000" w:rsidP="0060251D">
      <w:pPr>
        <w:pStyle w:val="ListParagraph"/>
        <w:numPr>
          <w:ilvl w:val="0"/>
          <w:numId w:val="4"/>
        </w:numPr>
        <w:tabs>
          <w:tab w:val="left" w:pos="808"/>
        </w:tabs>
        <w:spacing w:before="3"/>
        <w:ind w:left="808" w:hanging="353"/>
        <w:jc w:val="left"/>
        <w:rPr>
          <w:position w:val="2"/>
          <w:sz w:val="23"/>
        </w:rPr>
      </w:pPr>
      <w:r>
        <w:rPr>
          <w:position w:val="2"/>
          <w:sz w:val="23"/>
        </w:rPr>
        <w:t>Propositions</w:t>
      </w:r>
      <w:r>
        <w:rPr>
          <w:spacing w:val="13"/>
          <w:position w:val="2"/>
          <w:sz w:val="23"/>
        </w:rPr>
        <w:t xml:space="preserve"> </w:t>
      </w:r>
      <w:r>
        <w:rPr>
          <w:position w:val="2"/>
          <w:sz w:val="23"/>
        </w:rPr>
        <w:t>or</w:t>
      </w:r>
      <w:r>
        <w:rPr>
          <w:spacing w:val="14"/>
          <w:position w:val="2"/>
          <w:sz w:val="23"/>
        </w:rPr>
        <w:t xml:space="preserve"> </w:t>
      </w:r>
      <w:r>
        <w:rPr>
          <w:position w:val="2"/>
          <w:sz w:val="23"/>
        </w:rPr>
        <w:t>suggestive</w:t>
      </w:r>
      <w:r>
        <w:rPr>
          <w:spacing w:val="13"/>
          <w:position w:val="2"/>
          <w:sz w:val="23"/>
        </w:rPr>
        <w:t xml:space="preserve"> </w:t>
      </w:r>
      <w:r>
        <w:rPr>
          <w:position w:val="2"/>
          <w:sz w:val="23"/>
        </w:rPr>
        <w:t>or</w:t>
      </w:r>
      <w:r>
        <w:rPr>
          <w:spacing w:val="14"/>
          <w:position w:val="2"/>
          <w:sz w:val="23"/>
        </w:rPr>
        <w:t xml:space="preserve"> </w:t>
      </w:r>
      <w:r>
        <w:rPr>
          <w:position w:val="2"/>
          <w:sz w:val="23"/>
        </w:rPr>
        <w:t>insulting</w:t>
      </w:r>
      <w:r>
        <w:rPr>
          <w:spacing w:val="13"/>
          <w:position w:val="2"/>
          <w:sz w:val="23"/>
        </w:rPr>
        <w:t xml:space="preserve"> </w:t>
      </w:r>
      <w:r>
        <w:rPr>
          <w:position w:val="2"/>
          <w:sz w:val="23"/>
        </w:rPr>
        <w:t>comments</w:t>
      </w:r>
      <w:r>
        <w:rPr>
          <w:spacing w:val="14"/>
          <w:position w:val="2"/>
          <w:sz w:val="23"/>
        </w:rPr>
        <w:t xml:space="preserve"> </w:t>
      </w:r>
      <w:r>
        <w:rPr>
          <w:position w:val="2"/>
          <w:sz w:val="23"/>
        </w:rPr>
        <w:t>of</w:t>
      </w:r>
      <w:r>
        <w:rPr>
          <w:spacing w:val="14"/>
          <w:position w:val="2"/>
          <w:sz w:val="23"/>
        </w:rPr>
        <w:t xml:space="preserve"> </w:t>
      </w:r>
      <w:r>
        <w:rPr>
          <w:position w:val="2"/>
          <w:sz w:val="23"/>
        </w:rPr>
        <w:t>a</w:t>
      </w:r>
      <w:r>
        <w:rPr>
          <w:spacing w:val="13"/>
          <w:position w:val="2"/>
          <w:sz w:val="23"/>
        </w:rPr>
        <w:t xml:space="preserve"> </w:t>
      </w:r>
      <w:r>
        <w:rPr>
          <w:position w:val="2"/>
          <w:sz w:val="23"/>
        </w:rPr>
        <w:t>sexual</w:t>
      </w:r>
      <w:r>
        <w:rPr>
          <w:spacing w:val="14"/>
          <w:position w:val="2"/>
          <w:sz w:val="23"/>
        </w:rPr>
        <w:t xml:space="preserve"> </w:t>
      </w:r>
      <w:r>
        <w:rPr>
          <w:spacing w:val="-2"/>
          <w:position w:val="2"/>
          <w:sz w:val="23"/>
        </w:rPr>
        <w:t>nature;</w:t>
      </w:r>
    </w:p>
    <w:p w14:paraId="063B4244" w14:textId="77777777" w:rsidR="00CE07E0" w:rsidRDefault="00000000" w:rsidP="0060251D">
      <w:pPr>
        <w:pStyle w:val="ListParagraph"/>
        <w:numPr>
          <w:ilvl w:val="0"/>
          <w:numId w:val="4"/>
        </w:numPr>
        <w:tabs>
          <w:tab w:val="left" w:pos="808"/>
        </w:tabs>
        <w:ind w:left="808" w:hanging="353"/>
        <w:jc w:val="left"/>
        <w:rPr>
          <w:position w:val="2"/>
          <w:sz w:val="23"/>
        </w:rPr>
      </w:pPr>
      <w:r>
        <w:rPr>
          <w:position w:val="2"/>
          <w:sz w:val="23"/>
        </w:rPr>
        <w:t>Derogatory</w:t>
      </w:r>
      <w:r>
        <w:rPr>
          <w:spacing w:val="17"/>
          <w:position w:val="2"/>
          <w:sz w:val="23"/>
        </w:rPr>
        <w:t xml:space="preserve"> </w:t>
      </w:r>
      <w:r>
        <w:rPr>
          <w:position w:val="2"/>
          <w:sz w:val="23"/>
        </w:rPr>
        <w:t>cartoons,</w:t>
      </w:r>
      <w:r>
        <w:rPr>
          <w:spacing w:val="17"/>
          <w:position w:val="2"/>
          <w:sz w:val="23"/>
        </w:rPr>
        <w:t xml:space="preserve"> </w:t>
      </w:r>
      <w:r>
        <w:rPr>
          <w:position w:val="2"/>
          <w:sz w:val="23"/>
        </w:rPr>
        <w:t>posters,</w:t>
      </w:r>
      <w:r>
        <w:rPr>
          <w:spacing w:val="18"/>
          <w:position w:val="2"/>
          <w:sz w:val="23"/>
        </w:rPr>
        <w:t xml:space="preserve"> </w:t>
      </w:r>
      <w:r>
        <w:rPr>
          <w:position w:val="2"/>
          <w:sz w:val="23"/>
        </w:rPr>
        <w:t>and</w:t>
      </w:r>
      <w:r>
        <w:rPr>
          <w:spacing w:val="17"/>
          <w:position w:val="2"/>
          <w:sz w:val="23"/>
        </w:rPr>
        <w:t xml:space="preserve"> </w:t>
      </w:r>
      <w:r>
        <w:rPr>
          <w:spacing w:val="-2"/>
          <w:position w:val="2"/>
          <w:sz w:val="23"/>
        </w:rPr>
        <w:t>drawings;</w:t>
      </w:r>
    </w:p>
    <w:p w14:paraId="2A69E78C" w14:textId="77777777" w:rsidR="00CE07E0" w:rsidRDefault="00000000" w:rsidP="0060251D">
      <w:pPr>
        <w:pStyle w:val="ListParagraph"/>
        <w:numPr>
          <w:ilvl w:val="0"/>
          <w:numId w:val="4"/>
        </w:numPr>
        <w:tabs>
          <w:tab w:val="left" w:pos="808"/>
        </w:tabs>
        <w:ind w:left="808" w:hanging="353"/>
        <w:jc w:val="left"/>
        <w:rPr>
          <w:position w:val="2"/>
          <w:sz w:val="23"/>
        </w:rPr>
      </w:pPr>
      <w:r>
        <w:rPr>
          <w:position w:val="2"/>
          <w:sz w:val="23"/>
        </w:rPr>
        <w:t>Sexually</w:t>
      </w:r>
      <w:r>
        <w:rPr>
          <w:spacing w:val="14"/>
          <w:position w:val="2"/>
          <w:sz w:val="23"/>
        </w:rPr>
        <w:t xml:space="preserve"> </w:t>
      </w:r>
      <w:r>
        <w:rPr>
          <w:position w:val="2"/>
          <w:sz w:val="23"/>
        </w:rPr>
        <w:t>explicit</w:t>
      </w:r>
      <w:r>
        <w:rPr>
          <w:spacing w:val="15"/>
          <w:position w:val="2"/>
          <w:sz w:val="23"/>
        </w:rPr>
        <w:t xml:space="preserve"> </w:t>
      </w:r>
      <w:r>
        <w:rPr>
          <w:position w:val="2"/>
          <w:sz w:val="23"/>
        </w:rPr>
        <w:t>e-mails,</w:t>
      </w:r>
      <w:r>
        <w:rPr>
          <w:spacing w:val="14"/>
          <w:position w:val="2"/>
          <w:sz w:val="23"/>
        </w:rPr>
        <w:t xml:space="preserve"> </w:t>
      </w:r>
      <w:r>
        <w:rPr>
          <w:position w:val="2"/>
          <w:sz w:val="23"/>
        </w:rPr>
        <w:t>text</w:t>
      </w:r>
      <w:r>
        <w:rPr>
          <w:spacing w:val="15"/>
          <w:position w:val="2"/>
          <w:sz w:val="23"/>
        </w:rPr>
        <w:t xml:space="preserve"> </w:t>
      </w:r>
      <w:r>
        <w:rPr>
          <w:position w:val="2"/>
          <w:sz w:val="23"/>
        </w:rPr>
        <w:t>messages,</w:t>
      </w:r>
      <w:r>
        <w:rPr>
          <w:spacing w:val="14"/>
          <w:position w:val="2"/>
          <w:sz w:val="23"/>
        </w:rPr>
        <w:t xml:space="preserve"> </w:t>
      </w:r>
      <w:r>
        <w:rPr>
          <w:position w:val="2"/>
          <w:sz w:val="23"/>
        </w:rPr>
        <w:t>or</w:t>
      </w:r>
      <w:r>
        <w:rPr>
          <w:spacing w:val="15"/>
          <w:position w:val="2"/>
          <w:sz w:val="23"/>
        </w:rPr>
        <w:t xml:space="preserve"> </w:t>
      </w:r>
      <w:r>
        <w:rPr>
          <w:spacing w:val="-2"/>
          <w:position w:val="2"/>
          <w:sz w:val="23"/>
        </w:rPr>
        <w:t>voicemails;</w:t>
      </w:r>
    </w:p>
    <w:p w14:paraId="3BE4AC38" w14:textId="77777777" w:rsidR="00CE07E0" w:rsidRDefault="00000000" w:rsidP="0060251D">
      <w:pPr>
        <w:pStyle w:val="ListParagraph"/>
        <w:numPr>
          <w:ilvl w:val="0"/>
          <w:numId w:val="4"/>
        </w:numPr>
        <w:tabs>
          <w:tab w:val="left" w:pos="808"/>
        </w:tabs>
        <w:spacing w:before="3"/>
        <w:ind w:left="808" w:hanging="353"/>
        <w:jc w:val="left"/>
        <w:rPr>
          <w:position w:val="2"/>
          <w:sz w:val="23"/>
        </w:rPr>
      </w:pPr>
      <w:r>
        <w:rPr>
          <w:position w:val="2"/>
          <w:sz w:val="23"/>
        </w:rPr>
        <w:t>Uninvited</w:t>
      </w:r>
      <w:r>
        <w:rPr>
          <w:spacing w:val="12"/>
          <w:position w:val="2"/>
          <w:sz w:val="23"/>
        </w:rPr>
        <w:t xml:space="preserve"> </w:t>
      </w:r>
      <w:r>
        <w:rPr>
          <w:position w:val="2"/>
          <w:sz w:val="23"/>
        </w:rPr>
        <w:t>touching</w:t>
      </w:r>
      <w:r>
        <w:rPr>
          <w:spacing w:val="12"/>
          <w:position w:val="2"/>
          <w:sz w:val="23"/>
        </w:rPr>
        <w:t xml:space="preserve"> </w:t>
      </w:r>
      <w:r>
        <w:rPr>
          <w:position w:val="2"/>
          <w:sz w:val="23"/>
        </w:rPr>
        <w:t>of</w:t>
      </w:r>
      <w:r>
        <w:rPr>
          <w:spacing w:val="12"/>
          <w:position w:val="2"/>
          <w:sz w:val="23"/>
        </w:rPr>
        <w:t xml:space="preserve"> </w:t>
      </w:r>
      <w:r>
        <w:rPr>
          <w:position w:val="2"/>
          <w:sz w:val="23"/>
        </w:rPr>
        <w:t>a</w:t>
      </w:r>
      <w:r>
        <w:rPr>
          <w:spacing w:val="13"/>
          <w:position w:val="2"/>
          <w:sz w:val="23"/>
        </w:rPr>
        <w:t xml:space="preserve"> </w:t>
      </w:r>
      <w:r>
        <w:rPr>
          <w:position w:val="2"/>
          <w:sz w:val="23"/>
        </w:rPr>
        <w:t>sexual</w:t>
      </w:r>
      <w:r>
        <w:rPr>
          <w:spacing w:val="12"/>
          <w:position w:val="2"/>
          <w:sz w:val="23"/>
        </w:rPr>
        <w:t xml:space="preserve"> </w:t>
      </w:r>
      <w:r>
        <w:rPr>
          <w:spacing w:val="-2"/>
          <w:position w:val="2"/>
          <w:sz w:val="23"/>
        </w:rPr>
        <w:t>nature;</w:t>
      </w:r>
    </w:p>
    <w:p w14:paraId="4EAFA953" w14:textId="77777777" w:rsidR="00CE07E0" w:rsidRDefault="00000000" w:rsidP="0060251D">
      <w:pPr>
        <w:pStyle w:val="ListParagraph"/>
        <w:numPr>
          <w:ilvl w:val="0"/>
          <w:numId w:val="4"/>
        </w:numPr>
        <w:tabs>
          <w:tab w:val="left" w:pos="808"/>
        </w:tabs>
        <w:ind w:left="808" w:hanging="353"/>
        <w:jc w:val="left"/>
        <w:rPr>
          <w:position w:val="2"/>
          <w:sz w:val="23"/>
        </w:rPr>
      </w:pPr>
      <w:r>
        <w:rPr>
          <w:position w:val="2"/>
          <w:sz w:val="23"/>
        </w:rPr>
        <w:t>Unwelcome</w:t>
      </w:r>
      <w:r>
        <w:rPr>
          <w:spacing w:val="19"/>
          <w:position w:val="2"/>
          <w:sz w:val="23"/>
        </w:rPr>
        <w:t xml:space="preserve"> </w:t>
      </w:r>
      <w:r>
        <w:rPr>
          <w:position w:val="2"/>
          <w:sz w:val="23"/>
        </w:rPr>
        <w:t>sexually</w:t>
      </w:r>
      <w:r>
        <w:rPr>
          <w:spacing w:val="19"/>
          <w:position w:val="2"/>
          <w:sz w:val="23"/>
        </w:rPr>
        <w:t xml:space="preserve"> </w:t>
      </w:r>
      <w:r>
        <w:rPr>
          <w:position w:val="2"/>
          <w:sz w:val="23"/>
        </w:rPr>
        <w:t>related</w:t>
      </w:r>
      <w:r>
        <w:rPr>
          <w:spacing w:val="19"/>
          <w:position w:val="2"/>
          <w:sz w:val="23"/>
        </w:rPr>
        <w:t xml:space="preserve"> </w:t>
      </w:r>
      <w:r>
        <w:rPr>
          <w:spacing w:val="-2"/>
          <w:position w:val="2"/>
          <w:sz w:val="23"/>
        </w:rPr>
        <w:t>comments;</w:t>
      </w:r>
    </w:p>
    <w:p w14:paraId="43FFABD8" w14:textId="77777777" w:rsidR="00CE07E0" w:rsidRDefault="00000000" w:rsidP="0060251D">
      <w:pPr>
        <w:pStyle w:val="ListParagraph"/>
        <w:numPr>
          <w:ilvl w:val="0"/>
          <w:numId w:val="4"/>
        </w:numPr>
        <w:tabs>
          <w:tab w:val="left" w:pos="809"/>
        </w:tabs>
        <w:spacing w:before="3"/>
        <w:ind w:left="809" w:hanging="489"/>
        <w:jc w:val="left"/>
        <w:rPr>
          <w:position w:val="2"/>
          <w:sz w:val="23"/>
        </w:rPr>
      </w:pPr>
      <w:r>
        <w:rPr>
          <w:position w:val="2"/>
          <w:sz w:val="23"/>
        </w:rPr>
        <w:t>Conversation</w:t>
      </w:r>
      <w:r>
        <w:rPr>
          <w:spacing w:val="13"/>
          <w:position w:val="2"/>
          <w:sz w:val="23"/>
        </w:rPr>
        <w:t xml:space="preserve"> </w:t>
      </w:r>
      <w:r>
        <w:rPr>
          <w:position w:val="2"/>
          <w:sz w:val="23"/>
        </w:rPr>
        <w:t>about</w:t>
      </w:r>
      <w:r>
        <w:rPr>
          <w:spacing w:val="13"/>
          <w:position w:val="2"/>
          <w:sz w:val="23"/>
        </w:rPr>
        <w:t xml:space="preserve"> </w:t>
      </w:r>
      <w:r>
        <w:rPr>
          <w:position w:val="2"/>
          <w:sz w:val="23"/>
        </w:rPr>
        <w:t>a</w:t>
      </w:r>
      <w:r>
        <w:rPr>
          <w:spacing w:val="13"/>
          <w:position w:val="2"/>
          <w:sz w:val="23"/>
        </w:rPr>
        <w:t xml:space="preserve"> </w:t>
      </w:r>
      <w:r>
        <w:rPr>
          <w:position w:val="2"/>
          <w:sz w:val="23"/>
        </w:rPr>
        <w:t>person's</w:t>
      </w:r>
      <w:r>
        <w:rPr>
          <w:spacing w:val="13"/>
          <w:position w:val="2"/>
          <w:sz w:val="23"/>
        </w:rPr>
        <w:t xml:space="preserve"> </w:t>
      </w:r>
      <w:r>
        <w:rPr>
          <w:position w:val="2"/>
          <w:sz w:val="23"/>
        </w:rPr>
        <w:t>own</w:t>
      </w:r>
      <w:r>
        <w:rPr>
          <w:spacing w:val="13"/>
          <w:position w:val="2"/>
          <w:sz w:val="23"/>
        </w:rPr>
        <w:t xml:space="preserve"> </w:t>
      </w:r>
      <w:r>
        <w:rPr>
          <w:position w:val="2"/>
          <w:sz w:val="23"/>
        </w:rPr>
        <w:t>or</w:t>
      </w:r>
      <w:r>
        <w:rPr>
          <w:spacing w:val="13"/>
          <w:position w:val="2"/>
          <w:sz w:val="23"/>
        </w:rPr>
        <w:t xml:space="preserve"> </w:t>
      </w:r>
      <w:r>
        <w:rPr>
          <w:position w:val="2"/>
          <w:sz w:val="23"/>
        </w:rPr>
        <w:t>someone</w:t>
      </w:r>
      <w:r>
        <w:rPr>
          <w:spacing w:val="13"/>
          <w:position w:val="2"/>
          <w:sz w:val="23"/>
        </w:rPr>
        <w:t xml:space="preserve"> </w:t>
      </w:r>
      <w:r>
        <w:rPr>
          <w:position w:val="2"/>
          <w:sz w:val="23"/>
        </w:rPr>
        <w:t>else's</w:t>
      </w:r>
      <w:r>
        <w:rPr>
          <w:spacing w:val="13"/>
          <w:position w:val="2"/>
          <w:sz w:val="23"/>
        </w:rPr>
        <w:t xml:space="preserve"> </w:t>
      </w:r>
      <w:r>
        <w:rPr>
          <w:position w:val="2"/>
          <w:sz w:val="23"/>
        </w:rPr>
        <w:t>sex</w:t>
      </w:r>
      <w:r>
        <w:rPr>
          <w:spacing w:val="13"/>
          <w:position w:val="2"/>
          <w:sz w:val="23"/>
        </w:rPr>
        <w:t xml:space="preserve"> </w:t>
      </w:r>
      <w:r>
        <w:rPr>
          <w:spacing w:val="-2"/>
          <w:position w:val="2"/>
          <w:sz w:val="23"/>
        </w:rPr>
        <w:t>life;</w:t>
      </w:r>
    </w:p>
    <w:p w14:paraId="42705D61" w14:textId="77777777" w:rsidR="00CE07E0" w:rsidRDefault="00000000" w:rsidP="0060251D">
      <w:pPr>
        <w:pStyle w:val="ListParagraph"/>
        <w:numPr>
          <w:ilvl w:val="0"/>
          <w:numId w:val="4"/>
        </w:numPr>
        <w:tabs>
          <w:tab w:val="left" w:pos="810"/>
        </w:tabs>
        <w:spacing w:line="244" w:lineRule="auto"/>
        <w:ind w:right="808" w:hanging="490"/>
        <w:jc w:val="left"/>
        <w:rPr>
          <w:sz w:val="23"/>
        </w:rPr>
      </w:pPr>
      <w:r>
        <w:rPr>
          <w:position w:val="2"/>
          <w:sz w:val="23"/>
        </w:rPr>
        <w:t>Conduct or comments consistently targeted at a single gender, even if the content is not</w:t>
      </w:r>
      <w:r>
        <w:rPr>
          <w:spacing w:val="40"/>
          <w:position w:val="2"/>
          <w:sz w:val="23"/>
        </w:rPr>
        <w:t xml:space="preserve"> </w:t>
      </w:r>
      <w:r>
        <w:rPr>
          <w:sz w:val="23"/>
        </w:rPr>
        <w:t>sexual; and</w:t>
      </w:r>
    </w:p>
    <w:p w14:paraId="6BBB18E5" w14:textId="77777777" w:rsidR="00CE07E0" w:rsidRDefault="00000000" w:rsidP="0060251D">
      <w:pPr>
        <w:pStyle w:val="ListParagraph"/>
        <w:numPr>
          <w:ilvl w:val="0"/>
          <w:numId w:val="4"/>
        </w:numPr>
        <w:tabs>
          <w:tab w:val="left" w:pos="809"/>
        </w:tabs>
        <w:spacing w:before="14"/>
        <w:ind w:left="809" w:hanging="489"/>
        <w:jc w:val="left"/>
        <w:rPr>
          <w:position w:val="2"/>
          <w:sz w:val="23"/>
        </w:rPr>
      </w:pPr>
      <w:r>
        <w:rPr>
          <w:position w:val="2"/>
          <w:sz w:val="23"/>
        </w:rPr>
        <w:t>Teasing</w:t>
      </w:r>
      <w:r>
        <w:rPr>
          <w:spacing w:val="12"/>
          <w:position w:val="2"/>
          <w:sz w:val="23"/>
        </w:rPr>
        <w:t xml:space="preserve"> </w:t>
      </w:r>
      <w:r>
        <w:rPr>
          <w:position w:val="2"/>
          <w:sz w:val="23"/>
        </w:rPr>
        <w:t>or</w:t>
      </w:r>
      <w:r>
        <w:rPr>
          <w:spacing w:val="13"/>
          <w:position w:val="2"/>
          <w:sz w:val="23"/>
        </w:rPr>
        <w:t xml:space="preserve"> </w:t>
      </w:r>
      <w:r>
        <w:rPr>
          <w:position w:val="2"/>
          <w:sz w:val="23"/>
        </w:rPr>
        <w:t>other</w:t>
      </w:r>
      <w:r>
        <w:rPr>
          <w:spacing w:val="12"/>
          <w:position w:val="2"/>
          <w:sz w:val="23"/>
        </w:rPr>
        <w:t xml:space="preserve"> </w:t>
      </w:r>
      <w:r>
        <w:rPr>
          <w:position w:val="2"/>
          <w:sz w:val="23"/>
        </w:rPr>
        <w:t>conduct</w:t>
      </w:r>
      <w:r>
        <w:rPr>
          <w:spacing w:val="13"/>
          <w:position w:val="2"/>
          <w:sz w:val="23"/>
        </w:rPr>
        <w:t xml:space="preserve"> </w:t>
      </w:r>
      <w:r>
        <w:rPr>
          <w:position w:val="2"/>
          <w:sz w:val="23"/>
        </w:rPr>
        <w:t>directed</w:t>
      </w:r>
      <w:r>
        <w:rPr>
          <w:spacing w:val="12"/>
          <w:position w:val="2"/>
          <w:sz w:val="23"/>
        </w:rPr>
        <w:t xml:space="preserve"> </w:t>
      </w:r>
      <w:r>
        <w:rPr>
          <w:position w:val="2"/>
          <w:sz w:val="23"/>
        </w:rPr>
        <w:t>toward</w:t>
      </w:r>
      <w:r>
        <w:rPr>
          <w:spacing w:val="13"/>
          <w:position w:val="2"/>
          <w:sz w:val="23"/>
        </w:rPr>
        <w:t xml:space="preserve"> </w:t>
      </w:r>
      <w:r>
        <w:rPr>
          <w:position w:val="2"/>
          <w:sz w:val="23"/>
        </w:rPr>
        <w:t>a</w:t>
      </w:r>
      <w:r>
        <w:rPr>
          <w:spacing w:val="12"/>
          <w:position w:val="2"/>
          <w:sz w:val="23"/>
        </w:rPr>
        <w:t xml:space="preserve"> </w:t>
      </w:r>
      <w:r>
        <w:rPr>
          <w:position w:val="2"/>
          <w:sz w:val="23"/>
        </w:rPr>
        <w:t>person</w:t>
      </w:r>
      <w:r>
        <w:rPr>
          <w:spacing w:val="13"/>
          <w:position w:val="2"/>
          <w:sz w:val="23"/>
        </w:rPr>
        <w:t xml:space="preserve"> </w:t>
      </w:r>
      <w:r>
        <w:rPr>
          <w:position w:val="2"/>
          <w:sz w:val="23"/>
        </w:rPr>
        <w:t>because</w:t>
      </w:r>
      <w:r>
        <w:rPr>
          <w:spacing w:val="13"/>
          <w:position w:val="2"/>
          <w:sz w:val="23"/>
        </w:rPr>
        <w:t xml:space="preserve"> </w:t>
      </w:r>
      <w:r>
        <w:rPr>
          <w:position w:val="2"/>
          <w:sz w:val="23"/>
        </w:rPr>
        <w:t>of</w:t>
      </w:r>
      <w:r>
        <w:rPr>
          <w:spacing w:val="12"/>
          <w:position w:val="2"/>
          <w:sz w:val="23"/>
        </w:rPr>
        <w:t xml:space="preserve"> </w:t>
      </w:r>
      <w:r>
        <w:rPr>
          <w:position w:val="2"/>
          <w:sz w:val="23"/>
        </w:rPr>
        <w:t>the</w:t>
      </w:r>
      <w:r>
        <w:rPr>
          <w:spacing w:val="13"/>
          <w:position w:val="2"/>
          <w:sz w:val="23"/>
        </w:rPr>
        <w:t xml:space="preserve"> </w:t>
      </w:r>
      <w:r>
        <w:rPr>
          <w:position w:val="2"/>
          <w:sz w:val="23"/>
        </w:rPr>
        <w:t>person's</w:t>
      </w:r>
      <w:r>
        <w:rPr>
          <w:spacing w:val="12"/>
          <w:position w:val="2"/>
          <w:sz w:val="23"/>
        </w:rPr>
        <w:t xml:space="preserve"> </w:t>
      </w:r>
      <w:r>
        <w:rPr>
          <w:spacing w:val="-2"/>
          <w:position w:val="2"/>
          <w:sz w:val="23"/>
        </w:rPr>
        <w:t>gender.</w:t>
      </w:r>
    </w:p>
    <w:p w14:paraId="03B6EE0D" w14:textId="77777777" w:rsidR="00CE07E0" w:rsidRDefault="00CE07E0">
      <w:pPr>
        <w:pStyle w:val="BodyText"/>
        <w:spacing w:before="180"/>
        <w:ind w:left="0"/>
      </w:pPr>
    </w:p>
    <w:p w14:paraId="1BD708B8" w14:textId="5365EEED" w:rsidR="00CE07E0" w:rsidRPr="00471656" w:rsidRDefault="00471656" w:rsidP="00471656">
      <w:pPr>
        <w:rPr>
          <w:b/>
          <w:bCs/>
          <w:sz w:val="23"/>
          <w:szCs w:val="23"/>
        </w:rPr>
      </w:pPr>
      <w:bookmarkStart w:id="9" w:name="_Toc198040877"/>
      <w:r>
        <w:t xml:space="preserve">  </w:t>
      </w:r>
      <w:r w:rsidRPr="00471656">
        <w:rPr>
          <w:b/>
          <w:bCs/>
          <w:sz w:val="23"/>
          <w:szCs w:val="23"/>
        </w:rPr>
        <w:t>Reporting</w:t>
      </w:r>
      <w:r w:rsidRPr="00471656">
        <w:rPr>
          <w:b/>
          <w:bCs/>
          <w:spacing w:val="22"/>
          <w:sz w:val="23"/>
          <w:szCs w:val="23"/>
        </w:rPr>
        <w:t xml:space="preserve"> </w:t>
      </w:r>
      <w:r w:rsidRPr="00471656">
        <w:rPr>
          <w:b/>
          <w:bCs/>
          <w:spacing w:val="-2"/>
          <w:sz w:val="23"/>
          <w:szCs w:val="23"/>
        </w:rPr>
        <w:t>Procedures</w:t>
      </w:r>
      <w:bookmarkEnd w:id="9"/>
    </w:p>
    <w:p w14:paraId="237643D3" w14:textId="1DB84EDE" w:rsidR="00CE07E0" w:rsidRDefault="00000000">
      <w:pPr>
        <w:pStyle w:val="BodyText"/>
        <w:spacing w:before="191" w:line="259" w:lineRule="auto"/>
        <w:ind w:right="196"/>
      </w:pPr>
      <w:r>
        <w:t xml:space="preserve">If </w:t>
      </w:r>
      <w:r w:rsidR="0060251D">
        <w:t>you</w:t>
      </w:r>
      <w:r>
        <w:t xml:space="preserve"> ha</w:t>
      </w:r>
      <w:r w:rsidR="0060251D">
        <w:t>ve</w:t>
      </w:r>
      <w:r>
        <w:t xml:space="preserve"> been subjected to or witnessed conduct </w:t>
      </w:r>
      <w:r w:rsidR="0060251D">
        <w:t xml:space="preserve">that </w:t>
      </w:r>
      <w:r>
        <w:t xml:space="preserve">violates this policy, </w:t>
      </w:r>
      <w:r w:rsidR="0060251D">
        <w:t>you</w:t>
      </w:r>
      <w:r>
        <w:t xml:space="preserve"> should</w:t>
      </w:r>
      <w:r w:rsidR="00821095">
        <w:rPr>
          <w:spacing w:val="80"/>
        </w:rPr>
        <w:t xml:space="preserve"> </w:t>
      </w:r>
      <w:r>
        <w:t>immediately</w:t>
      </w:r>
      <w:r>
        <w:rPr>
          <w:spacing w:val="13"/>
        </w:rPr>
        <w:t xml:space="preserve"> </w:t>
      </w:r>
      <w:r>
        <w:t>report</w:t>
      </w:r>
      <w:r>
        <w:rPr>
          <w:spacing w:val="13"/>
        </w:rPr>
        <w:t xml:space="preserve"> </w:t>
      </w:r>
      <w:r>
        <w:t>the</w:t>
      </w:r>
      <w:r>
        <w:rPr>
          <w:spacing w:val="13"/>
        </w:rPr>
        <w:t xml:space="preserve"> </w:t>
      </w:r>
      <w:r>
        <w:t>matter</w:t>
      </w:r>
      <w:r>
        <w:rPr>
          <w:spacing w:val="13"/>
        </w:rPr>
        <w:t xml:space="preserve"> </w:t>
      </w:r>
      <w:r>
        <w:t>to</w:t>
      </w:r>
      <w:r>
        <w:rPr>
          <w:spacing w:val="13"/>
        </w:rPr>
        <w:t xml:space="preserve"> </w:t>
      </w:r>
      <w:r w:rsidR="0060251D">
        <w:rPr>
          <w:spacing w:val="13"/>
        </w:rPr>
        <w:t xml:space="preserve">the </w:t>
      </w:r>
      <w:r w:rsidR="00251DA1">
        <w:rPr>
          <w:spacing w:val="13"/>
        </w:rPr>
        <w:t>President of MSC</w:t>
      </w:r>
      <w:r>
        <w:t>.</w:t>
      </w:r>
      <w:r>
        <w:rPr>
          <w:spacing w:val="13"/>
        </w:rPr>
        <w:t xml:space="preserve"> </w:t>
      </w:r>
      <w:r>
        <w:t>If</w:t>
      </w:r>
      <w:r>
        <w:rPr>
          <w:spacing w:val="13"/>
        </w:rPr>
        <w:t xml:space="preserve"> </w:t>
      </w:r>
      <w:r w:rsidR="0060251D">
        <w:t>you are</w:t>
      </w:r>
      <w:r>
        <w:rPr>
          <w:spacing w:val="13"/>
        </w:rPr>
        <w:t xml:space="preserve"> </w:t>
      </w:r>
      <w:r>
        <w:t>unable</w:t>
      </w:r>
      <w:r>
        <w:rPr>
          <w:spacing w:val="13"/>
        </w:rPr>
        <w:t xml:space="preserve"> </w:t>
      </w:r>
      <w:r>
        <w:t>for</w:t>
      </w:r>
      <w:r>
        <w:rPr>
          <w:spacing w:val="13"/>
        </w:rPr>
        <w:t xml:space="preserve"> </w:t>
      </w:r>
      <w:r>
        <w:t>any</w:t>
      </w:r>
      <w:r>
        <w:rPr>
          <w:spacing w:val="13"/>
        </w:rPr>
        <w:t xml:space="preserve"> </w:t>
      </w:r>
      <w:r>
        <w:t>reason</w:t>
      </w:r>
      <w:r>
        <w:rPr>
          <w:spacing w:val="13"/>
        </w:rPr>
        <w:t xml:space="preserve"> </w:t>
      </w:r>
      <w:r>
        <w:t>to</w:t>
      </w:r>
      <w:r>
        <w:rPr>
          <w:spacing w:val="13"/>
        </w:rPr>
        <w:t xml:space="preserve"> </w:t>
      </w:r>
      <w:r>
        <w:t>contact</w:t>
      </w:r>
      <w:r>
        <w:rPr>
          <w:spacing w:val="13"/>
        </w:rPr>
        <w:t xml:space="preserve"> </w:t>
      </w:r>
      <w:r w:rsidR="00251DA1">
        <w:t>the President or</w:t>
      </w:r>
      <w:r>
        <w:t xml:space="preserve"> if </w:t>
      </w:r>
      <w:r w:rsidR="0060251D">
        <w:t>you have</w:t>
      </w:r>
      <w:r>
        <w:t xml:space="preserve"> not received an initial response within five (5) business days after reporting any</w:t>
      </w:r>
      <w:r>
        <w:rPr>
          <w:spacing w:val="40"/>
        </w:rPr>
        <w:t xml:space="preserve"> </w:t>
      </w:r>
      <w:r>
        <w:t xml:space="preserve">incident </w:t>
      </w:r>
      <w:r w:rsidR="0060251D">
        <w:t>you perceive</w:t>
      </w:r>
      <w:r>
        <w:t xml:space="preserve"> to be harassment, </w:t>
      </w:r>
      <w:r w:rsidR="0060251D">
        <w:t xml:space="preserve">you </w:t>
      </w:r>
      <w:r>
        <w:t xml:space="preserve">should contact </w:t>
      </w:r>
      <w:r w:rsidR="00251DA1">
        <w:t>another member</w:t>
      </w:r>
      <w:r w:rsidR="0060251D">
        <w:t xml:space="preserve"> of the</w:t>
      </w:r>
      <w:r w:rsidR="00251DA1">
        <w:t xml:space="preserve"> MSC</w:t>
      </w:r>
      <w:r w:rsidR="0060251D">
        <w:t xml:space="preserve"> </w:t>
      </w:r>
      <w:r>
        <w:t>Board</w:t>
      </w:r>
      <w:r w:rsidR="0060251D">
        <w:t xml:space="preserve"> of Trustees</w:t>
      </w:r>
      <w:r>
        <w:t>. If the</w:t>
      </w:r>
      <w:r>
        <w:rPr>
          <w:spacing w:val="40"/>
        </w:rPr>
        <w:t xml:space="preserve"> </w:t>
      </w:r>
      <w:r>
        <w:t xml:space="preserve">person to whom the complaint is directed is one of the individuals indicated above, </w:t>
      </w:r>
      <w:r w:rsidR="00251DA1">
        <w:t xml:space="preserve">you should </w:t>
      </w:r>
      <w:r>
        <w:t xml:space="preserve">contact </w:t>
      </w:r>
      <w:r w:rsidR="00251DA1">
        <w:t>another member</w:t>
      </w:r>
      <w:r w:rsidR="00821095">
        <w:t xml:space="preserve"> of the Board of Trustees</w:t>
      </w:r>
      <w:r w:rsidR="00251DA1">
        <w:t xml:space="preserve"> regarding your complaint</w:t>
      </w:r>
      <w:r>
        <w:t>.</w:t>
      </w:r>
    </w:p>
    <w:p w14:paraId="3217A70C" w14:textId="77777777" w:rsidR="00471656" w:rsidRDefault="00471656" w:rsidP="00471656">
      <w:bookmarkStart w:id="10" w:name="_Toc198040878"/>
    </w:p>
    <w:p w14:paraId="0B14CC59" w14:textId="7F9A46B0" w:rsidR="00CE07E0" w:rsidRPr="00471656" w:rsidRDefault="00471656" w:rsidP="00471656">
      <w:pPr>
        <w:rPr>
          <w:b/>
          <w:bCs/>
          <w:sz w:val="23"/>
          <w:szCs w:val="23"/>
        </w:rPr>
      </w:pPr>
      <w:r w:rsidRPr="00471656">
        <w:rPr>
          <w:b/>
          <w:bCs/>
          <w:sz w:val="23"/>
          <w:szCs w:val="23"/>
        </w:rPr>
        <w:t xml:space="preserve">  Investigation</w:t>
      </w:r>
      <w:r w:rsidRPr="00471656">
        <w:rPr>
          <w:b/>
          <w:bCs/>
          <w:spacing w:val="29"/>
          <w:sz w:val="23"/>
          <w:szCs w:val="23"/>
        </w:rPr>
        <w:t xml:space="preserve"> </w:t>
      </w:r>
      <w:r w:rsidRPr="00471656">
        <w:rPr>
          <w:b/>
          <w:bCs/>
          <w:spacing w:val="-2"/>
          <w:sz w:val="23"/>
          <w:szCs w:val="23"/>
        </w:rPr>
        <w:t>Procedures</w:t>
      </w:r>
      <w:bookmarkEnd w:id="10"/>
    </w:p>
    <w:p w14:paraId="37F02BE1" w14:textId="7279A9ED" w:rsidR="00CE07E0" w:rsidRDefault="00000000">
      <w:pPr>
        <w:pStyle w:val="BodyText"/>
        <w:spacing w:before="191" w:line="259" w:lineRule="auto"/>
        <w:ind w:right="407"/>
      </w:pPr>
      <w:r>
        <w:t xml:space="preserve">Every report of perceived harassment </w:t>
      </w:r>
      <w:r w:rsidR="00251DA1">
        <w:t xml:space="preserve">or other misconduct </w:t>
      </w:r>
      <w:r>
        <w:t>will be fully investigated, and corrective action will be taken</w:t>
      </w:r>
      <w:r>
        <w:rPr>
          <w:spacing w:val="40"/>
        </w:rPr>
        <w:t xml:space="preserve"> </w:t>
      </w:r>
      <w:r>
        <w:t>where appropriate. All complaints will be kept confidential to the extent possible, but confidentiality</w:t>
      </w:r>
      <w:r>
        <w:rPr>
          <w:spacing w:val="40"/>
        </w:rPr>
        <w:t xml:space="preserve"> </w:t>
      </w:r>
      <w:r>
        <w:t>cannot be guaranteed. All coaches</w:t>
      </w:r>
      <w:r w:rsidR="00251DA1">
        <w:t xml:space="preserve"> and other contractors</w:t>
      </w:r>
      <w:r>
        <w:t xml:space="preserve"> must cooperate with all investigations conducted pursuant to this</w:t>
      </w:r>
      <w:r w:rsidR="00821095">
        <w:rPr>
          <w:spacing w:val="80"/>
        </w:rPr>
        <w:t xml:space="preserve"> </w:t>
      </w:r>
      <w:r>
        <w:rPr>
          <w:spacing w:val="-2"/>
        </w:rPr>
        <w:t>policy.</w:t>
      </w:r>
    </w:p>
    <w:p w14:paraId="5DEB9164" w14:textId="77777777" w:rsidR="00471656" w:rsidRDefault="00471656" w:rsidP="00471656">
      <w:bookmarkStart w:id="11" w:name="_Toc198040879"/>
    </w:p>
    <w:p w14:paraId="13D01D66" w14:textId="6F4BBF64" w:rsidR="00CE07E0" w:rsidRPr="00471656" w:rsidRDefault="00471656" w:rsidP="00471656">
      <w:pPr>
        <w:rPr>
          <w:b/>
          <w:bCs/>
          <w:sz w:val="23"/>
          <w:szCs w:val="23"/>
        </w:rPr>
      </w:pPr>
      <w:r w:rsidRPr="00471656">
        <w:rPr>
          <w:b/>
          <w:bCs/>
          <w:sz w:val="23"/>
          <w:szCs w:val="23"/>
        </w:rPr>
        <w:t xml:space="preserve">  Retaliation</w:t>
      </w:r>
      <w:r w:rsidRPr="00471656">
        <w:rPr>
          <w:b/>
          <w:bCs/>
          <w:spacing w:val="24"/>
          <w:sz w:val="23"/>
          <w:szCs w:val="23"/>
        </w:rPr>
        <w:t xml:space="preserve"> </w:t>
      </w:r>
      <w:r w:rsidRPr="00471656">
        <w:rPr>
          <w:b/>
          <w:bCs/>
          <w:spacing w:val="-2"/>
          <w:sz w:val="23"/>
          <w:szCs w:val="23"/>
        </w:rPr>
        <w:t>Prohibited</w:t>
      </w:r>
      <w:bookmarkEnd w:id="11"/>
    </w:p>
    <w:p w14:paraId="3204908C" w14:textId="58DB7DE2" w:rsidR="00CE07E0" w:rsidRDefault="00000000">
      <w:pPr>
        <w:pStyle w:val="BodyText"/>
        <w:spacing w:before="191" w:line="259" w:lineRule="auto"/>
        <w:ind w:right="360"/>
      </w:pPr>
      <w:r>
        <w:t xml:space="preserve">In addition, MSC </w:t>
      </w:r>
      <w:r w:rsidR="00251DA1">
        <w:t>strictly prohibits</w:t>
      </w:r>
      <w:r>
        <w:t xml:space="preserve"> any form of retaliation against individuals who report unwelcome</w:t>
      </w:r>
      <w:r>
        <w:rPr>
          <w:spacing w:val="40"/>
        </w:rPr>
        <w:t xml:space="preserve"> </w:t>
      </w:r>
      <w:r>
        <w:t>conduct to management or who cooperate in the investigations of such reports in accordance with</w:t>
      </w:r>
      <w:r>
        <w:rPr>
          <w:spacing w:val="40"/>
        </w:rPr>
        <w:t xml:space="preserve"> </w:t>
      </w:r>
      <w:r>
        <w:t xml:space="preserve">this policy. </w:t>
      </w:r>
      <w:r w:rsidR="00251DA1">
        <w:t xml:space="preserve">Anyone who believes they have been subject to </w:t>
      </w:r>
      <w:r>
        <w:t>retaliation</w:t>
      </w:r>
      <w:r w:rsidR="00251DA1">
        <w:t xml:space="preserve"> </w:t>
      </w:r>
      <w:r>
        <w:t>should report it in the</w:t>
      </w:r>
      <w:r>
        <w:rPr>
          <w:spacing w:val="40"/>
        </w:rPr>
        <w:t xml:space="preserve"> </w:t>
      </w:r>
      <w:r>
        <w:t>same</w:t>
      </w:r>
      <w:r>
        <w:rPr>
          <w:spacing w:val="27"/>
        </w:rPr>
        <w:t xml:space="preserve"> </w:t>
      </w:r>
      <w:proofErr w:type="gramStart"/>
      <w:r>
        <w:t>manner</w:t>
      </w:r>
      <w:r>
        <w:rPr>
          <w:spacing w:val="27"/>
        </w:rPr>
        <w:t xml:space="preserve"> </w:t>
      </w:r>
      <w:r>
        <w:t>in</w:t>
      </w:r>
      <w:r>
        <w:rPr>
          <w:spacing w:val="27"/>
        </w:rPr>
        <w:t xml:space="preserve"> </w:t>
      </w:r>
      <w:r>
        <w:t>which</w:t>
      </w:r>
      <w:proofErr w:type="gramEnd"/>
      <w:r>
        <w:rPr>
          <w:spacing w:val="27"/>
        </w:rPr>
        <w:t xml:space="preserve"> </w:t>
      </w:r>
      <w:r w:rsidR="00251DA1">
        <w:t>they</w:t>
      </w:r>
      <w:r>
        <w:rPr>
          <w:spacing w:val="27"/>
        </w:rPr>
        <w:t xml:space="preserve"> </w:t>
      </w:r>
      <w:r>
        <w:t>would</w:t>
      </w:r>
      <w:r>
        <w:rPr>
          <w:spacing w:val="27"/>
        </w:rPr>
        <w:t xml:space="preserve"> </w:t>
      </w:r>
      <w:r>
        <w:t>report</w:t>
      </w:r>
      <w:r>
        <w:rPr>
          <w:spacing w:val="27"/>
        </w:rPr>
        <w:t xml:space="preserve"> </w:t>
      </w:r>
      <w:r>
        <w:t>a</w:t>
      </w:r>
      <w:r>
        <w:rPr>
          <w:spacing w:val="27"/>
        </w:rPr>
        <w:t xml:space="preserve"> </w:t>
      </w:r>
      <w:r>
        <w:t>claim</w:t>
      </w:r>
      <w:r>
        <w:rPr>
          <w:spacing w:val="27"/>
        </w:rPr>
        <w:t xml:space="preserve"> </w:t>
      </w:r>
      <w:r>
        <w:t>of</w:t>
      </w:r>
      <w:r>
        <w:rPr>
          <w:spacing w:val="27"/>
        </w:rPr>
        <w:t xml:space="preserve"> </w:t>
      </w:r>
      <w:r>
        <w:t>perceived</w:t>
      </w:r>
      <w:r>
        <w:rPr>
          <w:spacing w:val="27"/>
        </w:rPr>
        <w:t xml:space="preserve"> </w:t>
      </w:r>
      <w:r>
        <w:t>harassment</w:t>
      </w:r>
      <w:r>
        <w:rPr>
          <w:spacing w:val="27"/>
        </w:rPr>
        <w:t xml:space="preserve"> </w:t>
      </w:r>
      <w:r>
        <w:t>under</w:t>
      </w:r>
      <w:r>
        <w:rPr>
          <w:spacing w:val="27"/>
        </w:rPr>
        <w:t xml:space="preserve"> </w:t>
      </w:r>
      <w:r>
        <w:t>this</w:t>
      </w:r>
      <w:r>
        <w:rPr>
          <w:spacing w:val="27"/>
        </w:rPr>
        <w:t xml:space="preserve"> </w:t>
      </w:r>
      <w:r>
        <w:t>policy.</w:t>
      </w:r>
    </w:p>
    <w:p w14:paraId="742A1110" w14:textId="4CE48364" w:rsidR="00CE07E0" w:rsidRDefault="00000000">
      <w:pPr>
        <w:pStyle w:val="BodyText"/>
        <w:spacing w:before="174" w:line="259" w:lineRule="auto"/>
        <w:ind w:right="502"/>
      </w:pPr>
      <w:r>
        <w:t>Violation of this policy including any improper retaliatory conduct will result in disciplinary action, up</w:t>
      </w:r>
      <w:r>
        <w:rPr>
          <w:spacing w:val="80"/>
        </w:rPr>
        <w:t xml:space="preserve"> </w:t>
      </w:r>
      <w:r>
        <w:t>to and including termination</w:t>
      </w:r>
      <w:r w:rsidR="00E73C25">
        <w:t xml:space="preserve"> of the contractor agreement</w:t>
      </w:r>
      <w:r>
        <w:t>.</w:t>
      </w:r>
    </w:p>
    <w:p w14:paraId="0CDD9A96" w14:textId="77777777" w:rsidR="00CE07E0" w:rsidRDefault="00000000">
      <w:pPr>
        <w:pStyle w:val="BodyText"/>
        <w:spacing w:before="9"/>
        <w:ind w:left="0"/>
        <w:rPr>
          <w:sz w:val="19"/>
        </w:rPr>
      </w:pPr>
      <w:r>
        <w:rPr>
          <w:noProof/>
          <w:sz w:val="19"/>
        </w:rPr>
        <mc:AlternateContent>
          <mc:Choice Requires="wps">
            <w:drawing>
              <wp:anchor distT="0" distB="0" distL="0" distR="0" simplePos="0" relativeHeight="251585536" behindDoc="1" locked="0" layoutInCell="1" allowOverlap="1" wp14:anchorId="127CBA71" wp14:editId="692D5CE3">
                <wp:simplePos x="0" y="0"/>
                <wp:positionH relativeFrom="page">
                  <wp:posOffset>542925</wp:posOffset>
                </wp:positionH>
                <wp:positionV relativeFrom="paragraph">
                  <wp:posOffset>160175</wp:posOffset>
                </wp:positionV>
                <wp:extent cx="6686550" cy="28956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289560"/>
                        </a:xfrm>
                        <a:prstGeom prst="rect">
                          <a:avLst/>
                        </a:prstGeom>
                        <a:solidFill>
                          <a:srgbClr val="00B0F0"/>
                        </a:solidFill>
                      </wps:spPr>
                      <wps:txbx>
                        <w:txbxContent>
                          <w:p w14:paraId="0B2C3BDF" w14:textId="52D435AA" w:rsidR="00CE07E0" w:rsidRPr="009C5B9C" w:rsidRDefault="00000000" w:rsidP="00D50FE0">
                            <w:pPr>
                              <w:pStyle w:val="Heading2"/>
                              <w:ind w:left="130"/>
                              <w:rPr>
                                <w:rFonts w:ascii="Arial" w:hAnsi="Arial" w:cs="Arial"/>
                                <w:b/>
                                <w:bCs/>
                                <w:color w:val="FFFFFF" w:themeColor="background1"/>
                              </w:rPr>
                            </w:pPr>
                            <w:bookmarkStart w:id="12" w:name="1-6._Drug-Free_and_Alcohol-Free_Workplac"/>
                            <w:bookmarkStart w:id="13" w:name="_bookmark6"/>
                            <w:bookmarkStart w:id="14" w:name="_Toc198543527"/>
                            <w:bookmarkEnd w:id="12"/>
                            <w:bookmarkEnd w:id="13"/>
                            <w:r w:rsidRPr="009C5B9C">
                              <w:rPr>
                                <w:rFonts w:ascii="Arial" w:hAnsi="Arial" w:cs="Arial"/>
                                <w:b/>
                                <w:bCs/>
                                <w:color w:val="FFFFFF" w:themeColor="background1"/>
                              </w:rPr>
                              <w:t>1-</w:t>
                            </w:r>
                            <w:r w:rsidR="005377E6" w:rsidRPr="009C5B9C">
                              <w:rPr>
                                <w:rFonts w:ascii="Arial" w:hAnsi="Arial" w:cs="Arial"/>
                                <w:b/>
                                <w:bCs/>
                                <w:color w:val="FFFFFF" w:themeColor="background1"/>
                              </w:rPr>
                              <w:t>3</w:t>
                            </w:r>
                            <w:r w:rsidRPr="009C5B9C">
                              <w:rPr>
                                <w:rFonts w:ascii="Arial" w:hAnsi="Arial" w:cs="Arial"/>
                                <w:b/>
                                <w:bCs/>
                                <w:color w:val="FFFFFF" w:themeColor="background1"/>
                              </w:rPr>
                              <w:t>.</w:t>
                            </w:r>
                            <w:r w:rsidRPr="009C5B9C">
                              <w:rPr>
                                <w:rFonts w:ascii="Arial" w:hAnsi="Arial" w:cs="Arial"/>
                                <w:b/>
                                <w:bCs/>
                                <w:color w:val="FFFFFF" w:themeColor="background1"/>
                                <w:spacing w:val="17"/>
                              </w:rPr>
                              <w:t xml:space="preserve"> </w:t>
                            </w:r>
                            <w:r w:rsidRPr="009C5B9C">
                              <w:rPr>
                                <w:rFonts w:ascii="Arial" w:hAnsi="Arial" w:cs="Arial"/>
                                <w:b/>
                                <w:bCs/>
                                <w:color w:val="FFFFFF" w:themeColor="background1"/>
                              </w:rPr>
                              <w:t>Drug-Free</w:t>
                            </w:r>
                            <w:r w:rsidRPr="009C5B9C">
                              <w:rPr>
                                <w:rFonts w:ascii="Arial" w:hAnsi="Arial" w:cs="Arial"/>
                                <w:b/>
                                <w:bCs/>
                                <w:color w:val="FFFFFF" w:themeColor="background1"/>
                                <w:spacing w:val="18"/>
                              </w:rPr>
                              <w:t xml:space="preserve"> </w:t>
                            </w:r>
                            <w:r w:rsidRPr="009C5B9C">
                              <w:rPr>
                                <w:rFonts w:ascii="Arial" w:hAnsi="Arial" w:cs="Arial"/>
                                <w:b/>
                                <w:bCs/>
                                <w:color w:val="FFFFFF" w:themeColor="background1"/>
                              </w:rPr>
                              <w:t>and</w:t>
                            </w:r>
                            <w:r w:rsidRPr="009C5B9C">
                              <w:rPr>
                                <w:rFonts w:ascii="Arial" w:hAnsi="Arial" w:cs="Arial"/>
                                <w:b/>
                                <w:bCs/>
                                <w:color w:val="FFFFFF" w:themeColor="background1"/>
                                <w:spacing w:val="17"/>
                              </w:rPr>
                              <w:t xml:space="preserve"> </w:t>
                            </w:r>
                            <w:r w:rsidRPr="009C5B9C">
                              <w:rPr>
                                <w:rFonts w:ascii="Arial" w:hAnsi="Arial" w:cs="Arial"/>
                                <w:b/>
                                <w:bCs/>
                                <w:color w:val="FFFFFF" w:themeColor="background1"/>
                              </w:rPr>
                              <w:t>Alcohol-Free</w:t>
                            </w:r>
                            <w:r w:rsidRPr="009C5B9C">
                              <w:rPr>
                                <w:rFonts w:ascii="Arial" w:hAnsi="Arial" w:cs="Arial"/>
                                <w:b/>
                                <w:bCs/>
                                <w:color w:val="FFFFFF" w:themeColor="background1"/>
                                <w:spacing w:val="18"/>
                              </w:rPr>
                              <w:t xml:space="preserve"> </w:t>
                            </w:r>
                            <w:r w:rsidRPr="009C5B9C">
                              <w:rPr>
                                <w:rFonts w:ascii="Arial" w:hAnsi="Arial" w:cs="Arial"/>
                                <w:b/>
                                <w:bCs/>
                                <w:color w:val="FFFFFF" w:themeColor="background1"/>
                                <w:spacing w:val="-2"/>
                              </w:rPr>
                              <w:t>Workplace</w:t>
                            </w:r>
                            <w:bookmarkEnd w:id="14"/>
                          </w:p>
                        </w:txbxContent>
                      </wps:txbx>
                      <wps:bodyPr wrap="square" lIns="0" tIns="0" rIns="0" bIns="0" rtlCol="0">
                        <a:noAutofit/>
                      </wps:bodyPr>
                    </wps:wsp>
                  </a:graphicData>
                </a:graphic>
              </wp:anchor>
            </w:drawing>
          </mc:Choice>
          <mc:Fallback>
            <w:pict>
              <v:shape w14:anchorId="127CBA71" id="Textbox 16" o:spid="_x0000_s1029" type="#_x0000_t202" style="position:absolute;margin-left:42.75pt;margin-top:12.6pt;width:526.5pt;height:22.8pt;z-index:-251730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" fillcolor="#00b0f0" stroked="f">
                <v:textbox inset="0,0,0,0">
                  <w:txbxContent>
                    <w:p w14:paraId="0B2C3BDF" w14:textId="52D435AA" w:rsidR="00CE07E0" w:rsidRPr="009C5B9C" w:rsidRDefault="00000000" w:rsidP="00D50FE0">
                      <w:pPr>
                        <w:pStyle w:val="Heading2"/>
                        <w:ind w:left="130"/>
                        <w:rPr>
                          <w:rFonts w:ascii="Arial" w:hAnsi="Arial" w:cs="Arial"/>
                          <w:b/>
                          <w:bCs/>
                          <w:color w:val="FFFFFF" w:themeColor="background1"/>
                        </w:rPr>
                      </w:pPr>
                      <w:bookmarkStart w:id="22" w:name="1-6._Drug-Free_and_Alcohol-Free_Workplac"/>
                      <w:bookmarkStart w:id="23" w:name="_bookmark6"/>
                      <w:bookmarkStart w:id="24" w:name="_Toc198543527"/>
                      <w:bookmarkEnd w:id="22"/>
                      <w:bookmarkEnd w:id="23"/>
                      <w:r w:rsidRPr="009C5B9C">
                        <w:rPr>
                          <w:rFonts w:ascii="Arial" w:hAnsi="Arial" w:cs="Arial"/>
                          <w:b/>
                          <w:bCs/>
                          <w:color w:val="FFFFFF" w:themeColor="background1"/>
                        </w:rPr>
                        <w:t>1-</w:t>
                      </w:r>
                      <w:r w:rsidR="005377E6" w:rsidRPr="009C5B9C">
                        <w:rPr>
                          <w:rFonts w:ascii="Arial" w:hAnsi="Arial" w:cs="Arial"/>
                          <w:b/>
                          <w:bCs/>
                          <w:color w:val="FFFFFF" w:themeColor="background1"/>
                        </w:rPr>
                        <w:t>3</w:t>
                      </w:r>
                      <w:r w:rsidRPr="009C5B9C">
                        <w:rPr>
                          <w:rFonts w:ascii="Arial" w:hAnsi="Arial" w:cs="Arial"/>
                          <w:b/>
                          <w:bCs/>
                          <w:color w:val="FFFFFF" w:themeColor="background1"/>
                        </w:rPr>
                        <w:t>.</w:t>
                      </w:r>
                      <w:r w:rsidRPr="009C5B9C">
                        <w:rPr>
                          <w:rFonts w:ascii="Arial" w:hAnsi="Arial" w:cs="Arial"/>
                          <w:b/>
                          <w:bCs/>
                          <w:color w:val="FFFFFF" w:themeColor="background1"/>
                          <w:spacing w:val="17"/>
                        </w:rPr>
                        <w:t xml:space="preserve"> </w:t>
                      </w:r>
                      <w:r w:rsidRPr="009C5B9C">
                        <w:rPr>
                          <w:rFonts w:ascii="Arial" w:hAnsi="Arial" w:cs="Arial"/>
                          <w:b/>
                          <w:bCs/>
                          <w:color w:val="FFFFFF" w:themeColor="background1"/>
                        </w:rPr>
                        <w:t>Drug-Free</w:t>
                      </w:r>
                      <w:r w:rsidRPr="009C5B9C">
                        <w:rPr>
                          <w:rFonts w:ascii="Arial" w:hAnsi="Arial" w:cs="Arial"/>
                          <w:b/>
                          <w:bCs/>
                          <w:color w:val="FFFFFF" w:themeColor="background1"/>
                          <w:spacing w:val="18"/>
                        </w:rPr>
                        <w:t xml:space="preserve"> </w:t>
                      </w:r>
                      <w:r w:rsidRPr="009C5B9C">
                        <w:rPr>
                          <w:rFonts w:ascii="Arial" w:hAnsi="Arial" w:cs="Arial"/>
                          <w:b/>
                          <w:bCs/>
                          <w:color w:val="FFFFFF" w:themeColor="background1"/>
                        </w:rPr>
                        <w:t>and</w:t>
                      </w:r>
                      <w:r w:rsidRPr="009C5B9C">
                        <w:rPr>
                          <w:rFonts w:ascii="Arial" w:hAnsi="Arial" w:cs="Arial"/>
                          <w:b/>
                          <w:bCs/>
                          <w:color w:val="FFFFFF" w:themeColor="background1"/>
                          <w:spacing w:val="17"/>
                        </w:rPr>
                        <w:t xml:space="preserve"> </w:t>
                      </w:r>
                      <w:r w:rsidRPr="009C5B9C">
                        <w:rPr>
                          <w:rFonts w:ascii="Arial" w:hAnsi="Arial" w:cs="Arial"/>
                          <w:b/>
                          <w:bCs/>
                          <w:color w:val="FFFFFF" w:themeColor="background1"/>
                        </w:rPr>
                        <w:t>Alcohol-Free</w:t>
                      </w:r>
                      <w:r w:rsidRPr="009C5B9C">
                        <w:rPr>
                          <w:rFonts w:ascii="Arial" w:hAnsi="Arial" w:cs="Arial"/>
                          <w:b/>
                          <w:bCs/>
                          <w:color w:val="FFFFFF" w:themeColor="background1"/>
                          <w:spacing w:val="18"/>
                        </w:rPr>
                        <w:t xml:space="preserve"> </w:t>
                      </w:r>
                      <w:r w:rsidRPr="009C5B9C">
                        <w:rPr>
                          <w:rFonts w:ascii="Arial" w:hAnsi="Arial" w:cs="Arial"/>
                          <w:b/>
                          <w:bCs/>
                          <w:color w:val="FFFFFF" w:themeColor="background1"/>
                          <w:spacing w:val="-2"/>
                        </w:rPr>
                        <w:t>Workplace</w:t>
                      </w:r>
                      <w:bookmarkEnd w:id="24"/>
                    </w:p>
                  </w:txbxContent>
                </v:textbox>
                <w10:wrap type="topAndBottom" anchorx="page"/>
              </v:shape>
            </w:pict>
          </mc:Fallback>
        </mc:AlternateContent>
      </w:r>
    </w:p>
    <w:p w14:paraId="2C802511" w14:textId="77777777" w:rsidR="00CE07E0" w:rsidRDefault="00CE07E0">
      <w:pPr>
        <w:pStyle w:val="BodyText"/>
        <w:spacing w:before="76"/>
        <w:ind w:left="0"/>
      </w:pPr>
    </w:p>
    <w:p w14:paraId="4B1AB5F9" w14:textId="777938FD" w:rsidR="00CE07E0" w:rsidRDefault="00000000">
      <w:pPr>
        <w:pStyle w:val="BodyText"/>
        <w:spacing w:line="259" w:lineRule="auto"/>
        <w:ind w:right="288"/>
      </w:pPr>
      <w:r>
        <w:t>To help ensure a safe, healthy, and productive work environment for our coaches and others, to</w:t>
      </w:r>
      <w:r>
        <w:rPr>
          <w:spacing w:val="80"/>
        </w:rPr>
        <w:t xml:space="preserve"> </w:t>
      </w:r>
      <w:r>
        <w:t xml:space="preserve">protect MSC property, and to ensure efficient operations, </w:t>
      </w:r>
      <w:r w:rsidR="00251DA1">
        <w:t>MSC</w:t>
      </w:r>
      <w:r>
        <w:t xml:space="preserve"> has adopted a policy</w:t>
      </w:r>
      <w:r>
        <w:rPr>
          <w:spacing w:val="80"/>
        </w:rPr>
        <w:t xml:space="preserve"> </w:t>
      </w:r>
      <w:r>
        <w:t>of maintaining a workplace free of drugs and alcohol. This policy applies to all coaches and other</w:t>
      </w:r>
      <w:r>
        <w:rPr>
          <w:spacing w:val="40"/>
        </w:rPr>
        <w:t xml:space="preserve"> </w:t>
      </w:r>
      <w:r>
        <w:t>individuals who perform work for the MSC.</w:t>
      </w:r>
    </w:p>
    <w:p w14:paraId="5AC3DF28" w14:textId="77777777" w:rsidR="00CE07E0" w:rsidRDefault="00000000">
      <w:pPr>
        <w:pStyle w:val="BodyText"/>
        <w:spacing w:before="174"/>
      </w:pPr>
      <w:r>
        <w:lastRenderedPageBreak/>
        <w:t>The</w:t>
      </w:r>
      <w:r>
        <w:rPr>
          <w:spacing w:val="16"/>
        </w:rPr>
        <w:t xml:space="preserve"> </w:t>
      </w:r>
      <w:r>
        <w:t>unlawful</w:t>
      </w:r>
      <w:r>
        <w:rPr>
          <w:spacing w:val="16"/>
        </w:rPr>
        <w:t xml:space="preserve"> </w:t>
      </w:r>
      <w:r>
        <w:t>or</w:t>
      </w:r>
      <w:r>
        <w:rPr>
          <w:spacing w:val="16"/>
        </w:rPr>
        <w:t xml:space="preserve"> </w:t>
      </w:r>
      <w:r>
        <w:t>unauthorized</w:t>
      </w:r>
      <w:r>
        <w:rPr>
          <w:spacing w:val="16"/>
        </w:rPr>
        <w:t xml:space="preserve"> </w:t>
      </w:r>
      <w:r>
        <w:t>use,</w:t>
      </w:r>
      <w:r>
        <w:rPr>
          <w:spacing w:val="16"/>
        </w:rPr>
        <w:t xml:space="preserve"> </w:t>
      </w:r>
      <w:r>
        <w:t>abuse,</w:t>
      </w:r>
      <w:r>
        <w:rPr>
          <w:spacing w:val="17"/>
        </w:rPr>
        <w:t xml:space="preserve"> </w:t>
      </w:r>
      <w:r>
        <w:t>solicitation,</w:t>
      </w:r>
      <w:r>
        <w:rPr>
          <w:spacing w:val="16"/>
        </w:rPr>
        <w:t xml:space="preserve"> </w:t>
      </w:r>
      <w:r>
        <w:t>theft,</w:t>
      </w:r>
      <w:r>
        <w:rPr>
          <w:spacing w:val="16"/>
        </w:rPr>
        <w:t xml:space="preserve"> </w:t>
      </w:r>
      <w:r>
        <w:t>possession,</w:t>
      </w:r>
      <w:r>
        <w:rPr>
          <w:spacing w:val="16"/>
        </w:rPr>
        <w:t xml:space="preserve"> </w:t>
      </w:r>
      <w:r>
        <w:t>transfer,</w:t>
      </w:r>
      <w:r>
        <w:rPr>
          <w:spacing w:val="16"/>
        </w:rPr>
        <w:t xml:space="preserve"> </w:t>
      </w:r>
      <w:r>
        <w:t>purchase,</w:t>
      </w:r>
      <w:r>
        <w:rPr>
          <w:spacing w:val="16"/>
        </w:rPr>
        <w:t xml:space="preserve"> </w:t>
      </w:r>
      <w:r>
        <w:t>sale,</w:t>
      </w:r>
      <w:r>
        <w:rPr>
          <w:spacing w:val="17"/>
        </w:rPr>
        <w:t xml:space="preserve"> </w:t>
      </w:r>
      <w:r>
        <w:rPr>
          <w:spacing w:val="-5"/>
        </w:rPr>
        <w:t>or</w:t>
      </w:r>
    </w:p>
    <w:p w14:paraId="7F846541" w14:textId="629D9944" w:rsidR="00CE07E0" w:rsidRDefault="00000000">
      <w:pPr>
        <w:pStyle w:val="BodyText"/>
        <w:spacing w:before="80" w:line="259" w:lineRule="auto"/>
        <w:ind w:right="407"/>
      </w:pPr>
      <w:r>
        <w:t>distribution of controlled substances (including medical marijuana), drug paraphernalia, or alcohol by</w:t>
      </w:r>
      <w:r>
        <w:rPr>
          <w:spacing w:val="80"/>
        </w:rPr>
        <w:t xml:space="preserve"> </w:t>
      </w:r>
      <w:r>
        <w:t>an</w:t>
      </w:r>
      <w:r>
        <w:rPr>
          <w:spacing w:val="28"/>
        </w:rPr>
        <w:t xml:space="preserve"> </w:t>
      </w:r>
      <w:r>
        <w:t>individual</w:t>
      </w:r>
      <w:r>
        <w:rPr>
          <w:spacing w:val="28"/>
        </w:rPr>
        <w:t xml:space="preserve"> </w:t>
      </w:r>
      <w:r w:rsidR="009C5B9C">
        <w:t>while working</w:t>
      </w:r>
      <w:r>
        <w:rPr>
          <w:spacing w:val="28"/>
        </w:rPr>
        <w:t xml:space="preserve"> </w:t>
      </w:r>
      <w:r>
        <w:t>(</w:t>
      </w:r>
      <w:proofErr w:type="gramStart"/>
      <w:r>
        <w:t>whether</w:t>
      </w:r>
      <w:r>
        <w:rPr>
          <w:spacing w:val="28"/>
        </w:rPr>
        <w:t xml:space="preserve"> </w:t>
      </w:r>
      <w:r>
        <w:t>or</w:t>
      </w:r>
      <w:r>
        <w:rPr>
          <w:spacing w:val="28"/>
        </w:rPr>
        <w:t xml:space="preserve"> </w:t>
      </w:r>
      <w:r>
        <w:t>not</w:t>
      </w:r>
      <w:proofErr w:type="gramEnd"/>
      <w:r>
        <w:rPr>
          <w:spacing w:val="28"/>
        </w:rPr>
        <w:t xml:space="preserve"> </w:t>
      </w:r>
      <w:r>
        <w:t>on</w:t>
      </w:r>
      <w:r>
        <w:rPr>
          <w:spacing w:val="28"/>
        </w:rPr>
        <w:t xml:space="preserve"> </w:t>
      </w:r>
      <w:r>
        <w:t>MSC premises) or while representing the MSC, is strictly prohibited. Coaches and other individuals who</w:t>
      </w:r>
      <w:r>
        <w:rPr>
          <w:spacing w:val="40"/>
        </w:rPr>
        <w:t xml:space="preserve"> </w:t>
      </w:r>
      <w:r>
        <w:t>work for the MSC also are prohibited from reporting to work or working while they are using or under</w:t>
      </w:r>
      <w:r>
        <w:rPr>
          <w:spacing w:val="40"/>
        </w:rPr>
        <w:t xml:space="preserve"> </w:t>
      </w:r>
      <w:r>
        <w:t>the</w:t>
      </w:r>
      <w:r>
        <w:rPr>
          <w:spacing w:val="28"/>
        </w:rPr>
        <w:t xml:space="preserve"> </w:t>
      </w:r>
      <w:r>
        <w:t>influence</w:t>
      </w:r>
      <w:r>
        <w:rPr>
          <w:spacing w:val="28"/>
        </w:rPr>
        <w:t xml:space="preserve"> </w:t>
      </w:r>
      <w:r>
        <w:t>of</w:t>
      </w:r>
      <w:r>
        <w:rPr>
          <w:spacing w:val="28"/>
        </w:rPr>
        <w:t xml:space="preserve"> </w:t>
      </w:r>
      <w:r>
        <w:t>alcohol</w:t>
      </w:r>
      <w:r>
        <w:rPr>
          <w:spacing w:val="28"/>
        </w:rPr>
        <w:t xml:space="preserve"> </w:t>
      </w:r>
      <w:r>
        <w:t>or</w:t>
      </w:r>
      <w:r>
        <w:rPr>
          <w:spacing w:val="28"/>
        </w:rPr>
        <w:t xml:space="preserve"> </w:t>
      </w:r>
      <w:r>
        <w:t>any</w:t>
      </w:r>
      <w:r>
        <w:rPr>
          <w:spacing w:val="28"/>
        </w:rPr>
        <w:t xml:space="preserve"> </w:t>
      </w:r>
      <w:r>
        <w:t>controlled</w:t>
      </w:r>
      <w:r>
        <w:rPr>
          <w:spacing w:val="28"/>
        </w:rPr>
        <w:t xml:space="preserve"> </w:t>
      </w:r>
      <w:r>
        <w:t>substances,</w:t>
      </w:r>
      <w:r>
        <w:rPr>
          <w:spacing w:val="28"/>
        </w:rPr>
        <w:t xml:space="preserve"> </w:t>
      </w:r>
      <w:r>
        <w:t>which</w:t>
      </w:r>
      <w:r>
        <w:rPr>
          <w:spacing w:val="28"/>
        </w:rPr>
        <w:t xml:space="preserve"> </w:t>
      </w:r>
      <w:r>
        <w:t>may</w:t>
      </w:r>
      <w:r>
        <w:rPr>
          <w:spacing w:val="28"/>
        </w:rPr>
        <w:t xml:space="preserve"> </w:t>
      </w:r>
      <w:r>
        <w:t>impact</w:t>
      </w:r>
      <w:r>
        <w:rPr>
          <w:spacing w:val="28"/>
        </w:rPr>
        <w:t xml:space="preserve"> </w:t>
      </w:r>
      <w:r w:rsidR="00251DA1">
        <w:t>one’s</w:t>
      </w:r>
      <w:r>
        <w:rPr>
          <w:spacing w:val="28"/>
        </w:rPr>
        <w:t xml:space="preserve"> </w:t>
      </w:r>
      <w:r>
        <w:t>ability</w:t>
      </w:r>
      <w:r>
        <w:rPr>
          <w:spacing w:val="28"/>
        </w:rPr>
        <w:t xml:space="preserve"> </w:t>
      </w:r>
      <w:r>
        <w:t>to perform their job or otherwise pose safety concerns, except when the use is pursuant to a licensed</w:t>
      </w:r>
      <w:r>
        <w:rPr>
          <w:spacing w:val="40"/>
        </w:rPr>
        <w:t xml:space="preserve"> </w:t>
      </w:r>
      <w:r>
        <w:t>medical practitioner's instructions and the licensed medical practitioner authorized the coach or</w:t>
      </w:r>
      <w:r>
        <w:rPr>
          <w:spacing w:val="40"/>
        </w:rPr>
        <w:t xml:space="preserve"> </w:t>
      </w:r>
      <w:r>
        <w:t>individual</w:t>
      </w:r>
      <w:r>
        <w:rPr>
          <w:spacing w:val="25"/>
        </w:rPr>
        <w:t xml:space="preserve"> </w:t>
      </w:r>
      <w:r>
        <w:t>to</w:t>
      </w:r>
      <w:r>
        <w:rPr>
          <w:spacing w:val="25"/>
        </w:rPr>
        <w:t xml:space="preserve"> </w:t>
      </w:r>
      <w:r>
        <w:t>report</w:t>
      </w:r>
      <w:r>
        <w:rPr>
          <w:spacing w:val="25"/>
        </w:rPr>
        <w:t xml:space="preserve"> </w:t>
      </w:r>
      <w:r>
        <w:t>to</w:t>
      </w:r>
      <w:r>
        <w:rPr>
          <w:spacing w:val="25"/>
        </w:rPr>
        <w:t xml:space="preserve"> </w:t>
      </w:r>
      <w:r>
        <w:t>work.</w:t>
      </w:r>
      <w:r>
        <w:rPr>
          <w:spacing w:val="25"/>
        </w:rPr>
        <w:t xml:space="preserve"> </w:t>
      </w:r>
      <w:r>
        <w:t>However,</w:t>
      </w:r>
      <w:r>
        <w:rPr>
          <w:spacing w:val="25"/>
        </w:rPr>
        <w:t xml:space="preserve"> </w:t>
      </w:r>
      <w:r>
        <w:t>this</w:t>
      </w:r>
      <w:r>
        <w:rPr>
          <w:spacing w:val="25"/>
        </w:rPr>
        <w:t xml:space="preserve"> </w:t>
      </w:r>
      <w:r>
        <w:t>exception</w:t>
      </w:r>
      <w:r>
        <w:rPr>
          <w:spacing w:val="25"/>
        </w:rPr>
        <w:t xml:space="preserve"> </w:t>
      </w:r>
      <w:r>
        <w:t>does</w:t>
      </w:r>
      <w:r>
        <w:rPr>
          <w:spacing w:val="25"/>
        </w:rPr>
        <w:t xml:space="preserve"> </w:t>
      </w:r>
      <w:r>
        <w:t>not</w:t>
      </w:r>
      <w:r>
        <w:rPr>
          <w:spacing w:val="25"/>
        </w:rPr>
        <w:t xml:space="preserve"> </w:t>
      </w:r>
      <w:r>
        <w:t>extend</w:t>
      </w:r>
      <w:r>
        <w:rPr>
          <w:spacing w:val="25"/>
        </w:rPr>
        <w:t xml:space="preserve"> </w:t>
      </w:r>
      <w:r>
        <w:t>any</w:t>
      </w:r>
      <w:r>
        <w:rPr>
          <w:spacing w:val="25"/>
        </w:rPr>
        <w:t xml:space="preserve"> </w:t>
      </w:r>
      <w:r>
        <w:t>right</w:t>
      </w:r>
      <w:r>
        <w:rPr>
          <w:spacing w:val="25"/>
        </w:rPr>
        <w:t xml:space="preserve"> </w:t>
      </w:r>
      <w:r>
        <w:t>to</w:t>
      </w:r>
      <w:r>
        <w:rPr>
          <w:spacing w:val="25"/>
        </w:rPr>
        <w:t xml:space="preserve"> </w:t>
      </w:r>
      <w:r>
        <w:t>report</w:t>
      </w:r>
      <w:r>
        <w:rPr>
          <w:spacing w:val="25"/>
        </w:rPr>
        <w:t xml:space="preserve"> </w:t>
      </w:r>
      <w:r>
        <w:t>to</w:t>
      </w:r>
      <w:r>
        <w:rPr>
          <w:spacing w:val="25"/>
        </w:rPr>
        <w:t xml:space="preserve"> </w:t>
      </w:r>
      <w:r>
        <w:t>work under the influence of lawful recreational or medical marijuana or to use such as a defense to a</w:t>
      </w:r>
      <w:r>
        <w:rPr>
          <w:spacing w:val="40"/>
        </w:rPr>
        <w:t xml:space="preserve"> </w:t>
      </w:r>
      <w:r>
        <w:t>positive drug test, to the extent the coach is subject to any drug testing requirement, except as</w:t>
      </w:r>
      <w:r>
        <w:rPr>
          <w:spacing w:val="40"/>
        </w:rPr>
        <w:t xml:space="preserve"> </w:t>
      </w:r>
      <w:r>
        <w:t>permitted by and in accordance with applicable law.</w:t>
      </w:r>
    </w:p>
    <w:p w14:paraId="152D733D" w14:textId="0CA44EF7" w:rsidR="00CE07E0" w:rsidRDefault="00000000">
      <w:pPr>
        <w:pStyle w:val="BodyText"/>
        <w:spacing w:before="183"/>
      </w:pPr>
      <w:r>
        <w:t>Violation</w:t>
      </w:r>
      <w:r>
        <w:rPr>
          <w:spacing w:val="11"/>
        </w:rPr>
        <w:t xml:space="preserve"> </w:t>
      </w:r>
      <w:r>
        <w:t>of</w:t>
      </w:r>
      <w:r>
        <w:rPr>
          <w:spacing w:val="11"/>
        </w:rPr>
        <w:t xml:space="preserve"> </w:t>
      </w:r>
      <w:r>
        <w:t>this</w:t>
      </w:r>
      <w:r>
        <w:rPr>
          <w:spacing w:val="11"/>
        </w:rPr>
        <w:t xml:space="preserve"> </w:t>
      </w:r>
      <w:r>
        <w:t>policy</w:t>
      </w:r>
      <w:r>
        <w:rPr>
          <w:spacing w:val="11"/>
        </w:rPr>
        <w:t xml:space="preserve"> </w:t>
      </w:r>
      <w:r>
        <w:t>will</w:t>
      </w:r>
      <w:r>
        <w:rPr>
          <w:spacing w:val="12"/>
        </w:rPr>
        <w:t xml:space="preserve"> </w:t>
      </w:r>
      <w:r>
        <w:t>result</w:t>
      </w:r>
      <w:r>
        <w:rPr>
          <w:spacing w:val="11"/>
        </w:rPr>
        <w:t xml:space="preserve"> </w:t>
      </w:r>
      <w:r>
        <w:t>in</w:t>
      </w:r>
      <w:r>
        <w:rPr>
          <w:spacing w:val="11"/>
        </w:rPr>
        <w:t xml:space="preserve"> </w:t>
      </w:r>
      <w:r>
        <w:t>disciplinary</w:t>
      </w:r>
      <w:r>
        <w:rPr>
          <w:spacing w:val="11"/>
        </w:rPr>
        <w:t xml:space="preserve"> </w:t>
      </w:r>
      <w:r>
        <w:t>action,</w:t>
      </w:r>
      <w:r>
        <w:rPr>
          <w:spacing w:val="11"/>
        </w:rPr>
        <w:t xml:space="preserve"> </w:t>
      </w:r>
      <w:r>
        <w:t>up</w:t>
      </w:r>
      <w:r>
        <w:rPr>
          <w:spacing w:val="12"/>
        </w:rPr>
        <w:t xml:space="preserve"> </w:t>
      </w:r>
      <w:r>
        <w:t>to</w:t>
      </w:r>
      <w:r>
        <w:rPr>
          <w:spacing w:val="11"/>
        </w:rPr>
        <w:t xml:space="preserve"> </w:t>
      </w:r>
      <w:r>
        <w:t>and</w:t>
      </w:r>
      <w:r>
        <w:rPr>
          <w:spacing w:val="11"/>
        </w:rPr>
        <w:t xml:space="preserve"> </w:t>
      </w:r>
      <w:r>
        <w:t>including</w:t>
      </w:r>
      <w:r>
        <w:rPr>
          <w:spacing w:val="11"/>
        </w:rPr>
        <w:t xml:space="preserve"> </w:t>
      </w:r>
      <w:r w:rsidR="009C5B9C">
        <w:rPr>
          <w:spacing w:val="-2"/>
        </w:rPr>
        <w:t>termination of the contract</w:t>
      </w:r>
      <w:r w:rsidR="00E73C25">
        <w:rPr>
          <w:spacing w:val="-2"/>
        </w:rPr>
        <w:t>or agreement</w:t>
      </w:r>
      <w:r>
        <w:rPr>
          <w:spacing w:val="-2"/>
        </w:rPr>
        <w:t>.</w:t>
      </w:r>
    </w:p>
    <w:p w14:paraId="2E800343" w14:textId="77777777" w:rsidR="00CE07E0" w:rsidRDefault="00000000">
      <w:pPr>
        <w:pStyle w:val="BodyText"/>
        <w:spacing w:before="4"/>
        <w:ind w:left="0"/>
        <w:rPr>
          <w:sz w:val="20"/>
        </w:rPr>
      </w:pPr>
      <w:r>
        <w:rPr>
          <w:noProof/>
          <w:sz w:val="20"/>
        </w:rPr>
        <mc:AlternateContent>
          <mc:Choice Requires="wps">
            <w:drawing>
              <wp:anchor distT="0" distB="0" distL="0" distR="0" simplePos="0" relativeHeight="251597824" behindDoc="1" locked="0" layoutInCell="1" allowOverlap="1" wp14:anchorId="3A0012EA" wp14:editId="7740DCAA">
                <wp:simplePos x="0" y="0"/>
                <wp:positionH relativeFrom="page">
                  <wp:posOffset>542925</wp:posOffset>
                </wp:positionH>
                <wp:positionV relativeFrom="paragraph">
                  <wp:posOffset>163959</wp:posOffset>
                </wp:positionV>
                <wp:extent cx="6686550" cy="28956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289560"/>
                        </a:xfrm>
                        <a:prstGeom prst="rect">
                          <a:avLst/>
                        </a:prstGeom>
                        <a:solidFill>
                          <a:srgbClr val="00B0F0"/>
                        </a:solidFill>
                      </wps:spPr>
                      <wps:txbx>
                        <w:txbxContent>
                          <w:p w14:paraId="459AE636" w14:textId="672D72A2" w:rsidR="00CE07E0" w:rsidRPr="009C5B9C" w:rsidRDefault="00000000" w:rsidP="00D50FE0">
                            <w:pPr>
                              <w:pStyle w:val="Heading2"/>
                              <w:ind w:left="130"/>
                              <w:rPr>
                                <w:rFonts w:ascii="Arial" w:hAnsi="Arial" w:cs="Arial"/>
                                <w:b/>
                                <w:bCs/>
                                <w:color w:val="FFFFFF" w:themeColor="background1"/>
                              </w:rPr>
                            </w:pPr>
                            <w:bookmarkStart w:id="15" w:name="1-7._Workplace_Violence"/>
                            <w:bookmarkStart w:id="16" w:name="_bookmark7"/>
                            <w:bookmarkStart w:id="17" w:name="_Toc198543528"/>
                            <w:bookmarkEnd w:id="15"/>
                            <w:bookmarkEnd w:id="16"/>
                            <w:r w:rsidRPr="009C5B9C">
                              <w:rPr>
                                <w:rFonts w:ascii="Arial" w:hAnsi="Arial" w:cs="Arial"/>
                                <w:b/>
                                <w:bCs/>
                                <w:color w:val="FFFFFF" w:themeColor="background1"/>
                              </w:rPr>
                              <w:t>1-</w:t>
                            </w:r>
                            <w:r w:rsidR="005377E6" w:rsidRPr="009C5B9C">
                              <w:rPr>
                                <w:rFonts w:ascii="Arial" w:hAnsi="Arial" w:cs="Arial"/>
                                <w:b/>
                                <w:bCs/>
                                <w:color w:val="FFFFFF" w:themeColor="background1"/>
                              </w:rPr>
                              <w:t>4</w:t>
                            </w:r>
                            <w:r w:rsidRPr="009C5B9C">
                              <w:rPr>
                                <w:rFonts w:ascii="Arial" w:hAnsi="Arial" w:cs="Arial"/>
                                <w:b/>
                                <w:bCs/>
                                <w:color w:val="FFFFFF" w:themeColor="background1"/>
                              </w:rPr>
                              <w:t>.</w:t>
                            </w:r>
                            <w:r w:rsidRPr="009C5B9C">
                              <w:rPr>
                                <w:rFonts w:ascii="Arial" w:hAnsi="Arial" w:cs="Arial"/>
                                <w:b/>
                                <w:bCs/>
                                <w:color w:val="FFFFFF" w:themeColor="background1"/>
                                <w:spacing w:val="16"/>
                              </w:rPr>
                              <w:t xml:space="preserve"> </w:t>
                            </w:r>
                            <w:r w:rsidRPr="009C5B9C">
                              <w:rPr>
                                <w:rFonts w:ascii="Arial" w:hAnsi="Arial" w:cs="Arial"/>
                                <w:b/>
                                <w:bCs/>
                                <w:color w:val="FFFFFF" w:themeColor="background1"/>
                              </w:rPr>
                              <w:t>Workplace</w:t>
                            </w:r>
                            <w:r w:rsidRPr="009C5B9C">
                              <w:rPr>
                                <w:rFonts w:ascii="Arial" w:hAnsi="Arial" w:cs="Arial"/>
                                <w:b/>
                                <w:bCs/>
                                <w:color w:val="FFFFFF" w:themeColor="background1"/>
                                <w:spacing w:val="17"/>
                              </w:rPr>
                              <w:t xml:space="preserve"> </w:t>
                            </w:r>
                            <w:r w:rsidRPr="009C5B9C">
                              <w:rPr>
                                <w:rFonts w:ascii="Arial" w:hAnsi="Arial" w:cs="Arial"/>
                                <w:b/>
                                <w:bCs/>
                                <w:color w:val="FFFFFF" w:themeColor="background1"/>
                                <w:spacing w:val="-2"/>
                              </w:rPr>
                              <w:t>Violence</w:t>
                            </w:r>
                            <w:bookmarkEnd w:id="17"/>
                          </w:p>
                        </w:txbxContent>
                      </wps:txbx>
                      <wps:bodyPr wrap="square" lIns="0" tIns="0" rIns="0" bIns="0" rtlCol="0">
                        <a:noAutofit/>
                      </wps:bodyPr>
                    </wps:wsp>
                  </a:graphicData>
                </a:graphic>
              </wp:anchor>
            </w:drawing>
          </mc:Choice>
          <mc:Fallback>
            <w:pict>
              <v:shape w14:anchorId="3A0012EA" id="Textbox 17" o:spid="_x0000_s1030" type="#_x0000_t202" style="position:absolute;margin-left:42.75pt;margin-top:12.9pt;width:526.5pt;height:22.8pt;z-index:-251718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" fillcolor="#00b0f0" stroked="f">
                <v:textbox inset="0,0,0,0">
                  <w:txbxContent>
                    <w:p w14:paraId="459AE636" w14:textId="672D72A2" w:rsidR="00CE07E0" w:rsidRPr="009C5B9C" w:rsidRDefault="00000000" w:rsidP="00D50FE0">
                      <w:pPr>
                        <w:pStyle w:val="Heading2"/>
                        <w:ind w:left="130"/>
                        <w:rPr>
                          <w:rFonts w:ascii="Arial" w:hAnsi="Arial" w:cs="Arial"/>
                          <w:b/>
                          <w:bCs/>
                          <w:color w:val="FFFFFF" w:themeColor="background1"/>
                        </w:rPr>
                      </w:pPr>
                      <w:bookmarkStart w:id="28" w:name="1-7._Workplace_Violence"/>
                      <w:bookmarkStart w:id="29" w:name="_bookmark7"/>
                      <w:bookmarkStart w:id="30" w:name="_Toc198543528"/>
                      <w:bookmarkEnd w:id="28"/>
                      <w:bookmarkEnd w:id="29"/>
                      <w:r w:rsidRPr="009C5B9C">
                        <w:rPr>
                          <w:rFonts w:ascii="Arial" w:hAnsi="Arial" w:cs="Arial"/>
                          <w:b/>
                          <w:bCs/>
                          <w:color w:val="FFFFFF" w:themeColor="background1"/>
                        </w:rPr>
                        <w:t>1-</w:t>
                      </w:r>
                      <w:r w:rsidR="005377E6" w:rsidRPr="009C5B9C">
                        <w:rPr>
                          <w:rFonts w:ascii="Arial" w:hAnsi="Arial" w:cs="Arial"/>
                          <w:b/>
                          <w:bCs/>
                          <w:color w:val="FFFFFF" w:themeColor="background1"/>
                        </w:rPr>
                        <w:t>4</w:t>
                      </w:r>
                      <w:r w:rsidRPr="009C5B9C">
                        <w:rPr>
                          <w:rFonts w:ascii="Arial" w:hAnsi="Arial" w:cs="Arial"/>
                          <w:b/>
                          <w:bCs/>
                          <w:color w:val="FFFFFF" w:themeColor="background1"/>
                        </w:rPr>
                        <w:t>.</w:t>
                      </w:r>
                      <w:r w:rsidRPr="009C5B9C">
                        <w:rPr>
                          <w:rFonts w:ascii="Arial" w:hAnsi="Arial" w:cs="Arial"/>
                          <w:b/>
                          <w:bCs/>
                          <w:color w:val="FFFFFF" w:themeColor="background1"/>
                          <w:spacing w:val="16"/>
                        </w:rPr>
                        <w:t xml:space="preserve"> </w:t>
                      </w:r>
                      <w:r w:rsidRPr="009C5B9C">
                        <w:rPr>
                          <w:rFonts w:ascii="Arial" w:hAnsi="Arial" w:cs="Arial"/>
                          <w:b/>
                          <w:bCs/>
                          <w:color w:val="FFFFFF" w:themeColor="background1"/>
                        </w:rPr>
                        <w:t>Workplace</w:t>
                      </w:r>
                      <w:r w:rsidRPr="009C5B9C">
                        <w:rPr>
                          <w:rFonts w:ascii="Arial" w:hAnsi="Arial" w:cs="Arial"/>
                          <w:b/>
                          <w:bCs/>
                          <w:color w:val="FFFFFF" w:themeColor="background1"/>
                          <w:spacing w:val="17"/>
                        </w:rPr>
                        <w:t xml:space="preserve"> </w:t>
                      </w:r>
                      <w:r w:rsidRPr="009C5B9C">
                        <w:rPr>
                          <w:rFonts w:ascii="Arial" w:hAnsi="Arial" w:cs="Arial"/>
                          <w:b/>
                          <w:bCs/>
                          <w:color w:val="FFFFFF" w:themeColor="background1"/>
                          <w:spacing w:val="-2"/>
                        </w:rPr>
                        <w:t>Violence</w:t>
                      </w:r>
                      <w:bookmarkEnd w:id="30"/>
                    </w:p>
                  </w:txbxContent>
                </v:textbox>
                <w10:wrap type="topAndBottom" anchorx="page"/>
              </v:shape>
            </w:pict>
          </mc:Fallback>
        </mc:AlternateContent>
      </w:r>
    </w:p>
    <w:p w14:paraId="0009FD6E" w14:textId="77777777" w:rsidR="00CE07E0" w:rsidRDefault="00CE07E0">
      <w:pPr>
        <w:pStyle w:val="BodyText"/>
        <w:spacing w:before="76"/>
        <w:ind w:left="0"/>
      </w:pPr>
    </w:p>
    <w:p w14:paraId="1A4C2181" w14:textId="530DAD4A" w:rsidR="00CE07E0" w:rsidRDefault="00251DA1">
      <w:pPr>
        <w:pStyle w:val="BodyText"/>
        <w:spacing w:line="259" w:lineRule="auto"/>
        <w:ind w:right="288"/>
      </w:pPr>
      <w:r>
        <w:t>MSC is strongly committed to providing a safe workplace. The purpose of this policy</w:t>
      </w:r>
      <w:r>
        <w:rPr>
          <w:spacing w:val="80"/>
          <w:w w:val="150"/>
        </w:rPr>
        <w:t xml:space="preserve"> </w:t>
      </w:r>
      <w:r>
        <w:t>is</w:t>
      </w:r>
      <w:r>
        <w:rPr>
          <w:spacing w:val="25"/>
        </w:rPr>
        <w:t xml:space="preserve"> </w:t>
      </w:r>
      <w:r>
        <w:t>to</w:t>
      </w:r>
      <w:r>
        <w:rPr>
          <w:spacing w:val="25"/>
        </w:rPr>
        <w:t xml:space="preserve"> </w:t>
      </w:r>
      <w:r>
        <w:t>minimize</w:t>
      </w:r>
      <w:r>
        <w:rPr>
          <w:spacing w:val="25"/>
        </w:rPr>
        <w:t xml:space="preserve"> </w:t>
      </w:r>
      <w:r>
        <w:t>the</w:t>
      </w:r>
      <w:r>
        <w:rPr>
          <w:spacing w:val="25"/>
        </w:rPr>
        <w:t xml:space="preserve"> </w:t>
      </w:r>
      <w:r>
        <w:t>risk</w:t>
      </w:r>
      <w:r>
        <w:rPr>
          <w:spacing w:val="25"/>
        </w:rPr>
        <w:t xml:space="preserve"> </w:t>
      </w:r>
      <w:r>
        <w:t>of</w:t>
      </w:r>
      <w:r>
        <w:rPr>
          <w:spacing w:val="25"/>
        </w:rPr>
        <w:t xml:space="preserve"> </w:t>
      </w:r>
      <w:r>
        <w:t>personal</w:t>
      </w:r>
      <w:r>
        <w:rPr>
          <w:spacing w:val="25"/>
        </w:rPr>
        <w:t xml:space="preserve"> </w:t>
      </w:r>
      <w:r>
        <w:t>injury</w:t>
      </w:r>
      <w:r>
        <w:rPr>
          <w:spacing w:val="25"/>
        </w:rPr>
        <w:t xml:space="preserve"> </w:t>
      </w:r>
      <w:r>
        <w:t>to</w:t>
      </w:r>
      <w:r>
        <w:rPr>
          <w:spacing w:val="25"/>
        </w:rPr>
        <w:t xml:space="preserve"> </w:t>
      </w:r>
      <w:r>
        <w:t>coaches</w:t>
      </w:r>
      <w:r>
        <w:rPr>
          <w:spacing w:val="25"/>
        </w:rPr>
        <w:t xml:space="preserve"> </w:t>
      </w:r>
      <w:r>
        <w:t>and</w:t>
      </w:r>
      <w:r>
        <w:rPr>
          <w:spacing w:val="25"/>
        </w:rPr>
        <w:t xml:space="preserve"> </w:t>
      </w:r>
      <w:r>
        <w:t>damage</w:t>
      </w:r>
      <w:r>
        <w:rPr>
          <w:spacing w:val="25"/>
        </w:rPr>
        <w:t xml:space="preserve"> </w:t>
      </w:r>
      <w:r>
        <w:t>to</w:t>
      </w:r>
      <w:r>
        <w:rPr>
          <w:spacing w:val="25"/>
        </w:rPr>
        <w:t xml:space="preserve"> </w:t>
      </w:r>
      <w:r>
        <w:t>MSC</w:t>
      </w:r>
      <w:r>
        <w:rPr>
          <w:spacing w:val="25"/>
        </w:rPr>
        <w:t xml:space="preserve"> </w:t>
      </w:r>
      <w:r>
        <w:t>and</w:t>
      </w:r>
      <w:r>
        <w:rPr>
          <w:spacing w:val="25"/>
        </w:rPr>
        <w:t xml:space="preserve"> </w:t>
      </w:r>
      <w:r>
        <w:t>personal</w:t>
      </w:r>
      <w:r>
        <w:rPr>
          <w:spacing w:val="25"/>
        </w:rPr>
        <w:t xml:space="preserve"> </w:t>
      </w:r>
      <w:r>
        <w:t>property.</w:t>
      </w:r>
    </w:p>
    <w:p w14:paraId="75AE22B6" w14:textId="663A1DC7" w:rsidR="00CE07E0" w:rsidRDefault="00251DA1">
      <w:pPr>
        <w:pStyle w:val="BodyText"/>
        <w:spacing w:before="172" w:line="259" w:lineRule="auto"/>
        <w:ind w:right="407"/>
      </w:pPr>
      <w:r>
        <w:t>MSC does not expect coaches to become experts in psychology or to physically</w:t>
      </w:r>
      <w:r>
        <w:rPr>
          <w:spacing w:val="40"/>
        </w:rPr>
        <w:t xml:space="preserve"> </w:t>
      </w:r>
      <w:r>
        <w:t>subdue a threatening or violent individual. Indeed, MSC specifically prohibits</w:t>
      </w:r>
      <w:r>
        <w:rPr>
          <w:spacing w:val="40"/>
        </w:rPr>
        <w:t xml:space="preserve"> </w:t>
      </w:r>
      <w:r>
        <w:t>coaches from engaging in any physical confrontation with a violent or potentially violent individual.</w:t>
      </w:r>
      <w:r>
        <w:rPr>
          <w:spacing w:val="40"/>
        </w:rPr>
        <w:t xml:space="preserve"> </w:t>
      </w:r>
      <w:r>
        <w:t>However, MSC does expect and encourage coaches to exercise reasonable</w:t>
      </w:r>
      <w:r>
        <w:rPr>
          <w:spacing w:val="40"/>
        </w:rPr>
        <w:t xml:space="preserve"> </w:t>
      </w:r>
      <w:r>
        <w:t>judgment in identifying potentially dangerous situations.</w:t>
      </w:r>
    </w:p>
    <w:p w14:paraId="3476873D" w14:textId="77777777" w:rsidR="00CE07E0" w:rsidRDefault="00000000">
      <w:pPr>
        <w:pStyle w:val="BodyText"/>
        <w:spacing w:before="175" w:line="259" w:lineRule="auto"/>
        <w:ind w:right="196"/>
      </w:pPr>
      <w:r>
        <w:t>Experts in the mental health profession state that prior to engaging in acts of violence, troubled</w:t>
      </w:r>
      <w:r>
        <w:rPr>
          <w:spacing w:val="40"/>
        </w:rPr>
        <w:t xml:space="preserve"> </w:t>
      </w:r>
      <w:r>
        <w:t>individuals often exhibit one or more of the following behaviors or signs: over-resentment, anger and</w:t>
      </w:r>
      <w:r>
        <w:rPr>
          <w:spacing w:val="80"/>
        </w:rPr>
        <w:t xml:space="preserve"> </w:t>
      </w:r>
      <w:r>
        <w:t>hostility; extreme agitation; making ominous threats such as bad things will happen to a particular</w:t>
      </w:r>
      <w:r>
        <w:rPr>
          <w:spacing w:val="40"/>
        </w:rPr>
        <w:t xml:space="preserve"> </w:t>
      </w:r>
      <w:r>
        <w:t>person, or a catastrophic event will occur; sudden and significant decline in work performance;</w:t>
      </w:r>
      <w:r>
        <w:rPr>
          <w:spacing w:val="40"/>
        </w:rPr>
        <w:t xml:space="preserve"> </w:t>
      </w:r>
      <w:r>
        <w:t>irresponsible, irrational, intimidating, aggressive or otherwise inappropriate behavior; reacting to</w:t>
      </w:r>
      <w:r>
        <w:rPr>
          <w:spacing w:val="40"/>
        </w:rPr>
        <w:t xml:space="preserve"> </w:t>
      </w:r>
      <w:r>
        <w:t>questions with an antagonistic or overtly negative attitude; discussing weapons and their use, and/or</w:t>
      </w:r>
      <w:r>
        <w:rPr>
          <w:spacing w:val="80"/>
        </w:rPr>
        <w:t xml:space="preserve"> </w:t>
      </w:r>
      <w:r>
        <w:t>brandishing weapons in the workplace; overreacting or reacting harshly to changes in MSC policies</w:t>
      </w:r>
      <w:r>
        <w:rPr>
          <w:spacing w:val="80"/>
        </w:rPr>
        <w:t xml:space="preserve"> </w:t>
      </w:r>
      <w:r>
        <w:t>and</w:t>
      </w:r>
      <w:r>
        <w:rPr>
          <w:spacing w:val="32"/>
        </w:rPr>
        <w:t xml:space="preserve"> </w:t>
      </w:r>
      <w:r>
        <w:t>procedures;</w:t>
      </w:r>
      <w:r>
        <w:rPr>
          <w:spacing w:val="32"/>
        </w:rPr>
        <w:t xml:space="preserve"> </w:t>
      </w:r>
      <w:r>
        <w:t>personality</w:t>
      </w:r>
      <w:r>
        <w:rPr>
          <w:spacing w:val="32"/>
        </w:rPr>
        <w:t xml:space="preserve"> </w:t>
      </w:r>
      <w:r>
        <w:t>conflicts</w:t>
      </w:r>
      <w:r>
        <w:rPr>
          <w:spacing w:val="32"/>
        </w:rPr>
        <w:t xml:space="preserve"> </w:t>
      </w:r>
      <w:r>
        <w:t>with</w:t>
      </w:r>
      <w:r>
        <w:rPr>
          <w:spacing w:val="32"/>
        </w:rPr>
        <w:t xml:space="preserve"> </w:t>
      </w:r>
      <w:r>
        <w:t>co-workers;</w:t>
      </w:r>
      <w:r>
        <w:rPr>
          <w:spacing w:val="32"/>
        </w:rPr>
        <w:t xml:space="preserve"> </w:t>
      </w:r>
      <w:r>
        <w:t>obsession</w:t>
      </w:r>
      <w:r>
        <w:rPr>
          <w:spacing w:val="32"/>
        </w:rPr>
        <w:t xml:space="preserve"> </w:t>
      </w:r>
      <w:r>
        <w:t>or</w:t>
      </w:r>
      <w:r>
        <w:rPr>
          <w:spacing w:val="32"/>
        </w:rPr>
        <w:t xml:space="preserve"> </w:t>
      </w:r>
      <w:r>
        <w:t>preoccupation</w:t>
      </w:r>
      <w:r>
        <w:rPr>
          <w:spacing w:val="32"/>
        </w:rPr>
        <w:t xml:space="preserve"> </w:t>
      </w:r>
      <w:r>
        <w:t>with</w:t>
      </w:r>
      <w:r>
        <w:rPr>
          <w:spacing w:val="32"/>
        </w:rPr>
        <w:t xml:space="preserve"> </w:t>
      </w:r>
      <w:r>
        <w:t>a</w:t>
      </w:r>
      <w:r>
        <w:rPr>
          <w:spacing w:val="32"/>
        </w:rPr>
        <w:t xml:space="preserve"> </w:t>
      </w:r>
      <w:r>
        <w:t>co-worker or</w:t>
      </w:r>
      <w:r>
        <w:rPr>
          <w:spacing w:val="25"/>
        </w:rPr>
        <w:t xml:space="preserve"> </w:t>
      </w:r>
      <w:r>
        <w:t>director</w:t>
      </w:r>
      <w:r>
        <w:rPr>
          <w:spacing w:val="25"/>
        </w:rPr>
        <w:t xml:space="preserve"> </w:t>
      </w:r>
      <w:r>
        <w:t>of</w:t>
      </w:r>
      <w:r>
        <w:rPr>
          <w:spacing w:val="25"/>
        </w:rPr>
        <w:t xml:space="preserve"> </w:t>
      </w:r>
      <w:r>
        <w:t>coaching;</w:t>
      </w:r>
      <w:r>
        <w:rPr>
          <w:spacing w:val="25"/>
        </w:rPr>
        <w:t xml:space="preserve"> </w:t>
      </w:r>
      <w:r>
        <w:t>attempts</w:t>
      </w:r>
      <w:r>
        <w:rPr>
          <w:spacing w:val="25"/>
        </w:rPr>
        <w:t xml:space="preserve"> </w:t>
      </w:r>
      <w:r>
        <w:t>to</w:t>
      </w:r>
      <w:r>
        <w:rPr>
          <w:spacing w:val="25"/>
        </w:rPr>
        <w:t xml:space="preserve"> </w:t>
      </w:r>
      <w:r>
        <w:t>sabotage</w:t>
      </w:r>
      <w:r>
        <w:rPr>
          <w:spacing w:val="25"/>
        </w:rPr>
        <w:t xml:space="preserve"> </w:t>
      </w:r>
      <w:r>
        <w:t>the</w:t>
      </w:r>
      <w:r>
        <w:rPr>
          <w:spacing w:val="25"/>
        </w:rPr>
        <w:t xml:space="preserve"> </w:t>
      </w:r>
      <w:r>
        <w:t>work</w:t>
      </w:r>
      <w:r>
        <w:rPr>
          <w:spacing w:val="25"/>
        </w:rPr>
        <w:t xml:space="preserve"> </w:t>
      </w:r>
      <w:r>
        <w:t>or</w:t>
      </w:r>
      <w:r>
        <w:rPr>
          <w:spacing w:val="25"/>
        </w:rPr>
        <w:t xml:space="preserve"> </w:t>
      </w:r>
      <w:r>
        <w:t>equipment</w:t>
      </w:r>
      <w:r>
        <w:rPr>
          <w:spacing w:val="25"/>
        </w:rPr>
        <w:t xml:space="preserve"> </w:t>
      </w:r>
      <w:r>
        <w:t>of</w:t>
      </w:r>
      <w:r>
        <w:rPr>
          <w:spacing w:val="25"/>
        </w:rPr>
        <w:t xml:space="preserve"> </w:t>
      </w:r>
      <w:r>
        <w:t>a</w:t>
      </w:r>
      <w:r>
        <w:rPr>
          <w:spacing w:val="25"/>
        </w:rPr>
        <w:t xml:space="preserve"> </w:t>
      </w:r>
      <w:r>
        <w:t>co-worker;</w:t>
      </w:r>
      <w:r>
        <w:rPr>
          <w:spacing w:val="25"/>
        </w:rPr>
        <w:t xml:space="preserve"> </w:t>
      </w:r>
      <w:r>
        <w:t>blaming</w:t>
      </w:r>
      <w:r>
        <w:rPr>
          <w:spacing w:val="25"/>
        </w:rPr>
        <w:t xml:space="preserve"> </w:t>
      </w:r>
      <w:r>
        <w:t>others for</w:t>
      </w:r>
      <w:r>
        <w:rPr>
          <w:spacing w:val="34"/>
        </w:rPr>
        <w:t xml:space="preserve"> </w:t>
      </w:r>
      <w:r>
        <w:t>mistakes</w:t>
      </w:r>
      <w:r>
        <w:rPr>
          <w:spacing w:val="34"/>
        </w:rPr>
        <w:t xml:space="preserve"> </w:t>
      </w:r>
      <w:r>
        <w:t>and</w:t>
      </w:r>
      <w:r>
        <w:rPr>
          <w:spacing w:val="34"/>
        </w:rPr>
        <w:t xml:space="preserve"> </w:t>
      </w:r>
      <w:r>
        <w:t>circumstances;</w:t>
      </w:r>
      <w:r>
        <w:rPr>
          <w:spacing w:val="34"/>
        </w:rPr>
        <w:t xml:space="preserve"> </w:t>
      </w:r>
      <w:r>
        <w:t>or</w:t>
      </w:r>
      <w:r>
        <w:rPr>
          <w:spacing w:val="34"/>
        </w:rPr>
        <w:t xml:space="preserve"> </w:t>
      </w:r>
      <w:r>
        <w:t>demonstrating</w:t>
      </w:r>
      <w:r>
        <w:rPr>
          <w:spacing w:val="34"/>
        </w:rPr>
        <w:t xml:space="preserve"> </w:t>
      </w:r>
      <w:r>
        <w:t>a</w:t>
      </w:r>
      <w:r>
        <w:rPr>
          <w:spacing w:val="34"/>
        </w:rPr>
        <w:t xml:space="preserve"> </w:t>
      </w:r>
      <w:r>
        <w:t>propensity</w:t>
      </w:r>
      <w:r>
        <w:rPr>
          <w:spacing w:val="34"/>
        </w:rPr>
        <w:t xml:space="preserve"> </w:t>
      </w:r>
      <w:r>
        <w:t>to</w:t>
      </w:r>
      <w:r>
        <w:rPr>
          <w:spacing w:val="34"/>
        </w:rPr>
        <w:t xml:space="preserve"> </w:t>
      </w:r>
      <w:r>
        <w:t>behave</w:t>
      </w:r>
      <w:r>
        <w:rPr>
          <w:spacing w:val="34"/>
        </w:rPr>
        <w:t xml:space="preserve"> </w:t>
      </w:r>
      <w:r>
        <w:t>and</w:t>
      </w:r>
      <w:r>
        <w:rPr>
          <w:spacing w:val="34"/>
        </w:rPr>
        <w:t xml:space="preserve"> </w:t>
      </w:r>
      <w:r>
        <w:t>react</w:t>
      </w:r>
      <w:r>
        <w:rPr>
          <w:spacing w:val="34"/>
        </w:rPr>
        <w:t xml:space="preserve"> </w:t>
      </w:r>
      <w:r>
        <w:t>irrationally.</w:t>
      </w:r>
    </w:p>
    <w:p w14:paraId="4572AE29" w14:textId="77777777" w:rsidR="006A1A65" w:rsidRDefault="006A1A65" w:rsidP="006A1A65">
      <w:bookmarkStart w:id="18" w:name="_Toc198040880"/>
    </w:p>
    <w:p w14:paraId="422EFECF" w14:textId="098C82DF" w:rsidR="00CE07E0" w:rsidRPr="006A1A65" w:rsidRDefault="006A1A65" w:rsidP="006A1A65">
      <w:pPr>
        <w:rPr>
          <w:b/>
          <w:bCs/>
          <w:sz w:val="23"/>
          <w:szCs w:val="23"/>
        </w:rPr>
      </w:pPr>
      <w:r w:rsidRPr="006A1A65">
        <w:rPr>
          <w:b/>
          <w:bCs/>
          <w:sz w:val="23"/>
          <w:szCs w:val="23"/>
        </w:rPr>
        <w:t xml:space="preserve">  Prohibited</w:t>
      </w:r>
      <w:r w:rsidRPr="006A1A65">
        <w:rPr>
          <w:b/>
          <w:bCs/>
          <w:spacing w:val="23"/>
          <w:sz w:val="23"/>
          <w:szCs w:val="23"/>
        </w:rPr>
        <w:t xml:space="preserve"> </w:t>
      </w:r>
      <w:r w:rsidRPr="006A1A65">
        <w:rPr>
          <w:b/>
          <w:bCs/>
          <w:spacing w:val="-2"/>
          <w:sz w:val="23"/>
          <w:szCs w:val="23"/>
        </w:rPr>
        <w:t>Conduct</w:t>
      </w:r>
      <w:bookmarkEnd w:id="18"/>
    </w:p>
    <w:p w14:paraId="0A95CD07" w14:textId="411C7C43" w:rsidR="00CE07E0" w:rsidRDefault="00000000" w:rsidP="00845FCF">
      <w:pPr>
        <w:pStyle w:val="BodyText"/>
        <w:spacing w:before="191" w:line="259" w:lineRule="auto"/>
        <w:ind w:right="407"/>
      </w:pPr>
      <w:r>
        <w:t>Threats, threatening language or any other acts of aggression or violence made toward or by any</w:t>
      </w:r>
      <w:r>
        <w:rPr>
          <w:spacing w:val="80"/>
        </w:rPr>
        <w:t xml:space="preserve"> </w:t>
      </w:r>
      <w:r>
        <w:t>MSC coach</w:t>
      </w:r>
      <w:r w:rsidR="00251DA1">
        <w:t xml:space="preserve"> or contractor</w:t>
      </w:r>
      <w:r>
        <w:t xml:space="preserve"> WILL NOT BE TOLERATED. For purposes of this policy, a threat includes any verbal or</w:t>
      </w:r>
      <w:r>
        <w:rPr>
          <w:spacing w:val="80"/>
        </w:rPr>
        <w:t xml:space="preserve"> </w:t>
      </w:r>
      <w:r>
        <w:t>physical harassment or abuse, any attempt at intimidating or instilling fear in others, menacing</w:t>
      </w:r>
      <w:r>
        <w:rPr>
          <w:spacing w:val="40"/>
        </w:rPr>
        <w:t xml:space="preserve"> </w:t>
      </w:r>
      <w:r>
        <w:t>gestures,</w:t>
      </w:r>
      <w:r>
        <w:rPr>
          <w:spacing w:val="34"/>
        </w:rPr>
        <w:t xml:space="preserve"> </w:t>
      </w:r>
      <w:r>
        <w:t>flashing</w:t>
      </w:r>
      <w:r>
        <w:rPr>
          <w:spacing w:val="34"/>
        </w:rPr>
        <w:t xml:space="preserve"> </w:t>
      </w:r>
      <w:r>
        <w:t>of</w:t>
      </w:r>
      <w:r>
        <w:rPr>
          <w:spacing w:val="34"/>
        </w:rPr>
        <w:t xml:space="preserve"> </w:t>
      </w:r>
      <w:r>
        <w:t>weapons,</w:t>
      </w:r>
      <w:r>
        <w:rPr>
          <w:spacing w:val="34"/>
        </w:rPr>
        <w:t xml:space="preserve"> </w:t>
      </w:r>
      <w:r>
        <w:t>stalking</w:t>
      </w:r>
      <w:r>
        <w:rPr>
          <w:spacing w:val="34"/>
        </w:rPr>
        <w:t xml:space="preserve"> </w:t>
      </w:r>
      <w:r>
        <w:t>or</w:t>
      </w:r>
      <w:r>
        <w:rPr>
          <w:spacing w:val="34"/>
        </w:rPr>
        <w:t xml:space="preserve"> </w:t>
      </w:r>
      <w:r>
        <w:t>any</w:t>
      </w:r>
      <w:r>
        <w:rPr>
          <w:spacing w:val="34"/>
        </w:rPr>
        <w:t xml:space="preserve"> </w:t>
      </w:r>
      <w:r>
        <w:t>other</w:t>
      </w:r>
      <w:r>
        <w:rPr>
          <w:spacing w:val="34"/>
        </w:rPr>
        <w:t xml:space="preserve"> </w:t>
      </w:r>
      <w:r>
        <w:t>hostile,</w:t>
      </w:r>
      <w:r>
        <w:rPr>
          <w:spacing w:val="34"/>
        </w:rPr>
        <w:t xml:space="preserve"> </w:t>
      </w:r>
      <w:r>
        <w:t>aggressive,</w:t>
      </w:r>
      <w:r>
        <w:rPr>
          <w:spacing w:val="34"/>
        </w:rPr>
        <w:t xml:space="preserve"> </w:t>
      </w:r>
      <w:r>
        <w:t>injurious</w:t>
      </w:r>
      <w:r>
        <w:rPr>
          <w:spacing w:val="34"/>
        </w:rPr>
        <w:t xml:space="preserve"> </w:t>
      </w:r>
      <w:r>
        <w:t>or</w:t>
      </w:r>
      <w:r>
        <w:rPr>
          <w:spacing w:val="34"/>
        </w:rPr>
        <w:t xml:space="preserve"> </w:t>
      </w:r>
      <w:r>
        <w:t>destructive action</w:t>
      </w:r>
      <w:r>
        <w:rPr>
          <w:spacing w:val="29"/>
        </w:rPr>
        <w:t xml:space="preserve"> </w:t>
      </w:r>
      <w:r>
        <w:t>undertaken</w:t>
      </w:r>
      <w:r>
        <w:rPr>
          <w:spacing w:val="29"/>
        </w:rPr>
        <w:t xml:space="preserve"> </w:t>
      </w:r>
      <w:r>
        <w:t>for</w:t>
      </w:r>
      <w:r>
        <w:rPr>
          <w:spacing w:val="29"/>
        </w:rPr>
        <w:t xml:space="preserve"> </w:t>
      </w:r>
      <w:r>
        <w:t>the</w:t>
      </w:r>
      <w:r>
        <w:rPr>
          <w:spacing w:val="29"/>
        </w:rPr>
        <w:t xml:space="preserve"> </w:t>
      </w:r>
      <w:r>
        <w:t>purpose</w:t>
      </w:r>
      <w:r>
        <w:rPr>
          <w:spacing w:val="29"/>
        </w:rPr>
        <w:t xml:space="preserve"> </w:t>
      </w:r>
      <w:r>
        <w:t>of</w:t>
      </w:r>
      <w:r>
        <w:rPr>
          <w:spacing w:val="29"/>
        </w:rPr>
        <w:t xml:space="preserve"> </w:t>
      </w:r>
      <w:r>
        <w:t>domination</w:t>
      </w:r>
      <w:r>
        <w:rPr>
          <w:spacing w:val="29"/>
        </w:rPr>
        <w:t xml:space="preserve"> </w:t>
      </w:r>
      <w:r>
        <w:t>or</w:t>
      </w:r>
      <w:r>
        <w:rPr>
          <w:spacing w:val="29"/>
        </w:rPr>
        <w:t xml:space="preserve"> </w:t>
      </w:r>
      <w:r>
        <w:t>intimidation.</w:t>
      </w:r>
      <w:r>
        <w:rPr>
          <w:spacing w:val="29"/>
        </w:rPr>
        <w:t xml:space="preserve"> </w:t>
      </w:r>
      <w:r>
        <w:t>To</w:t>
      </w:r>
      <w:r>
        <w:rPr>
          <w:spacing w:val="29"/>
        </w:rPr>
        <w:t xml:space="preserve"> </w:t>
      </w:r>
      <w:r>
        <w:t>the</w:t>
      </w:r>
      <w:r>
        <w:rPr>
          <w:spacing w:val="29"/>
        </w:rPr>
        <w:t xml:space="preserve"> </w:t>
      </w:r>
      <w:r>
        <w:t>extent</w:t>
      </w:r>
      <w:r>
        <w:rPr>
          <w:spacing w:val="29"/>
        </w:rPr>
        <w:t xml:space="preserve"> </w:t>
      </w:r>
      <w:r>
        <w:t>permitted</w:t>
      </w:r>
      <w:r>
        <w:rPr>
          <w:spacing w:val="29"/>
        </w:rPr>
        <w:t xml:space="preserve"> </w:t>
      </w:r>
      <w:r>
        <w:t>by</w:t>
      </w:r>
      <w:r>
        <w:rPr>
          <w:spacing w:val="29"/>
        </w:rPr>
        <w:t xml:space="preserve"> </w:t>
      </w:r>
      <w:r>
        <w:t>la</w:t>
      </w:r>
      <w:r w:rsidR="00845FCF">
        <w:t>w</w:t>
      </w:r>
      <w:r w:rsidR="0092669C">
        <w:t xml:space="preserve"> </w:t>
      </w:r>
      <w:r>
        <w:t>coaches</w:t>
      </w:r>
      <w:r>
        <w:rPr>
          <w:spacing w:val="13"/>
        </w:rPr>
        <w:t xml:space="preserve"> </w:t>
      </w:r>
      <w:r>
        <w:t>and</w:t>
      </w:r>
      <w:r>
        <w:rPr>
          <w:spacing w:val="14"/>
        </w:rPr>
        <w:t xml:space="preserve"> </w:t>
      </w:r>
      <w:r>
        <w:t>visitors</w:t>
      </w:r>
      <w:r>
        <w:rPr>
          <w:spacing w:val="14"/>
        </w:rPr>
        <w:t xml:space="preserve"> </w:t>
      </w:r>
      <w:r>
        <w:t>are</w:t>
      </w:r>
      <w:r>
        <w:rPr>
          <w:spacing w:val="14"/>
        </w:rPr>
        <w:t xml:space="preserve"> </w:t>
      </w:r>
      <w:r>
        <w:t>prohibited</w:t>
      </w:r>
      <w:r>
        <w:rPr>
          <w:spacing w:val="14"/>
        </w:rPr>
        <w:t xml:space="preserve"> </w:t>
      </w:r>
      <w:r>
        <w:t>from</w:t>
      </w:r>
      <w:r>
        <w:rPr>
          <w:spacing w:val="14"/>
        </w:rPr>
        <w:t xml:space="preserve"> </w:t>
      </w:r>
      <w:r>
        <w:t>carrying</w:t>
      </w:r>
      <w:r>
        <w:rPr>
          <w:spacing w:val="14"/>
        </w:rPr>
        <w:t xml:space="preserve"> </w:t>
      </w:r>
      <w:r>
        <w:t>weapons</w:t>
      </w:r>
      <w:r>
        <w:rPr>
          <w:spacing w:val="14"/>
        </w:rPr>
        <w:t xml:space="preserve"> </w:t>
      </w:r>
      <w:r>
        <w:t>onto</w:t>
      </w:r>
      <w:r>
        <w:rPr>
          <w:spacing w:val="14"/>
        </w:rPr>
        <w:t xml:space="preserve"> </w:t>
      </w:r>
      <w:r>
        <w:t>MSC</w:t>
      </w:r>
      <w:r>
        <w:rPr>
          <w:spacing w:val="14"/>
        </w:rPr>
        <w:t xml:space="preserve"> </w:t>
      </w:r>
      <w:r>
        <w:rPr>
          <w:spacing w:val="-2"/>
        </w:rPr>
        <w:t>premises.</w:t>
      </w:r>
    </w:p>
    <w:p w14:paraId="7932842D" w14:textId="77777777" w:rsidR="001C79DD" w:rsidRDefault="001C79DD" w:rsidP="001C79DD">
      <w:bookmarkStart w:id="19" w:name="_Toc198040881"/>
    </w:p>
    <w:p w14:paraId="2FE73D84" w14:textId="4D46D813" w:rsidR="00CE07E0" w:rsidRPr="00471656" w:rsidRDefault="001C79DD" w:rsidP="001C79DD">
      <w:pPr>
        <w:rPr>
          <w:b/>
          <w:bCs/>
          <w:sz w:val="23"/>
          <w:szCs w:val="23"/>
        </w:rPr>
      </w:pPr>
      <w:r>
        <w:t xml:space="preserve">  </w:t>
      </w:r>
      <w:r w:rsidRPr="00471656">
        <w:rPr>
          <w:b/>
          <w:bCs/>
          <w:sz w:val="23"/>
          <w:szCs w:val="23"/>
        </w:rPr>
        <w:t>Procedures</w:t>
      </w:r>
      <w:r w:rsidRPr="00471656">
        <w:rPr>
          <w:b/>
          <w:bCs/>
          <w:spacing w:val="14"/>
          <w:sz w:val="23"/>
          <w:szCs w:val="23"/>
        </w:rPr>
        <w:t xml:space="preserve"> </w:t>
      </w:r>
      <w:r w:rsidRPr="00471656">
        <w:rPr>
          <w:b/>
          <w:bCs/>
          <w:sz w:val="23"/>
          <w:szCs w:val="23"/>
        </w:rPr>
        <w:t>for</w:t>
      </w:r>
      <w:r w:rsidRPr="00471656">
        <w:rPr>
          <w:b/>
          <w:bCs/>
          <w:spacing w:val="15"/>
          <w:sz w:val="23"/>
          <w:szCs w:val="23"/>
        </w:rPr>
        <w:t xml:space="preserve"> </w:t>
      </w:r>
      <w:r w:rsidRPr="00471656">
        <w:rPr>
          <w:b/>
          <w:bCs/>
          <w:sz w:val="23"/>
          <w:szCs w:val="23"/>
        </w:rPr>
        <w:t>Reporting</w:t>
      </w:r>
      <w:r w:rsidRPr="00471656">
        <w:rPr>
          <w:b/>
          <w:bCs/>
          <w:spacing w:val="15"/>
          <w:sz w:val="23"/>
          <w:szCs w:val="23"/>
        </w:rPr>
        <w:t xml:space="preserve"> </w:t>
      </w:r>
      <w:r w:rsidRPr="00471656">
        <w:rPr>
          <w:b/>
          <w:bCs/>
          <w:sz w:val="23"/>
          <w:szCs w:val="23"/>
        </w:rPr>
        <w:t>a</w:t>
      </w:r>
      <w:r w:rsidRPr="00471656">
        <w:rPr>
          <w:b/>
          <w:bCs/>
          <w:spacing w:val="15"/>
          <w:sz w:val="23"/>
          <w:szCs w:val="23"/>
        </w:rPr>
        <w:t xml:space="preserve"> </w:t>
      </w:r>
      <w:r w:rsidRPr="00471656">
        <w:rPr>
          <w:b/>
          <w:bCs/>
          <w:spacing w:val="-2"/>
          <w:sz w:val="23"/>
          <w:szCs w:val="23"/>
        </w:rPr>
        <w:t>Threat</w:t>
      </w:r>
      <w:bookmarkEnd w:id="19"/>
    </w:p>
    <w:p w14:paraId="552FBEBA" w14:textId="4AF9AEB0" w:rsidR="00CE07E0" w:rsidRDefault="00000000">
      <w:pPr>
        <w:pStyle w:val="BodyText"/>
        <w:spacing w:before="192" w:line="259" w:lineRule="auto"/>
        <w:ind w:right="209"/>
      </w:pPr>
      <w:r>
        <w:t>All potentially dangerous situations, including threats by co-workers, should be reported immediately</w:t>
      </w:r>
      <w:r>
        <w:rPr>
          <w:spacing w:val="80"/>
        </w:rPr>
        <w:t xml:space="preserve"> </w:t>
      </w:r>
      <w:r>
        <w:t>to any member of management with whom the coach</w:t>
      </w:r>
      <w:r w:rsidR="00251DA1">
        <w:t xml:space="preserve"> or contractor</w:t>
      </w:r>
      <w:r>
        <w:t xml:space="preserve"> feels comfortable. Reports of </w:t>
      </w:r>
      <w:r>
        <w:lastRenderedPageBreak/>
        <w:t>threats may be</w:t>
      </w:r>
      <w:r>
        <w:rPr>
          <w:spacing w:val="40"/>
        </w:rPr>
        <w:t xml:space="preserve"> </w:t>
      </w:r>
      <w:r>
        <w:t xml:space="preserve">maintained confidential to the extent maintaining confidentiality does not impede </w:t>
      </w:r>
      <w:r w:rsidR="00251DA1">
        <w:t>MSC’s</w:t>
      </w:r>
      <w:r>
        <w:rPr>
          <w:spacing w:val="29"/>
        </w:rPr>
        <w:t xml:space="preserve"> </w:t>
      </w:r>
      <w:r>
        <w:t>ability</w:t>
      </w:r>
      <w:r>
        <w:rPr>
          <w:spacing w:val="29"/>
        </w:rPr>
        <w:t xml:space="preserve"> </w:t>
      </w:r>
      <w:r>
        <w:t>to</w:t>
      </w:r>
      <w:r>
        <w:rPr>
          <w:spacing w:val="29"/>
        </w:rPr>
        <w:t xml:space="preserve"> </w:t>
      </w:r>
      <w:r>
        <w:t>investigate</w:t>
      </w:r>
      <w:r>
        <w:rPr>
          <w:spacing w:val="29"/>
        </w:rPr>
        <w:t xml:space="preserve"> </w:t>
      </w:r>
      <w:r>
        <w:t>and</w:t>
      </w:r>
      <w:r>
        <w:rPr>
          <w:spacing w:val="29"/>
        </w:rPr>
        <w:t xml:space="preserve"> </w:t>
      </w:r>
      <w:r>
        <w:t>respond</w:t>
      </w:r>
      <w:r>
        <w:rPr>
          <w:spacing w:val="29"/>
        </w:rPr>
        <w:t xml:space="preserve"> </w:t>
      </w:r>
      <w:r>
        <w:t>to</w:t>
      </w:r>
      <w:r>
        <w:rPr>
          <w:spacing w:val="29"/>
        </w:rPr>
        <w:t xml:space="preserve"> </w:t>
      </w:r>
      <w:r>
        <w:t>the</w:t>
      </w:r>
      <w:r>
        <w:rPr>
          <w:spacing w:val="29"/>
        </w:rPr>
        <w:t xml:space="preserve"> </w:t>
      </w:r>
      <w:r>
        <w:t>complaints.</w:t>
      </w:r>
      <w:r>
        <w:rPr>
          <w:spacing w:val="29"/>
        </w:rPr>
        <w:t xml:space="preserve"> </w:t>
      </w:r>
      <w:r>
        <w:t>All</w:t>
      </w:r>
      <w:r>
        <w:rPr>
          <w:spacing w:val="29"/>
        </w:rPr>
        <w:t xml:space="preserve"> </w:t>
      </w:r>
      <w:r>
        <w:t>threats</w:t>
      </w:r>
      <w:r>
        <w:rPr>
          <w:spacing w:val="29"/>
        </w:rPr>
        <w:t xml:space="preserve"> </w:t>
      </w:r>
      <w:r>
        <w:t>will</w:t>
      </w:r>
      <w:r>
        <w:rPr>
          <w:spacing w:val="29"/>
        </w:rPr>
        <w:t xml:space="preserve"> </w:t>
      </w:r>
      <w:r>
        <w:t>be</w:t>
      </w:r>
      <w:r>
        <w:rPr>
          <w:spacing w:val="29"/>
        </w:rPr>
        <w:t xml:space="preserve"> </w:t>
      </w:r>
      <w:r>
        <w:t>promptly</w:t>
      </w:r>
      <w:r>
        <w:rPr>
          <w:spacing w:val="29"/>
        </w:rPr>
        <w:t xml:space="preserve"> </w:t>
      </w:r>
      <w:r>
        <w:t xml:space="preserve">investigated. All </w:t>
      </w:r>
      <w:r w:rsidR="00251DA1">
        <w:t xml:space="preserve">individuals </w:t>
      </w:r>
      <w:r>
        <w:t>must cooperate with all investigations. No coach</w:t>
      </w:r>
      <w:r w:rsidR="00251DA1">
        <w:t xml:space="preserve"> or contractor</w:t>
      </w:r>
      <w:r>
        <w:t xml:space="preserve"> </w:t>
      </w:r>
      <w:r w:rsidR="00251DA1">
        <w:t xml:space="preserve">shall </w:t>
      </w:r>
      <w:r>
        <w:t>be subjected to retaliation,</w:t>
      </w:r>
      <w:r>
        <w:rPr>
          <w:spacing w:val="40"/>
        </w:rPr>
        <w:t xml:space="preserve"> </w:t>
      </w:r>
      <w:r>
        <w:t>intimidation</w:t>
      </w:r>
      <w:r>
        <w:rPr>
          <w:spacing w:val="25"/>
        </w:rPr>
        <w:t xml:space="preserve"> </w:t>
      </w:r>
      <w:r>
        <w:t>or</w:t>
      </w:r>
      <w:r>
        <w:rPr>
          <w:spacing w:val="25"/>
        </w:rPr>
        <w:t xml:space="preserve"> </w:t>
      </w:r>
      <w:r>
        <w:t>disciplinary</w:t>
      </w:r>
      <w:r>
        <w:rPr>
          <w:spacing w:val="25"/>
        </w:rPr>
        <w:t xml:space="preserve"> </w:t>
      </w:r>
      <w:r>
        <w:t>action</w:t>
      </w:r>
      <w:r>
        <w:rPr>
          <w:spacing w:val="25"/>
        </w:rPr>
        <w:t xml:space="preserve"> </w:t>
      </w:r>
      <w:proofErr w:type="gramStart"/>
      <w:r>
        <w:t>as</w:t>
      </w:r>
      <w:r>
        <w:rPr>
          <w:spacing w:val="25"/>
        </w:rPr>
        <w:t xml:space="preserve"> </w:t>
      </w:r>
      <w:r>
        <w:t>a</w:t>
      </w:r>
      <w:r>
        <w:rPr>
          <w:spacing w:val="25"/>
        </w:rPr>
        <w:t xml:space="preserve"> </w:t>
      </w:r>
      <w:r>
        <w:t>result</w:t>
      </w:r>
      <w:r>
        <w:rPr>
          <w:spacing w:val="25"/>
        </w:rPr>
        <w:t xml:space="preserve"> </w:t>
      </w:r>
      <w:r>
        <w:t>of</w:t>
      </w:r>
      <w:proofErr w:type="gramEnd"/>
      <w:r>
        <w:rPr>
          <w:spacing w:val="25"/>
        </w:rPr>
        <w:t xml:space="preserve"> </w:t>
      </w:r>
      <w:r>
        <w:t>reporting</w:t>
      </w:r>
      <w:r>
        <w:rPr>
          <w:spacing w:val="25"/>
        </w:rPr>
        <w:t xml:space="preserve"> </w:t>
      </w:r>
      <w:r>
        <w:t>a</w:t>
      </w:r>
      <w:r>
        <w:rPr>
          <w:spacing w:val="25"/>
        </w:rPr>
        <w:t xml:space="preserve"> </w:t>
      </w:r>
      <w:r>
        <w:t>threat</w:t>
      </w:r>
      <w:r>
        <w:rPr>
          <w:spacing w:val="25"/>
        </w:rPr>
        <w:t xml:space="preserve"> </w:t>
      </w:r>
      <w:r>
        <w:t>in</w:t>
      </w:r>
      <w:r>
        <w:rPr>
          <w:spacing w:val="25"/>
        </w:rPr>
        <w:t xml:space="preserve"> </w:t>
      </w:r>
      <w:r>
        <w:t>good</w:t>
      </w:r>
      <w:r>
        <w:rPr>
          <w:spacing w:val="25"/>
        </w:rPr>
        <w:t xml:space="preserve"> </w:t>
      </w:r>
      <w:r>
        <w:t>faith</w:t>
      </w:r>
      <w:r>
        <w:rPr>
          <w:spacing w:val="25"/>
        </w:rPr>
        <w:t xml:space="preserve"> </w:t>
      </w:r>
      <w:r>
        <w:t>under</w:t>
      </w:r>
      <w:r>
        <w:rPr>
          <w:spacing w:val="25"/>
        </w:rPr>
        <w:t xml:space="preserve"> </w:t>
      </w:r>
      <w:r>
        <w:t>this</w:t>
      </w:r>
      <w:r>
        <w:rPr>
          <w:spacing w:val="25"/>
        </w:rPr>
        <w:t xml:space="preserve"> </w:t>
      </w:r>
      <w:r>
        <w:t>policy.</w:t>
      </w:r>
    </w:p>
    <w:p w14:paraId="23B4D43E" w14:textId="67AF6343" w:rsidR="00CE07E0" w:rsidRDefault="00000000">
      <w:pPr>
        <w:pStyle w:val="BodyText"/>
        <w:spacing w:before="176" w:line="259" w:lineRule="auto"/>
        <w:ind w:right="163"/>
      </w:pPr>
      <w:r>
        <w:t>If MSC determines, after an appropriate good faith investigation, that someone has violated this</w:t>
      </w:r>
      <w:r>
        <w:rPr>
          <w:spacing w:val="40"/>
        </w:rPr>
        <w:t xml:space="preserve"> </w:t>
      </w:r>
      <w:r>
        <w:t>policy, the MSC will take swift and appropriate corrective action.</w:t>
      </w:r>
    </w:p>
    <w:p w14:paraId="6B3F0CDD" w14:textId="0DFB228B" w:rsidR="00CE07E0" w:rsidRDefault="00000000">
      <w:pPr>
        <w:pStyle w:val="BodyText"/>
        <w:spacing w:before="171" w:line="259" w:lineRule="auto"/>
        <w:ind w:right="163"/>
      </w:pPr>
      <w:r>
        <w:t xml:space="preserve">If the coach </w:t>
      </w:r>
      <w:r w:rsidR="00251DA1">
        <w:t xml:space="preserve">or contractor </w:t>
      </w:r>
      <w:r>
        <w:t>is the recipient of a threat made by an outside party, that</w:t>
      </w:r>
      <w:r w:rsidR="00DC3F2D">
        <w:t xml:space="preserve"> individual</w:t>
      </w:r>
      <w:r>
        <w:t xml:space="preserve"> should follow the steps</w:t>
      </w:r>
      <w:r>
        <w:rPr>
          <w:spacing w:val="40"/>
        </w:rPr>
        <w:t xml:space="preserve"> </w:t>
      </w:r>
      <w:r>
        <w:t>detailed in this section. It is important for the MSC to be aware of any potential danger.</w:t>
      </w:r>
      <w:r>
        <w:rPr>
          <w:spacing w:val="40"/>
        </w:rPr>
        <w:t xml:space="preserve"> </w:t>
      </w:r>
      <w:r>
        <w:t>Indeed,</w:t>
      </w:r>
      <w:r>
        <w:rPr>
          <w:spacing w:val="24"/>
        </w:rPr>
        <w:t xml:space="preserve"> </w:t>
      </w:r>
      <w:r>
        <w:t>MSC</w:t>
      </w:r>
      <w:r>
        <w:rPr>
          <w:spacing w:val="24"/>
        </w:rPr>
        <w:t xml:space="preserve"> </w:t>
      </w:r>
      <w:r>
        <w:t>wants</w:t>
      </w:r>
      <w:r>
        <w:rPr>
          <w:spacing w:val="24"/>
        </w:rPr>
        <w:t xml:space="preserve"> </w:t>
      </w:r>
      <w:r>
        <w:t>to</w:t>
      </w:r>
      <w:r>
        <w:rPr>
          <w:spacing w:val="24"/>
        </w:rPr>
        <w:t xml:space="preserve"> </w:t>
      </w:r>
      <w:r>
        <w:t>take</w:t>
      </w:r>
      <w:r>
        <w:rPr>
          <w:spacing w:val="24"/>
        </w:rPr>
        <w:t xml:space="preserve"> </w:t>
      </w:r>
      <w:r>
        <w:t>effective</w:t>
      </w:r>
      <w:r>
        <w:rPr>
          <w:spacing w:val="24"/>
        </w:rPr>
        <w:t xml:space="preserve"> </w:t>
      </w:r>
      <w:r>
        <w:t>measures</w:t>
      </w:r>
      <w:r>
        <w:rPr>
          <w:spacing w:val="24"/>
        </w:rPr>
        <w:t xml:space="preserve"> </w:t>
      </w:r>
      <w:r>
        <w:t>to</w:t>
      </w:r>
      <w:r>
        <w:rPr>
          <w:spacing w:val="24"/>
        </w:rPr>
        <w:t xml:space="preserve"> </w:t>
      </w:r>
      <w:r>
        <w:t>protect</w:t>
      </w:r>
      <w:r>
        <w:rPr>
          <w:spacing w:val="24"/>
        </w:rPr>
        <w:t xml:space="preserve"> </w:t>
      </w:r>
      <w:r>
        <w:t>everyone</w:t>
      </w:r>
      <w:r>
        <w:rPr>
          <w:spacing w:val="24"/>
        </w:rPr>
        <w:t xml:space="preserve"> </w:t>
      </w:r>
      <w:r>
        <w:t>from</w:t>
      </w:r>
      <w:r>
        <w:rPr>
          <w:spacing w:val="24"/>
        </w:rPr>
        <w:t xml:space="preserve"> </w:t>
      </w:r>
      <w:r>
        <w:t>the</w:t>
      </w:r>
      <w:r>
        <w:rPr>
          <w:spacing w:val="24"/>
        </w:rPr>
        <w:t xml:space="preserve"> </w:t>
      </w:r>
      <w:r>
        <w:t>threat</w:t>
      </w:r>
      <w:r>
        <w:rPr>
          <w:spacing w:val="24"/>
        </w:rPr>
        <w:t xml:space="preserve"> </w:t>
      </w:r>
      <w:r>
        <w:t>of</w:t>
      </w:r>
      <w:r>
        <w:rPr>
          <w:spacing w:val="24"/>
        </w:rPr>
        <w:t xml:space="preserve"> </w:t>
      </w:r>
      <w:r>
        <w:t>a</w:t>
      </w:r>
      <w:r>
        <w:rPr>
          <w:spacing w:val="24"/>
        </w:rPr>
        <w:t xml:space="preserve"> </w:t>
      </w:r>
      <w:r>
        <w:t>violent act by coaches or by anyone else.</w:t>
      </w:r>
    </w:p>
    <w:p w14:paraId="6CDD58EB" w14:textId="77777777" w:rsidR="00CE07E0" w:rsidRDefault="00CE07E0">
      <w:pPr>
        <w:pStyle w:val="BodyText"/>
        <w:spacing w:line="259" w:lineRule="auto"/>
        <w:sectPr w:rsidR="00CE07E0">
          <w:pgSz w:w="12240" w:h="15840"/>
          <w:pgMar w:top="860" w:right="720" w:bottom="280" w:left="720" w:header="720" w:footer="720" w:gutter="0"/>
          <w:cols w:space="720"/>
        </w:sectPr>
      </w:pPr>
    </w:p>
    <w:p w14:paraId="02A91919" w14:textId="77777777" w:rsidR="00CE07E0" w:rsidRDefault="00000000">
      <w:pPr>
        <w:pStyle w:val="BodyText"/>
        <w:rPr>
          <w:sz w:val="20"/>
        </w:rPr>
      </w:pPr>
      <w:r>
        <w:rPr>
          <w:noProof/>
          <w:sz w:val="20"/>
        </w:rPr>
        <w:lastRenderedPageBreak/>
        <mc:AlternateContent>
          <mc:Choice Requires="wps">
            <w:drawing>
              <wp:inline distT="0" distB="0" distL="0" distR="0" wp14:anchorId="1C9866CB" wp14:editId="1DAC34A4">
                <wp:extent cx="6686550" cy="289560"/>
                <wp:effectExtent l="0" t="0" r="0" b="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289560"/>
                        </a:xfrm>
                        <a:prstGeom prst="rect">
                          <a:avLst/>
                        </a:prstGeom>
                        <a:solidFill>
                          <a:srgbClr val="1161A0"/>
                        </a:solidFill>
                      </wps:spPr>
                      <wps:txbx>
                        <w:txbxContent>
                          <w:p w14:paraId="2A7956D7" w14:textId="77777777" w:rsidR="00CE07E0" w:rsidRPr="00EB4569" w:rsidRDefault="00000000" w:rsidP="00863C06">
                            <w:pPr>
                              <w:pStyle w:val="Heading1"/>
                              <w:ind w:left="86"/>
                              <w:rPr>
                                <w:color w:val="FFFFFF" w:themeColor="background1"/>
                                <w:sz w:val="26"/>
                                <w:szCs w:val="26"/>
                              </w:rPr>
                            </w:pPr>
                            <w:bookmarkStart w:id="20" w:name="Section_2_-_Operational_Policies"/>
                            <w:bookmarkStart w:id="21" w:name="_bookmark8"/>
                            <w:bookmarkStart w:id="22" w:name="_Toc198543529"/>
                            <w:bookmarkEnd w:id="20"/>
                            <w:bookmarkEnd w:id="21"/>
                            <w:r w:rsidRPr="00EB4569">
                              <w:rPr>
                                <w:color w:val="FFFFFF" w:themeColor="background1"/>
                                <w:sz w:val="26"/>
                                <w:szCs w:val="26"/>
                              </w:rPr>
                              <w:t>Section</w:t>
                            </w:r>
                            <w:r w:rsidRPr="00EB4569">
                              <w:rPr>
                                <w:color w:val="FFFFFF" w:themeColor="background1"/>
                                <w:spacing w:val="12"/>
                                <w:sz w:val="26"/>
                                <w:szCs w:val="26"/>
                              </w:rPr>
                              <w:t xml:space="preserve"> </w:t>
                            </w:r>
                            <w:r w:rsidRPr="00EB4569">
                              <w:rPr>
                                <w:color w:val="FFFFFF" w:themeColor="background1"/>
                                <w:sz w:val="26"/>
                                <w:szCs w:val="26"/>
                              </w:rPr>
                              <w:t>2</w:t>
                            </w:r>
                            <w:r w:rsidRPr="00EB4569">
                              <w:rPr>
                                <w:color w:val="FFFFFF" w:themeColor="background1"/>
                                <w:spacing w:val="13"/>
                                <w:sz w:val="26"/>
                                <w:szCs w:val="26"/>
                              </w:rPr>
                              <w:t xml:space="preserve"> </w:t>
                            </w:r>
                            <w:r w:rsidRPr="00EB4569">
                              <w:rPr>
                                <w:color w:val="FFFFFF" w:themeColor="background1"/>
                                <w:sz w:val="26"/>
                                <w:szCs w:val="26"/>
                              </w:rPr>
                              <w:t>-</w:t>
                            </w:r>
                            <w:r w:rsidRPr="00EB4569">
                              <w:rPr>
                                <w:color w:val="FFFFFF" w:themeColor="background1"/>
                                <w:spacing w:val="12"/>
                                <w:sz w:val="26"/>
                                <w:szCs w:val="26"/>
                              </w:rPr>
                              <w:t xml:space="preserve"> </w:t>
                            </w:r>
                            <w:r w:rsidRPr="00EB4569">
                              <w:rPr>
                                <w:color w:val="FFFFFF" w:themeColor="background1"/>
                                <w:sz w:val="26"/>
                                <w:szCs w:val="26"/>
                              </w:rPr>
                              <w:t>Operational</w:t>
                            </w:r>
                            <w:r w:rsidRPr="00EB4569">
                              <w:rPr>
                                <w:color w:val="FFFFFF" w:themeColor="background1"/>
                                <w:spacing w:val="13"/>
                                <w:sz w:val="26"/>
                                <w:szCs w:val="26"/>
                              </w:rPr>
                              <w:t xml:space="preserve"> </w:t>
                            </w:r>
                            <w:r w:rsidRPr="00EB4569">
                              <w:rPr>
                                <w:color w:val="FFFFFF" w:themeColor="background1"/>
                                <w:spacing w:val="-2"/>
                                <w:sz w:val="26"/>
                                <w:szCs w:val="26"/>
                              </w:rPr>
                              <w:t>Policies</w:t>
                            </w:r>
                            <w:bookmarkEnd w:id="22"/>
                          </w:p>
                        </w:txbxContent>
                      </wps:txbx>
                      <wps:bodyPr wrap="square" lIns="0" tIns="0" rIns="0" bIns="0" rtlCol="0">
                        <a:noAutofit/>
                      </wps:bodyPr>
                    </wps:wsp>
                  </a:graphicData>
                </a:graphic>
              </wp:inline>
            </w:drawing>
          </mc:Choice>
          <mc:Fallback>
            <w:pict>
              <v:shape w14:anchorId="1C9866CB" id="Textbox 18" o:spid="_x0000_s1031"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" fillcolor="#1161a0" stroked="f">
                <v:textbox inset="0,0,0,0">
                  <w:txbxContent>
                    <w:p w14:paraId="2A7956D7" w14:textId="77777777" w:rsidR="00CE07E0" w:rsidRPr="00EB4569" w:rsidRDefault="00000000" w:rsidP="00863C06">
                      <w:pPr>
                        <w:pStyle w:val="Heading1"/>
                        <w:ind w:left="86"/>
                        <w:rPr>
                          <w:color w:val="FFFFFF" w:themeColor="background1"/>
                          <w:sz w:val="26"/>
                          <w:szCs w:val="26"/>
                        </w:rPr>
                      </w:pPr>
                      <w:bookmarkStart w:id="36" w:name="Section_2_-_Operational_Policies"/>
                      <w:bookmarkStart w:id="37" w:name="_bookmark8"/>
                      <w:bookmarkStart w:id="38" w:name="_Toc198543529"/>
                      <w:bookmarkEnd w:id="36"/>
                      <w:bookmarkEnd w:id="37"/>
                      <w:r w:rsidRPr="00EB4569">
                        <w:rPr>
                          <w:color w:val="FFFFFF" w:themeColor="background1"/>
                          <w:sz w:val="26"/>
                          <w:szCs w:val="26"/>
                        </w:rPr>
                        <w:t>Section</w:t>
                      </w:r>
                      <w:r w:rsidRPr="00EB4569">
                        <w:rPr>
                          <w:color w:val="FFFFFF" w:themeColor="background1"/>
                          <w:spacing w:val="12"/>
                          <w:sz w:val="26"/>
                          <w:szCs w:val="26"/>
                        </w:rPr>
                        <w:t xml:space="preserve"> </w:t>
                      </w:r>
                      <w:r w:rsidRPr="00EB4569">
                        <w:rPr>
                          <w:color w:val="FFFFFF" w:themeColor="background1"/>
                          <w:sz w:val="26"/>
                          <w:szCs w:val="26"/>
                        </w:rPr>
                        <w:t>2</w:t>
                      </w:r>
                      <w:r w:rsidRPr="00EB4569">
                        <w:rPr>
                          <w:color w:val="FFFFFF" w:themeColor="background1"/>
                          <w:spacing w:val="13"/>
                          <w:sz w:val="26"/>
                          <w:szCs w:val="26"/>
                        </w:rPr>
                        <w:t xml:space="preserve"> </w:t>
                      </w:r>
                      <w:r w:rsidRPr="00EB4569">
                        <w:rPr>
                          <w:color w:val="FFFFFF" w:themeColor="background1"/>
                          <w:sz w:val="26"/>
                          <w:szCs w:val="26"/>
                        </w:rPr>
                        <w:t>-</w:t>
                      </w:r>
                      <w:r w:rsidRPr="00EB4569">
                        <w:rPr>
                          <w:color w:val="FFFFFF" w:themeColor="background1"/>
                          <w:spacing w:val="12"/>
                          <w:sz w:val="26"/>
                          <w:szCs w:val="26"/>
                        </w:rPr>
                        <w:t xml:space="preserve"> </w:t>
                      </w:r>
                      <w:r w:rsidRPr="00EB4569">
                        <w:rPr>
                          <w:color w:val="FFFFFF" w:themeColor="background1"/>
                          <w:sz w:val="26"/>
                          <w:szCs w:val="26"/>
                        </w:rPr>
                        <w:t>Operational</w:t>
                      </w:r>
                      <w:r w:rsidRPr="00EB4569">
                        <w:rPr>
                          <w:color w:val="FFFFFF" w:themeColor="background1"/>
                          <w:spacing w:val="13"/>
                          <w:sz w:val="26"/>
                          <w:szCs w:val="26"/>
                        </w:rPr>
                        <w:t xml:space="preserve"> </w:t>
                      </w:r>
                      <w:r w:rsidRPr="00EB4569">
                        <w:rPr>
                          <w:color w:val="FFFFFF" w:themeColor="background1"/>
                          <w:spacing w:val="-2"/>
                          <w:sz w:val="26"/>
                          <w:szCs w:val="26"/>
                        </w:rPr>
                        <w:t>Policies</w:t>
                      </w:r>
                      <w:bookmarkEnd w:id="38"/>
                    </w:p>
                  </w:txbxContent>
                </v:textbox>
                <w10:anchorlock/>
              </v:shape>
            </w:pict>
          </mc:Fallback>
        </mc:AlternateContent>
      </w:r>
    </w:p>
    <w:p w14:paraId="4430FC92" w14:textId="78D3BD34" w:rsidR="00E252B7" w:rsidRPr="00A64757" w:rsidRDefault="00A64757" w:rsidP="00A64757">
      <w:pPr>
        <w:pStyle w:val="BodyText"/>
        <w:spacing w:before="102"/>
        <w:ind w:left="0"/>
        <w:rPr>
          <w:sz w:val="20"/>
        </w:rPr>
      </w:pPr>
      <w:r>
        <w:rPr>
          <w:noProof/>
          <w:sz w:val="20"/>
        </w:rPr>
        <mc:AlternateContent>
          <mc:Choice Requires="wps">
            <w:drawing>
              <wp:anchor distT="0" distB="0" distL="0" distR="0" simplePos="0" relativeHeight="251764736" behindDoc="1" locked="0" layoutInCell="1" allowOverlap="1" wp14:anchorId="15CB58B3" wp14:editId="35955F64">
                <wp:simplePos x="0" y="0"/>
                <wp:positionH relativeFrom="margin">
                  <wp:posOffset>83820</wp:posOffset>
                </wp:positionH>
                <wp:positionV relativeFrom="paragraph">
                  <wp:posOffset>226060</wp:posOffset>
                </wp:positionV>
                <wp:extent cx="6648450" cy="289560"/>
                <wp:effectExtent l="0" t="0" r="0" b="0"/>
                <wp:wrapTopAndBottom/>
                <wp:docPr id="2110310494"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0" cy="289560"/>
                        </a:xfrm>
                        <a:prstGeom prst="rect">
                          <a:avLst/>
                        </a:prstGeom>
                        <a:solidFill>
                          <a:srgbClr val="00B0F0"/>
                        </a:solidFill>
                      </wps:spPr>
                      <wps:txbx>
                        <w:txbxContent>
                          <w:p w14:paraId="418182F6" w14:textId="200942D9" w:rsidR="00A64757" w:rsidRPr="009C5B9C" w:rsidRDefault="00A64757" w:rsidP="00A64757">
                            <w:pPr>
                              <w:pStyle w:val="Heading2"/>
                              <w:ind w:left="130"/>
                              <w:rPr>
                                <w:rFonts w:ascii="Arial" w:hAnsi="Arial" w:cs="Arial"/>
                                <w:b/>
                                <w:bCs/>
                                <w:color w:val="FFFFFF" w:themeColor="background1"/>
                              </w:rPr>
                            </w:pPr>
                            <w:bookmarkStart w:id="23" w:name="_Toc198543530"/>
                            <w:r w:rsidRPr="009C5B9C">
                              <w:rPr>
                                <w:rFonts w:ascii="Arial" w:hAnsi="Arial" w:cs="Arial"/>
                                <w:b/>
                                <w:bCs/>
                                <w:color w:val="FFFFFF" w:themeColor="background1"/>
                              </w:rPr>
                              <w:t>2-</w:t>
                            </w:r>
                            <w:r>
                              <w:rPr>
                                <w:rFonts w:ascii="Arial" w:hAnsi="Arial" w:cs="Arial"/>
                                <w:b/>
                                <w:bCs/>
                                <w:color w:val="FFFFFF" w:themeColor="background1"/>
                              </w:rPr>
                              <w:t>1</w:t>
                            </w:r>
                            <w:r w:rsidRPr="009C5B9C">
                              <w:rPr>
                                <w:rFonts w:ascii="Arial" w:hAnsi="Arial" w:cs="Arial"/>
                                <w:b/>
                                <w:bCs/>
                                <w:color w:val="FFFFFF" w:themeColor="background1"/>
                              </w:rPr>
                              <w:t>.</w:t>
                            </w:r>
                            <w:r w:rsidRPr="009C5B9C">
                              <w:rPr>
                                <w:rFonts w:ascii="Arial" w:hAnsi="Arial" w:cs="Arial"/>
                                <w:b/>
                                <w:bCs/>
                                <w:color w:val="FFFFFF" w:themeColor="background1"/>
                                <w:spacing w:val="11"/>
                              </w:rPr>
                              <w:t xml:space="preserve"> </w:t>
                            </w:r>
                            <w:r>
                              <w:rPr>
                                <w:rFonts w:ascii="Arial" w:hAnsi="Arial" w:cs="Arial"/>
                                <w:b/>
                                <w:bCs/>
                                <w:color w:val="FFFFFF" w:themeColor="background1"/>
                              </w:rPr>
                              <w:t>Time Keeping Procedure</w:t>
                            </w:r>
                            <w:bookmarkEnd w:id="23"/>
                          </w:p>
                        </w:txbxContent>
                      </wps:txbx>
                      <wps:bodyPr wrap="square" lIns="0" tIns="0" rIns="0" bIns="0" rtlCol="0">
                        <a:noAutofit/>
                      </wps:bodyPr>
                    </wps:wsp>
                  </a:graphicData>
                </a:graphic>
                <wp14:sizeRelH relativeFrom="margin">
                  <wp14:pctWidth>0</wp14:pctWidth>
                </wp14:sizeRelH>
              </wp:anchor>
            </w:drawing>
          </mc:Choice>
          <mc:Fallback>
            <w:pict>
              <v:shape w14:anchorId="15CB58B3" id="Textbox 41" o:spid="_x0000_s1032" type="#_x0000_t202" style="position:absolute;margin-left:6.6pt;margin-top:17.8pt;width:523.5pt;height:22.8pt;z-index:-251551744;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" fillcolor="#00b0f0" stroked="f">
                <v:textbox inset="0,0,0,0">
                  <w:txbxContent>
                    <w:p w14:paraId="418182F6" w14:textId="200942D9" w:rsidR="00A64757" w:rsidRPr="009C5B9C" w:rsidRDefault="00A64757" w:rsidP="00A64757">
                      <w:pPr>
                        <w:pStyle w:val="Heading2"/>
                        <w:ind w:left="130"/>
                        <w:rPr>
                          <w:rFonts w:ascii="Arial" w:hAnsi="Arial" w:cs="Arial"/>
                          <w:b/>
                          <w:bCs/>
                          <w:color w:val="FFFFFF" w:themeColor="background1"/>
                        </w:rPr>
                      </w:pPr>
                      <w:bookmarkStart w:id="40" w:name="_Toc198543530"/>
                      <w:r w:rsidRPr="009C5B9C">
                        <w:rPr>
                          <w:rFonts w:ascii="Arial" w:hAnsi="Arial" w:cs="Arial"/>
                          <w:b/>
                          <w:bCs/>
                          <w:color w:val="FFFFFF" w:themeColor="background1"/>
                        </w:rPr>
                        <w:t>2-</w:t>
                      </w:r>
                      <w:r>
                        <w:rPr>
                          <w:rFonts w:ascii="Arial" w:hAnsi="Arial" w:cs="Arial"/>
                          <w:b/>
                          <w:bCs/>
                          <w:color w:val="FFFFFF" w:themeColor="background1"/>
                        </w:rPr>
                        <w:t>1</w:t>
                      </w:r>
                      <w:r w:rsidRPr="009C5B9C">
                        <w:rPr>
                          <w:rFonts w:ascii="Arial" w:hAnsi="Arial" w:cs="Arial"/>
                          <w:b/>
                          <w:bCs/>
                          <w:color w:val="FFFFFF" w:themeColor="background1"/>
                        </w:rPr>
                        <w:t>.</w:t>
                      </w:r>
                      <w:r w:rsidRPr="009C5B9C">
                        <w:rPr>
                          <w:rFonts w:ascii="Arial" w:hAnsi="Arial" w:cs="Arial"/>
                          <w:b/>
                          <w:bCs/>
                          <w:color w:val="FFFFFF" w:themeColor="background1"/>
                          <w:spacing w:val="11"/>
                        </w:rPr>
                        <w:t xml:space="preserve"> </w:t>
                      </w:r>
                      <w:r>
                        <w:rPr>
                          <w:rFonts w:ascii="Arial" w:hAnsi="Arial" w:cs="Arial"/>
                          <w:b/>
                          <w:bCs/>
                          <w:color w:val="FFFFFF" w:themeColor="background1"/>
                        </w:rPr>
                        <w:t>Time Keeping Procedure</w:t>
                      </w:r>
                      <w:bookmarkEnd w:id="40"/>
                    </w:p>
                  </w:txbxContent>
                </v:textbox>
                <w10:wrap type="topAndBottom" anchorx="margin"/>
              </v:shape>
            </w:pict>
          </mc:Fallback>
        </mc:AlternateContent>
      </w:r>
      <w:r w:rsidR="00E252B7">
        <w:rPr>
          <w:sz w:val="20"/>
        </w:rPr>
        <w:t xml:space="preserve">  </w:t>
      </w:r>
    </w:p>
    <w:p w14:paraId="0AC0F4DA" w14:textId="16BEAF70" w:rsidR="00D50FE0" w:rsidRDefault="00D50FE0" w:rsidP="00A64757">
      <w:pPr>
        <w:pStyle w:val="BodyText"/>
        <w:spacing w:line="259" w:lineRule="auto"/>
        <w:ind w:left="0" w:right="407"/>
      </w:pPr>
    </w:p>
    <w:p w14:paraId="4BDF8F94" w14:textId="6C26ABBC" w:rsidR="00EF215F" w:rsidRDefault="00EF215F" w:rsidP="00EF215F">
      <w:pPr>
        <w:pStyle w:val="BodyText"/>
        <w:spacing w:line="259" w:lineRule="auto"/>
        <w:ind w:right="407"/>
      </w:pPr>
      <w:r>
        <w:t xml:space="preserve">Coaches must submit </w:t>
      </w:r>
      <w:r w:rsidR="00821095">
        <w:t>their</w:t>
      </w:r>
      <w:r>
        <w:t xml:space="preserve"> monthly hours </w:t>
      </w:r>
      <w:r w:rsidR="00DC3F2D">
        <w:t xml:space="preserve">to the DOC for approval, and then submit approved hours to MSC </w:t>
      </w:r>
      <w:r>
        <w:t xml:space="preserve">via TeamSnap no later than five (5) business days’ following the close of the month. </w:t>
      </w:r>
    </w:p>
    <w:p w14:paraId="234D3962" w14:textId="7E2B0B74" w:rsidR="00CE07E0" w:rsidRDefault="00000000" w:rsidP="00EF215F">
      <w:pPr>
        <w:pStyle w:val="BodyText"/>
        <w:spacing w:before="9"/>
        <w:ind w:left="0"/>
        <w:rPr>
          <w:sz w:val="20"/>
        </w:rPr>
      </w:pPr>
      <w:r>
        <w:rPr>
          <w:noProof/>
          <w:sz w:val="19"/>
        </w:rPr>
        <mc:AlternateContent>
          <mc:Choice Requires="wps">
            <w:drawing>
              <wp:anchor distT="0" distB="0" distL="0" distR="0" simplePos="0" relativeHeight="251611136" behindDoc="1" locked="0" layoutInCell="1" allowOverlap="1" wp14:anchorId="51403472" wp14:editId="2728C7B7">
                <wp:simplePos x="0" y="0"/>
                <wp:positionH relativeFrom="page">
                  <wp:posOffset>542925</wp:posOffset>
                </wp:positionH>
                <wp:positionV relativeFrom="paragraph">
                  <wp:posOffset>160065</wp:posOffset>
                </wp:positionV>
                <wp:extent cx="6686550" cy="28956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289560"/>
                        </a:xfrm>
                        <a:prstGeom prst="rect">
                          <a:avLst/>
                        </a:prstGeom>
                        <a:solidFill>
                          <a:srgbClr val="4BB1FF"/>
                        </a:solidFill>
                      </wps:spPr>
                      <wps:txbx>
                        <w:txbxContent>
                          <w:p w14:paraId="3B046ECF" w14:textId="77777777" w:rsidR="00CE07E0" w:rsidRDefault="00000000">
                            <w:pPr>
                              <w:spacing w:before="105"/>
                              <w:ind w:left="84"/>
                              <w:rPr>
                                <w:rFonts w:ascii="Arial"/>
                                <w:b/>
                                <w:color w:val="000000"/>
                                <w:sz w:val="23"/>
                              </w:rPr>
                            </w:pPr>
                            <w:bookmarkStart w:id="24" w:name="2-5._Artificial_Intelligence"/>
                            <w:bookmarkStart w:id="25" w:name="_bookmark13"/>
                            <w:bookmarkEnd w:id="24"/>
                            <w:bookmarkEnd w:id="25"/>
                            <w:r>
                              <w:rPr>
                                <w:rFonts w:ascii="Arial"/>
                                <w:b/>
                                <w:color w:val="FFFFFF"/>
                                <w:sz w:val="23"/>
                              </w:rPr>
                              <w:t>2-5.</w:t>
                            </w:r>
                            <w:r>
                              <w:rPr>
                                <w:rFonts w:ascii="Arial"/>
                                <w:b/>
                                <w:color w:val="FFFFFF"/>
                                <w:spacing w:val="14"/>
                                <w:sz w:val="23"/>
                              </w:rPr>
                              <w:t xml:space="preserve"> </w:t>
                            </w:r>
                            <w:r>
                              <w:rPr>
                                <w:rFonts w:ascii="Arial"/>
                                <w:b/>
                                <w:color w:val="FFFFFF"/>
                                <w:sz w:val="23"/>
                              </w:rPr>
                              <w:t>Artificial</w:t>
                            </w:r>
                            <w:r>
                              <w:rPr>
                                <w:rFonts w:ascii="Arial"/>
                                <w:b/>
                                <w:color w:val="FFFFFF"/>
                                <w:spacing w:val="14"/>
                                <w:sz w:val="23"/>
                              </w:rPr>
                              <w:t xml:space="preserve"> </w:t>
                            </w:r>
                            <w:r>
                              <w:rPr>
                                <w:rFonts w:ascii="Arial"/>
                                <w:b/>
                                <w:color w:val="FFFFFF"/>
                                <w:spacing w:val="-2"/>
                                <w:sz w:val="23"/>
                              </w:rPr>
                              <w:t>Intelligence</w:t>
                            </w:r>
                          </w:p>
                        </w:txbxContent>
                      </wps:txbx>
                      <wps:bodyPr wrap="square" lIns="0" tIns="0" rIns="0" bIns="0" rtlCol="0">
                        <a:noAutofit/>
                      </wps:bodyPr>
                    </wps:wsp>
                  </a:graphicData>
                </a:graphic>
              </wp:anchor>
            </w:drawing>
          </mc:Choice>
          <mc:Fallback>
            <w:pict>
              <v:shape w14:anchorId="51403472" id="Textbox 23" o:spid="_x0000_s1033" type="#_x0000_t202" style="position:absolute;margin-left:42.75pt;margin-top:12.6pt;width:526.5pt;height:22.8pt;z-index:-25170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" fillcolor="#4bb1ff" stroked="f">
                <v:textbox inset="0,0,0,0">
                  <w:txbxContent>
                    <w:p w14:paraId="3B046ECF" w14:textId="77777777" w:rsidR="00CE07E0" w:rsidRDefault="00000000">
                      <w:pPr>
                        <w:spacing w:before="105"/>
                        <w:ind w:left="84"/>
                        <w:rPr>
                          <w:rFonts w:ascii="Arial"/>
                          <w:b/>
                          <w:color w:val="000000"/>
                          <w:sz w:val="23"/>
                        </w:rPr>
                      </w:pPr>
                      <w:bookmarkStart w:id="43" w:name="2-5._Artificial_Intelligence"/>
                      <w:bookmarkStart w:id="44" w:name="_bookmark13"/>
                      <w:bookmarkEnd w:id="43"/>
                      <w:bookmarkEnd w:id="44"/>
                      <w:r>
                        <w:rPr>
                          <w:rFonts w:ascii="Arial"/>
                          <w:b/>
                          <w:color w:val="FFFFFF"/>
                          <w:sz w:val="23"/>
                        </w:rPr>
                        <w:t>2-5.</w:t>
                      </w:r>
                      <w:r>
                        <w:rPr>
                          <w:rFonts w:ascii="Arial"/>
                          <w:b/>
                          <w:color w:val="FFFFFF"/>
                          <w:spacing w:val="14"/>
                          <w:sz w:val="23"/>
                        </w:rPr>
                        <w:t xml:space="preserve"> </w:t>
                      </w:r>
                      <w:r>
                        <w:rPr>
                          <w:rFonts w:ascii="Arial"/>
                          <w:b/>
                          <w:color w:val="FFFFFF"/>
                          <w:sz w:val="23"/>
                        </w:rPr>
                        <w:t>Artificial</w:t>
                      </w:r>
                      <w:r>
                        <w:rPr>
                          <w:rFonts w:ascii="Arial"/>
                          <w:b/>
                          <w:color w:val="FFFFFF"/>
                          <w:spacing w:val="14"/>
                          <w:sz w:val="23"/>
                        </w:rPr>
                        <w:t xml:space="preserve"> </w:t>
                      </w:r>
                      <w:r>
                        <w:rPr>
                          <w:rFonts w:ascii="Arial"/>
                          <w:b/>
                          <w:color w:val="FFFFFF"/>
                          <w:spacing w:val="-2"/>
                          <w:sz w:val="23"/>
                        </w:rPr>
                        <w:t>Intelligence</w:t>
                      </w:r>
                    </w:p>
                  </w:txbxContent>
                </v:textbox>
                <w10:wrap type="topAndBottom" anchorx="page"/>
              </v:shape>
            </w:pict>
          </mc:Fallback>
        </mc:AlternateContent>
      </w:r>
      <w:r>
        <w:rPr>
          <w:noProof/>
          <w:sz w:val="20"/>
        </w:rPr>
        <mc:AlternateContent>
          <mc:Choice Requires="wps">
            <w:drawing>
              <wp:anchor distT="0" distB="0" distL="0" distR="0" simplePos="0" relativeHeight="251624448" behindDoc="1" locked="0" layoutInCell="1" allowOverlap="1" wp14:anchorId="3044B375" wp14:editId="612267C7">
                <wp:simplePos x="0" y="0"/>
                <wp:positionH relativeFrom="page">
                  <wp:posOffset>542925</wp:posOffset>
                </wp:positionH>
                <wp:positionV relativeFrom="paragraph">
                  <wp:posOffset>162620</wp:posOffset>
                </wp:positionV>
                <wp:extent cx="6686550" cy="289560"/>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289560"/>
                        </a:xfrm>
                        <a:prstGeom prst="rect">
                          <a:avLst/>
                        </a:prstGeom>
                        <a:solidFill>
                          <a:srgbClr val="00B0F0"/>
                        </a:solidFill>
                      </wps:spPr>
                      <wps:txbx>
                        <w:txbxContent>
                          <w:p w14:paraId="44441286" w14:textId="212835BF" w:rsidR="00CE07E0" w:rsidRPr="009C5B9C" w:rsidRDefault="00000000" w:rsidP="00863C06">
                            <w:pPr>
                              <w:pStyle w:val="Heading2"/>
                              <w:ind w:left="130"/>
                              <w:rPr>
                                <w:rFonts w:ascii="Arial" w:hAnsi="Arial" w:cs="Arial"/>
                                <w:b/>
                                <w:bCs/>
                                <w:color w:val="FFFFFF" w:themeColor="background1"/>
                              </w:rPr>
                            </w:pPr>
                            <w:bookmarkStart w:id="26" w:name="2-10._Your_Paycheck"/>
                            <w:bookmarkStart w:id="27" w:name="_bookmark18"/>
                            <w:bookmarkStart w:id="28" w:name="_Toc198543531"/>
                            <w:bookmarkEnd w:id="26"/>
                            <w:bookmarkEnd w:id="27"/>
                            <w:r w:rsidRPr="009C5B9C">
                              <w:rPr>
                                <w:rFonts w:ascii="Arial" w:hAnsi="Arial" w:cs="Arial"/>
                                <w:b/>
                                <w:bCs/>
                                <w:color w:val="FFFFFF" w:themeColor="background1"/>
                              </w:rPr>
                              <w:t>2-</w:t>
                            </w:r>
                            <w:r w:rsidR="00B853B2" w:rsidRPr="009C5B9C">
                              <w:rPr>
                                <w:rFonts w:ascii="Arial" w:hAnsi="Arial" w:cs="Arial"/>
                                <w:b/>
                                <w:bCs/>
                                <w:color w:val="FFFFFF" w:themeColor="background1"/>
                              </w:rPr>
                              <w:t>2</w:t>
                            </w:r>
                            <w:r w:rsidRPr="009C5B9C">
                              <w:rPr>
                                <w:rFonts w:ascii="Arial" w:hAnsi="Arial" w:cs="Arial"/>
                                <w:b/>
                                <w:bCs/>
                                <w:color w:val="FFFFFF" w:themeColor="background1"/>
                              </w:rPr>
                              <w:t>.</w:t>
                            </w:r>
                            <w:r w:rsidRPr="009C5B9C">
                              <w:rPr>
                                <w:rFonts w:ascii="Arial" w:hAnsi="Arial" w:cs="Arial"/>
                                <w:b/>
                                <w:bCs/>
                                <w:color w:val="FFFFFF" w:themeColor="background1"/>
                                <w:spacing w:val="11"/>
                              </w:rPr>
                              <w:t xml:space="preserve"> </w:t>
                            </w:r>
                            <w:r w:rsidRPr="009C5B9C">
                              <w:rPr>
                                <w:rFonts w:ascii="Arial" w:hAnsi="Arial" w:cs="Arial"/>
                                <w:b/>
                                <w:bCs/>
                                <w:color w:val="FFFFFF" w:themeColor="background1"/>
                              </w:rPr>
                              <w:t>Your</w:t>
                            </w:r>
                            <w:r w:rsidRPr="009C5B9C">
                              <w:rPr>
                                <w:rFonts w:ascii="Arial" w:hAnsi="Arial" w:cs="Arial"/>
                                <w:b/>
                                <w:bCs/>
                                <w:color w:val="FFFFFF" w:themeColor="background1"/>
                                <w:spacing w:val="11"/>
                              </w:rPr>
                              <w:t xml:space="preserve"> </w:t>
                            </w:r>
                            <w:r w:rsidRPr="009C5B9C">
                              <w:rPr>
                                <w:rFonts w:ascii="Arial" w:hAnsi="Arial" w:cs="Arial"/>
                                <w:b/>
                                <w:bCs/>
                                <w:color w:val="FFFFFF" w:themeColor="background1"/>
                                <w:spacing w:val="-2"/>
                              </w:rPr>
                              <w:t>Pay</w:t>
                            </w:r>
                            <w:r w:rsidR="00E81D4A">
                              <w:rPr>
                                <w:rFonts w:ascii="Arial" w:hAnsi="Arial" w:cs="Arial"/>
                                <w:b/>
                                <w:bCs/>
                                <w:color w:val="FFFFFF" w:themeColor="background1"/>
                                <w:spacing w:val="-2"/>
                              </w:rPr>
                              <w:t>ment</w:t>
                            </w:r>
                            <w:bookmarkEnd w:id="28"/>
                          </w:p>
                        </w:txbxContent>
                      </wps:txbx>
                      <wps:bodyPr wrap="square" lIns="0" tIns="0" rIns="0" bIns="0" rtlCol="0">
                        <a:noAutofit/>
                      </wps:bodyPr>
                    </wps:wsp>
                  </a:graphicData>
                </a:graphic>
              </wp:anchor>
            </w:drawing>
          </mc:Choice>
          <mc:Fallback>
            <w:pict>
              <v:shape w14:anchorId="3044B375" id="_x0000_s1034" type="#_x0000_t202" style="position:absolute;margin-left:42.75pt;margin-top:12.8pt;width:526.5pt;height:22.8pt;z-index:-251692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" fillcolor="#00b0f0" stroked="f">
                <v:textbox inset="0,0,0,0">
                  <w:txbxContent>
                    <w:p w14:paraId="44441286" w14:textId="212835BF" w:rsidR="00CE07E0" w:rsidRPr="009C5B9C" w:rsidRDefault="00000000" w:rsidP="00863C06">
                      <w:pPr>
                        <w:pStyle w:val="Heading2"/>
                        <w:ind w:left="130"/>
                        <w:rPr>
                          <w:rFonts w:ascii="Arial" w:hAnsi="Arial" w:cs="Arial"/>
                          <w:b/>
                          <w:bCs/>
                          <w:color w:val="FFFFFF" w:themeColor="background1"/>
                        </w:rPr>
                      </w:pPr>
                      <w:bookmarkStart w:id="48" w:name="2-10._Your_Paycheck"/>
                      <w:bookmarkStart w:id="49" w:name="_bookmark18"/>
                      <w:bookmarkStart w:id="50" w:name="_Toc198543531"/>
                      <w:bookmarkEnd w:id="48"/>
                      <w:bookmarkEnd w:id="49"/>
                      <w:r w:rsidRPr="009C5B9C">
                        <w:rPr>
                          <w:rFonts w:ascii="Arial" w:hAnsi="Arial" w:cs="Arial"/>
                          <w:b/>
                          <w:bCs/>
                          <w:color w:val="FFFFFF" w:themeColor="background1"/>
                        </w:rPr>
                        <w:t>2-</w:t>
                      </w:r>
                      <w:r w:rsidR="00B853B2" w:rsidRPr="009C5B9C">
                        <w:rPr>
                          <w:rFonts w:ascii="Arial" w:hAnsi="Arial" w:cs="Arial"/>
                          <w:b/>
                          <w:bCs/>
                          <w:color w:val="FFFFFF" w:themeColor="background1"/>
                        </w:rPr>
                        <w:t>2</w:t>
                      </w:r>
                      <w:r w:rsidRPr="009C5B9C">
                        <w:rPr>
                          <w:rFonts w:ascii="Arial" w:hAnsi="Arial" w:cs="Arial"/>
                          <w:b/>
                          <w:bCs/>
                          <w:color w:val="FFFFFF" w:themeColor="background1"/>
                        </w:rPr>
                        <w:t>.</w:t>
                      </w:r>
                      <w:r w:rsidRPr="009C5B9C">
                        <w:rPr>
                          <w:rFonts w:ascii="Arial" w:hAnsi="Arial" w:cs="Arial"/>
                          <w:b/>
                          <w:bCs/>
                          <w:color w:val="FFFFFF" w:themeColor="background1"/>
                          <w:spacing w:val="11"/>
                        </w:rPr>
                        <w:t xml:space="preserve"> </w:t>
                      </w:r>
                      <w:r w:rsidRPr="009C5B9C">
                        <w:rPr>
                          <w:rFonts w:ascii="Arial" w:hAnsi="Arial" w:cs="Arial"/>
                          <w:b/>
                          <w:bCs/>
                          <w:color w:val="FFFFFF" w:themeColor="background1"/>
                        </w:rPr>
                        <w:t>Your</w:t>
                      </w:r>
                      <w:r w:rsidRPr="009C5B9C">
                        <w:rPr>
                          <w:rFonts w:ascii="Arial" w:hAnsi="Arial" w:cs="Arial"/>
                          <w:b/>
                          <w:bCs/>
                          <w:color w:val="FFFFFF" w:themeColor="background1"/>
                          <w:spacing w:val="11"/>
                        </w:rPr>
                        <w:t xml:space="preserve"> </w:t>
                      </w:r>
                      <w:r w:rsidRPr="009C5B9C">
                        <w:rPr>
                          <w:rFonts w:ascii="Arial" w:hAnsi="Arial" w:cs="Arial"/>
                          <w:b/>
                          <w:bCs/>
                          <w:color w:val="FFFFFF" w:themeColor="background1"/>
                          <w:spacing w:val="-2"/>
                        </w:rPr>
                        <w:t>Pay</w:t>
                      </w:r>
                      <w:r w:rsidR="00E81D4A">
                        <w:rPr>
                          <w:rFonts w:ascii="Arial" w:hAnsi="Arial" w:cs="Arial"/>
                          <w:b/>
                          <w:bCs/>
                          <w:color w:val="FFFFFF" w:themeColor="background1"/>
                          <w:spacing w:val="-2"/>
                        </w:rPr>
                        <w:t>ment</w:t>
                      </w:r>
                      <w:bookmarkEnd w:id="50"/>
                    </w:p>
                  </w:txbxContent>
                </v:textbox>
                <w10:wrap type="topAndBottom" anchorx="page"/>
              </v:shape>
            </w:pict>
          </mc:Fallback>
        </mc:AlternateContent>
      </w:r>
    </w:p>
    <w:p w14:paraId="649F361F" w14:textId="77777777" w:rsidR="00CE07E0" w:rsidRDefault="00CE07E0">
      <w:pPr>
        <w:pStyle w:val="BodyText"/>
        <w:spacing w:before="76"/>
        <w:ind w:left="0"/>
      </w:pPr>
    </w:p>
    <w:p w14:paraId="4AEC3514" w14:textId="524AE972" w:rsidR="00CE07E0" w:rsidRPr="009F0054" w:rsidRDefault="009F0054" w:rsidP="009F0054">
      <w:pPr>
        <w:pStyle w:val="BodyText"/>
        <w:rPr>
          <w:spacing w:val="-2"/>
        </w:rPr>
      </w:pPr>
      <w:r w:rsidRPr="009F0054">
        <w:rPr>
          <w:spacing w:val="-2"/>
        </w:rPr>
        <w:t xml:space="preserve">MSC </w:t>
      </w:r>
      <w:r w:rsidR="00EF215F">
        <w:rPr>
          <w:spacing w:val="-2"/>
        </w:rPr>
        <w:t>will</w:t>
      </w:r>
      <w:r w:rsidRPr="009F0054">
        <w:rPr>
          <w:spacing w:val="-2"/>
        </w:rPr>
        <w:t xml:space="preserve"> make any payment due to Contractor on or about the 20</w:t>
      </w:r>
      <w:r w:rsidRPr="009F0054">
        <w:rPr>
          <w:spacing w:val="-2"/>
          <w:vertAlign w:val="superscript"/>
        </w:rPr>
        <w:t>th</w:t>
      </w:r>
      <w:r>
        <w:rPr>
          <w:spacing w:val="-2"/>
        </w:rPr>
        <w:t xml:space="preserve"> </w:t>
      </w:r>
      <w:r w:rsidRPr="009F0054">
        <w:rPr>
          <w:spacing w:val="-2"/>
        </w:rPr>
        <w:t>day of each month.</w:t>
      </w:r>
    </w:p>
    <w:p w14:paraId="0B1DF54E" w14:textId="22972F1A" w:rsidR="00CE07E0" w:rsidRDefault="00000000" w:rsidP="00821095">
      <w:pPr>
        <w:pStyle w:val="BodyText"/>
        <w:tabs>
          <w:tab w:val="left" w:pos="8820"/>
        </w:tabs>
        <w:spacing w:before="173" w:line="259" w:lineRule="auto"/>
        <w:ind w:right="407"/>
      </w:pPr>
      <w:r>
        <w:t xml:space="preserve">If there is an error in pay, </w:t>
      </w:r>
      <w:r w:rsidR="00DC3F2D">
        <w:t>the matter</w:t>
      </w:r>
      <w:r>
        <w:t xml:space="preserve"> should </w:t>
      </w:r>
      <w:r w:rsidR="00DC3F2D">
        <w:t>be brought</w:t>
      </w:r>
      <w:r>
        <w:t xml:space="preserve"> to the attention of Treasurer</w:t>
      </w:r>
      <w:r w:rsidR="00FD2DA6">
        <w:rPr>
          <w:spacing w:val="80"/>
        </w:rPr>
        <w:t xml:space="preserve"> </w:t>
      </w:r>
      <w:r>
        <w:t>of</w:t>
      </w:r>
      <w:r>
        <w:rPr>
          <w:spacing w:val="29"/>
        </w:rPr>
        <w:t xml:space="preserve"> </w:t>
      </w:r>
      <w:r>
        <w:t>the</w:t>
      </w:r>
      <w:r w:rsidR="00FD2DA6">
        <w:rPr>
          <w:spacing w:val="29"/>
        </w:rPr>
        <w:t xml:space="preserve"> </w:t>
      </w:r>
      <w:r>
        <w:t>Board</w:t>
      </w:r>
      <w:r w:rsidR="00DC3F2D">
        <w:t xml:space="preserve"> of Trustees</w:t>
      </w:r>
      <w:r>
        <w:rPr>
          <w:spacing w:val="29"/>
        </w:rPr>
        <w:t xml:space="preserve"> </w:t>
      </w:r>
      <w:r>
        <w:t>immediately</w:t>
      </w:r>
      <w:r>
        <w:rPr>
          <w:spacing w:val="29"/>
        </w:rPr>
        <w:t xml:space="preserve"> </w:t>
      </w:r>
      <w:r>
        <w:t>so</w:t>
      </w:r>
      <w:r>
        <w:rPr>
          <w:spacing w:val="29"/>
        </w:rPr>
        <w:t xml:space="preserve"> </w:t>
      </w:r>
      <w:r>
        <w:t>MSC</w:t>
      </w:r>
      <w:r>
        <w:rPr>
          <w:spacing w:val="29"/>
        </w:rPr>
        <w:t xml:space="preserve"> </w:t>
      </w:r>
      <w:r>
        <w:t>can</w:t>
      </w:r>
      <w:r>
        <w:rPr>
          <w:spacing w:val="29"/>
        </w:rPr>
        <w:t xml:space="preserve"> </w:t>
      </w:r>
      <w:r>
        <w:t>resolve</w:t>
      </w:r>
      <w:r>
        <w:rPr>
          <w:spacing w:val="29"/>
        </w:rPr>
        <w:t xml:space="preserve"> </w:t>
      </w:r>
      <w:r>
        <w:t>the</w:t>
      </w:r>
      <w:r>
        <w:rPr>
          <w:spacing w:val="29"/>
        </w:rPr>
        <w:t xml:space="preserve"> </w:t>
      </w:r>
      <w:r>
        <w:t>matter</w:t>
      </w:r>
      <w:r>
        <w:rPr>
          <w:spacing w:val="29"/>
        </w:rPr>
        <w:t xml:space="preserve"> </w:t>
      </w:r>
      <w:r>
        <w:t>quickly</w:t>
      </w:r>
      <w:r>
        <w:rPr>
          <w:spacing w:val="29"/>
        </w:rPr>
        <w:t xml:space="preserve"> </w:t>
      </w:r>
      <w:r>
        <w:t>and</w:t>
      </w:r>
      <w:r>
        <w:rPr>
          <w:spacing w:val="29"/>
        </w:rPr>
        <w:t xml:space="preserve"> </w:t>
      </w:r>
      <w:r>
        <w:t>amicably.</w:t>
      </w:r>
    </w:p>
    <w:p w14:paraId="5560821B" w14:textId="3A4AD015" w:rsidR="00FB3C1C" w:rsidRDefault="00000000" w:rsidP="00B853B2">
      <w:pPr>
        <w:pStyle w:val="BodyText"/>
        <w:spacing w:before="171" w:line="259" w:lineRule="auto"/>
        <w:ind w:right="407"/>
      </w:pPr>
      <w:r>
        <w:t>Pay</w:t>
      </w:r>
      <w:r w:rsidR="00E81D4A">
        <w:t xml:space="preserve">ments </w:t>
      </w:r>
      <w:r>
        <w:t xml:space="preserve">will be </w:t>
      </w:r>
      <w:r w:rsidR="00DC3F2D">
        <w:t xml:space="preserve">made by check and </w:t>
      </w:r>
      <w:r>
        <w:t>given only to the coach</w:t>
      </w:r>
      <w:r w:rsidR="00DC3F2D">
        <w:t>/contractor</w:t>
      </w:r>
      <w:r>
        <w:t>, unless the coach</w:t>
      </w:r>
      <w:r w:rsidR="00DC3F2D">
        <w:t>/contractor</w:t>
      </w:r>
      <w:r>
        <w:t xml:space="preserve"> requests that the</w:t>
      </w:r>
      <w:r w:rsidR="00DC3F2D">
        <w:t xml:space="preserve"> check</w:t>
      </w:r>
      <w:r>
        <w:t xml:space="preserve"> be mailed or</w:t>
      </w:r>
      <w:r>
        <w:rPr>
          <w:spacing w:val="40"/>
        </w:rPr>
        <w:t xml:space="preserve"> </w:t>
      </w:r>
      <w:r>
        <w:t>authorizes in writing that another person may accept the check.</w:t>
      </w:r>
    </w:p>
    <w:p w14:paraId="396010F8" w14:textId="77777777" w:rsidR="00FB3C1C" w:rsidRDefault="00FB3C1C" w:rsidP="00B853B2">
      <w:pPr>
        <w:pStyle w:val="BodyText"/>
        <w:spacing w:before="171" w:line="259" w:lineRule="auto"/>
        <w:ind w:right="407"/>
      </w:pPr>
    </w:p>
    <w:p w14:paraId="6A520292" w14:textId="6C106F41" w:rsidR="00CE07E0" w:rsidRDefault="00E252B7" w:rsidP="00FB3C1C">
      <w:pPr>
        <w:pStyle w:val="BodyText"/>
        <w:ind w:left="0"/>
        <w:rPr>
          <w:sz w:val="20"/>
        </w:rPr>
      </w:pPr>
      <w:r>
        <w:rPr>
          <w:sz w:val="20"/>
        </w:rPr>
        <w:t xml:space="preserve">  </w:t>
      </w:r>
      <w:r>
        <w:rPr>
          <w:noProof/>
          <w:sz w:val="20"/>
        </w:rPr>
        <mc:AlternateContent>
          <mc:Choice Requires="wps">
            <w:drawing>
              <wp:inline distT="0" distB="0" distL="0" distR="0" wp14:anchorId="21839104" wp14:editId="43D8235F">
                <wp:extent cx="6671310" cy="289560"/>
                <wp:effectExtent l="0" t="0" r="0" b="0"/>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1310" cy="289560"/>
                        </a:xfrm>
                        <a:prstGeom prst="rect">
                          <a:avLst/>
                        </a:prstGeom>
                        <a:solidFill>
                          <a:srgbClr val="1161A0"/>
                        </a:solidFill>
                      </wps:spPr>
                      <wps:txbx>
                        <w:txbxContent>
                          <w:p w14:paraId="0000C719" w14:textId="56D4104C" w:rsidR="00CE07E0" w:rsidRPr="00EB4569" w:rsidRDefault="00000000" w:rsidP="00471656">
                            <w:pPr>
                              <w:pStyle w:val="Heading1"/>
                              <w:rPr>
                                <w:color w:val="FFFFFF" w:themeColor="background1"/>
                                <w:sz w:val="26"/>
                                <w:szCs w:val="26"/>
                              </w:rPr>
                            </w:pPr>
                            <w:bookmarkStart w:id="29" w:name="Section_5_-_General_Standards_of_Conduct"/>
                            <w:bookmarkStart w:id="30" w:name="_bookmark43"/>
                            <w:bookmarkStart w:id="31" w:name="_Toc198543532"/>
                            <w:bookmarkEnd w:id="29"/>
                            <w:bookmarkEnd w:id="30"/>
                            <w:r w:rsidRPr="00EB4569">
                              <w:rPr>
                                <w:color w:val="FFFFFF" w:themeColor="background1"/>
                                <w:sz w:val="26"/>
                                <w:szCs w:val="26"/>
                              </w:rPr>
                              <w:t>Section</w:t>
                            </w:r>
                            <w:r w:rsidRPr="00EB4569">
                              <w:rPr>
                                <w:color w:val="FFFFFF" w:themeColor="background1"/>
                                <w:spacing w:val="11"/>
                                <w:sz w:val="26"/>
                                <w:szCs w:val="26"/>
                              </w:rPr>
                              <w:t xml:space="preserve"> </w:t>
                            </w:r>
                            <w:r w:rsidR="00471656" w:rsidRPr="00EB4569">
                              <w:rPr>
                                <w:color w:val="FFFFFF" w:themeColor="background1"/>
                                <w:sz w:val="26"/>
                                <w:szCs w:val="26"/>
                              </w:rPr>
                              <w:t>3</w:t>
                            </w:r>
                            <w:r w:rsidRPr="00EB4569">
                              <w:rPr>
                                <w:color w:val="FFFFFF" w:themeColor="background1"/>
                                <w:spacing w:val="12"/>
                                <w:sz w:val="26"/>
                                <w:szCs w:val="26"/>
                              </w:rPr>
                              <w:t xml:space="preserve"> </w:t>
                            </w:r>
                            <w:r w:rsidRPr="00EB4569">
                              <w:rPr>
                                <w:color w:val="FFFFFF" w:themeColor="background1"/>
                                <w:sz w:val="26"/>
                                <w:szCs w:val="26"/>
                              </w:rPr>
                              <w:t>-</w:t>
                            </w:r>
                            <w:r w:rsidRPr="00EB4569">
                              <w:rPr>
                                <w:color w:val="FFFFFF" w:themeColor="background1"/>
                                <w:spacing w:val="12"/>
                                <w:sz w:val="26"/>
                                <w:szCs w:val="26"/>
                              </w:rPr>
                              <w:t xml:space="preserve"> </w:t>
                            </w:r>
                            <w:r w:rsidRPr="00EB4569">
                              <w:rPr>
                                <w:color w:val="FFFFFF" w:themeColor="background1"/>
                                <w:sz w:val="26"/>
                                <w:szCs w:val="26"/>
                              </w:rPr>
                              <w:t>General</w:t>
                            </w:r>
                            <w:r w:rsidRPr="00EB4569">
                              <w:rPr>
                                <w:color w:val="FFFFFF" w:themeColor="background1"/>
                                <w:spacing w:val="12"/>
                                <w:sz w:val="26"/>
                                <w:szCs w:val="26"/>
                              </w:rPr>
                              <w:t xml:space="preserve"> </w:t>
                            </w:r>
                            <w:r w:rsidRPr="00EB4569">
                              <w:rPr>
                                <w:color w:val="FFFFFF" w:themeColor="background1"/>
                                <w:sz w:val="26"/>
                                <w:szCs w:val="26"/>
                              </w:rPr>
                              <w:t>Standards</w:t>
                            </w:r>
                            <w:r w:rsidRPr="00EB4569">
                              <w:rPr>
                                <w:color w:val="FFFFFF" w:themeColor="background1"/>
                                <w:spacing w:val="11"/>
                                <w:sz w:val="26"/>
                                <w:szCs w:val="26"/>
                              </w:rPr>
                              <w:t xml:space="preserve"> </w:t>
                            </w:r>
                            <w:r w:rsidRPr="00EB4569">
                              <w:rPr>
                                <w:color w:val="FFFFFF" w:themeColor="background1"/>
                                <w:sz w:val="26"/>
                                <w:szCs w:val="26"/>
                              </w:rPr>
                              <w:t>of</w:t>
                            </w:r>
                            <w:r w:rsidRPr="00EB4569">
                              <w:rPr>
                                <w:color w:val="FFFFFF" w:themeColor="background1"/>
                                <w:spacing w:val="12"/>
                                <w:sz w:val="26"/>
                                <w:szCs w:val="26"/>
                              </w:rPr>
                              <w:t xml:space="preserve"> </w:t>
                            </w:r>
                            <w:r w:rsidRPr="00EB4569">
                              <w:rPr>
                                <w:color w:val="FFFFFF" w:themeColor="background1"/>
                                <w:spacing w:val="-2"/>
                                <w:sz w:val="26"/>
                                <w:szCs w:val="26"/>
                              </w:rPr>
                              <w:t>Conduct</w:t>
                            </w:r>
                            <w:bookmarkEnd w:id="31"/>
                          </w:p>
                        </w:txbxContent>
                      </wps:txbx>
                      <wps:bodyPr wrap="square" lIns="0" tIns="0" rIns="0" bIns="0" rtlCol="0">
                        <a:noAutofit/>
                      </wps:bodyPr>
                    </wps:wsp>
                  </a:graphicData>
                </a:graphic>
              </wp:inline>
            </w:drawing>
          </mc:Choice>
          <mc:Fallback>
            <w:pict>
              <v:shape w14:anchorId="21839104" id="Textbox 90" o:spid="_x0000_s1035" type="#_x0000_t202" style="width:525.3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" fillcolor="#1161a0" stroked="f">
                <v:textbox inset="0,0,0,0">
                  <w:txbxContent>
                    <w:p w14:paraId="0000C719" w14:textId="56D4104C" w:rsidR="00CE07E0" w:rsidRPr="00EB4569" w:rsidRDefault="00000000" w:rsidP="00471656">
                      <w:pPr>
                        <w:pStyle w:val="Heading1"/>
                        <w:rPr>
                          <w:color w:val="FFFFFF" w:themeColor="background1"/>
                          <w:sz w:val="26"/>
                          <w:szCs w:val="26"/>
                        </w:rPr>
                      </w:pPr>
                      <w:bookmarkStart w:id="56" w:name="Section_5_-_General_Standards_of_Conduct"/>
                      <w:bookmarkStart w:id="57" w:name="_bookmark43"/>
                      <w:bookmarkStart w:id="58" w:name="_Toc198543532"/>
                      <w:bookmarkEnd w:id="56"/>
                      <w:bookmarkEnd w:id="57"/>
                      <w:r w:rsidRPr="00EB4569">
                        <w:rPr>
                          <w:color w:val="FFFFFF" w:themeColor="background1"/>
                          <w:sz w:val="26"/>
                          <w:szCs w:val="26"/>
                        </w:rPr>
                        <w:t>Section</w:t>
                      </w:r>
                      <w:r w:rsidRPr="00EB4569">
                        <w:rPr>
                          <w:color w:val="FFFFFF" w:themeColor="background1"/>
                          <w:spacing w:val="11"/>
                          <w:sz w:val="26"/>
                          <w:szCs w:val="26"/>
                        </w:rPr>
                        <w:t xml:space="preserve"> </w:t>
                      </w:r>
                      <w:r w:rsidR="00471656" w:rsidRPr="00EB4569">
                        <w:rPr>
                          <w:color w:val="FFFFFF" w:themeColor="background1"/>
                          <w:sz w:val="26"/>
                          <w:szCs w:val="26"/>
                        </w:rPr>
                        <w:t>3</w:t>
                      </w:r>
                      <w:r w:rsidRPr="00EB4569">
                        <w:rPr>
                          <w:color w:val="FFFFFF" w:themeColor="background1"/>
                          <w:spacing w:val="12"/>
                          <w:sz w:val="26"/>
                          <w:szCs w:val="26"/>
                        </w:rPr>
                        <w:t xml:space="preserve"> </w:t>
                      </w:r>
                      <w:r w:rsidRPr="00EB4569">
                        <w:rPr>
                          <w:color w:val="FFFFFF" w:themeColor="background1"/>
                          <w:sz w:val="26"/>
                          <w:szCs w:val="26"/>
                        </w:rPr>
                        <w:t>-</w:t>
                      </w:r>
                      <w:r w:rsidRPr="00EB4569">
                        <w:rPr>
                          <w:color w:val="FFFFFF" w:themeColor="background1"/>
                          <w:spacing w:val="12"/>
                          <w:sz w:val="26"/>
                          <w:szCs w:val="26"/>
                        </w:rPr>
                        <w:t xml:space="preserve"> </w:t>
                      </w:r>
                      <w:r w:rsidRPr="00EB4569">
                        <w:rPr>
                          <w:color w:val="FFFFFF" w:themeColor="background1"/>
                          <w:sz w:val="26"/>
                          <w:szCs w:val="26"/>
                        </w:rPr>
                        <w:t>General</w:t>
                      </w:r>
                      <w:r w:rsidRPr="00EB4569">
                        <w:rPr>
                          <w:color w:val="FFFFFF" w:themeColor="background1"/>
                          <w:spacing w:val="12"/>
                          <w:sz w:val="26"/>
                          <w:szCs w:val="26"/>
                        </w:rPr>
                        <w:t xml:space="preserve"> </w:t>
                      </w:r>
                      <w:r w:rsidRPr="00EB4569">
                        <w:rPr>
                          <w:color w:val="FFFFFF" w:themeColor="background1"/>
                          <w:sz w:val="26"/>
                          <w:szCs w:val="26"/>
                        </w:rPr>
                        <w:t>Standards</w:t>
                      </w:r>
                      <w:r w:rsidRPr="00EB4569">
                        <w:rPr>
                          <w:color w:val="FFFFFF" w:themeColor="background1"/>
                          <w:spacing w:val="11"/>
                          <w:sz w:val="26"/>
                          <w:szCs w:val="26"/>
                        </w:rPr>
                        <w:t xml:space="preserve"> </w:t>
                      </w:r>
                      <w:r w:rsidRPr="00EB4569">
                        <w:rPr>
                          <w:color w:val="FFFFFF" w:themeColor="background1"/>
                          <w:sz w:val="26"/>
                          <w:szCs w:val="26"/>
                        </w:rPr>
                        <w:t>of</w:t>
                      </w:r>
                      <w:r w:rsidRPr="00EB4569">
                        <w:rPr>
                          <w:color w:val="FFFFFF" w:themeColor="background1"/>
                          <w:spacing w:val="12"/>
                          <w:sz w:val="26"/>
                          <w:szCs w:val="26"/>
                        </w:rPr>
                        <w:t xml:space="preserve"> </w:t>
                      </w:r>
                      <w:r w:rsidRPr="00EB4569">
                        <w:rPr>
                          <w:color w:val="FFFFFF" w:themeColor="background1"/>
                          <w:spacing w:val="-2"/>
                          <w:sz w:val="26"/>
                          <w:szCs w:val="26"/>
                        </w:rPr>
                        <w:t>Conduct</w:t>
                      </w:r>
                      <w:bookmarkEnd w:id="58"/>
                    </w:p>
                  </w:txbxContent>
                </v:textbox>
                <w10:anchorlock/>
              </v:shape>
            </w:pict>
          </mc:Fallback>
        </mc:AlternateContent>
      </w:r>
    </w:p>
    <w:p w14:paraId="67399791" w14:textId="77777777" w:rsidR="00CE07E0" w:rsidRDefault="00000000">
      <w:pPr>
        <w:pStyle w:val="BodyText"/>
        <w:spacing w:before="102"/>
        <w:ind w:left="0"/>
        <w:rPr>
          <w:sz w:val="20"/>
        </w:rPr>
      </w:pPr>
      <w:r>
        <w:rPr>
          <w:noProof/>
          <w:sz w:val="20"/>
        </w:rPr>
        <mc:AlternateContent>
          <mc:Choice Requires="wps">
            <w:drawing>
              <wp:anchor distT="0" distB="0" distL="0" distR="0" simplePos="0" relativeHeight="251636736" behindDoc="1" locked="0" layoutInCell="1" allowOverlap="1" wp14:anchorId="0CA0AEDD" wp14:editId="248F43D4">
                <wp:simplePos x="0" y="0"/>
                <wp:positionH relativeFrom="page">
                  <wp:posOffset>542925</wp:posOffset>
                </wp:positionH>
                <wp:positionV relativeFrom="paragraph">
                  <wp:posOffset>226615</wp:posOffset>
                </wp:positionV>
                <wp:extent cx="6686550" cy="289560"/>
                <wp:effectExtent l="0" t="0" r="0" b="0"/>
                <wp:wrapTopAndBottom/>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289560"/>
                        </a:xfrm>
                        <a:prstGeom prst="rect">
                          <a:avLst/>
                        </a:prstGeom>
                        <a:solidFill>
                          <a:srgbClr val="00B0F0"/>
                        </a:solidFill>
                      </wps:spPr>
                      <wps:txbx>
                        <w:txbxContent>
                          <w:p w14:paraId="6D32ECC2" w14:textId="3BE57CF0" w:rsidR="00CE07E0" w:rsidRPr="00471656" w:rsidRDefault="00471656" w:rsidP="00E45D7E">
                            <w:pPr>
                              <w:pStyle w:val="Heading2"/>
                              <w:ind w:left="130"/>
                              <w:rPr>
                                <w:rFonts w:ascii="Arial" w:hAnsi="Arial" w:cs="Arial"/>
                                <w:b/>
                                <w:bCs/>
                                <w:color w:val="FFFFFF" w:themeColor="background1"/>
                              </w:rPr>
                            </w:pPr>
                            <w:bookmarkStart w:id="32" w:name="_Toc198543533"/>
                            <w:r>
                              <w:rPr>
                                <w:rFonts w:ascii="Arial" w:hAnsi="Arial" w:cs="Arial"/>
                                <w:b/>
                                <w:bCs/>
                                <w:color w:val="FFFFFF" w:themeColor="background1"/>
                              </w:rPr>
                              <w:t>3</w:t>
                            </w:r>
                            <w:r w:rsidRPr="00471656">
                              <w:rPr>
                                <w:rFonts w:ascii="Arial" w:hAnsi="Arial" w:cs="Arial"/>
                                <w:b/>
                                <w:bCs/>
                                <w:color w:val="FFFFFF" w:themeColor="background1"/>
                              </w:rPr>
                              <w:t>-1.</w:t>
                            </w:r>
                            <w:r w:rsidRPr="00471656">
                              <w:rPr>
                                <w:rFonts w:ascii="Arial" w:hAnsi="Arial" w:cs="Arial"/>
                                <w:b/>
                                <w:bCs/>
                                <w:color w:val="FFFFFF" w:themeColor="background1"/>
                                <w:spacing w:val="16"/>
                              </w:rPr>
                              <w:t xml:space="preserve"> </w:t>
                            </w:r>
                            <w:r w:rsidRPr="00471656">
                              <w:rPr>
                                <w:rFonts w:ascii="Arial" w:hAnsi="Arial" w:cs="Arial"/>
                                <w:b/>
                                <w:bCs/>
                                <w:color w:val="FFFFFF" w:themeColor="background1"/>
                              </w:rPr>
                              <w:t>Workplace</w:t>
                            </w:r>
                            <w:r w:rsidRPr="00471656">
                              <w:rPr>
                                <w:rFonts w:ascii="Arial" w:hAnsi="Arial" w:cs="Arial"/>
                                <w:b/>
                                <w:bCs/>
                                <w:color w:val="FFFFFF" w:themeColor="background1"/>
                                <w:spacing w:val="17"/>
                              </w:rPr>
                              <w:t xml:space="preserve"> </w:t>
                            </w:r>
                            <w:r w:rsidRPr="00471656">
                              <w:rPr>
                                <w:rFonts w:ascii="Arial" w:hAnsi="Arial" w:cs="Arial"/>
                                <w:b/>
                                <w:bCs/>
                                <w:color w:val="FFFFFF" w:themeColor="background1"/>
                                <w:spacing w:val="-2"/>
                              </w:rPr>
                              <w:t>Conduct</w:t>
                            </w:r>
                            <w:bookmarkEnd w:id="32"/>
                          </w:p>
                        </w:txbxContent>
                      </wps:txbx>
                      <wps:bodyPr wrap="square" lIns="0" tIns="0" rIns="0" bIns="0" rtlCol="0">
                        <a:noAutofit/>
                      </wps:bodyPr>
                    </wps:wsp>
                  </a:graphicData>
                </a:graphic>
              </wp:anchor>
            </w:drawing>
          </mc:Choice>
          <mc:Fallback>
            <w:pict>
              <v:shape w14:anchorId="0CA0AEDD" id="Textbox 91" o:spid="_x0000_s1036" type="#_x0000_t202" style="position:absolute;margin-left:42.75pt;margin-top:17.85pt;width:526.5pt;height:22.8pt;z-index:-251679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" fillcolor="#00b0f0" stroked="f">
                <v:textbox inset="0,0,0,0">
                  <w:txbxContent>
                    <w:p w14:paraId="6D32ECC2" w14:textId="3BE57CF0" w:rsidR="00CE07E0" w:rsidRPr="00471656" w:rsidRDefault="00471656" w:rsidP="00E45D7E">
                      <w:pPr>
                        <w:pStyle w:val="Heading2"/>
                        <w:ind w:left="130"/>
                        <w:rPr>
                          <w:rFonts w:ascii="Arial" w:hAnsi="Arial" w:cs="Arial"/>
                          <w:b/>
                          <w:bCs/>
                          <w:color w:val="FFFFFF" w:themeColor="background1"/>
                        </w:rPr>
                      </w:pPr>
                      <w:bookmarkStart w:id="60" w:name="_Toc198543533"/>
                      <w:r>
                        <w:rPr>
                          <w:rFonts w:ascii="Arial" w:hAnsi="Arial" w:cs="Arial"/>
                          <w:b/>
                          <w:bCs/>
                          <w:color w:val="FFFFFF" w:themeColor="background1"/>
                        </w:rPr>
                        <w:t>3</w:t>
                      </w:r>
                      <w:r w:rsidRPr="00471656">
                        <w:rPr>
                          <w:rFonts w:ascii="Arial" w:hAnsi="Arial" w:cs="Arial"/>
                          <w:b/>
                          <w:bCs/>
                          <w:color w:val="FFFFFF" w:themeColor="background1"/>
                        </w:rPr>
                        <w:t>-1.</w:t>
                      </w:r>
                      <w:r w:rsidRPr="00471656">
                        <w:rPr>
                          <w:rFonts w:ascii="Arial" w:hAnsi="Arial" w:cs="Arial"/>
                          <w:b/>
                          <w:bCs/>
                          <w:color w:val="FFFFFF" w:themeColor="background1"/>
                          <w:spacing w:val="16"/>
                        </w:rPr>
                        <w:t xml:space="preserve"> </w:t>
                      </w:r>
                      <w:r w:rsidRPr="00471656">
                        <w:rPr>
                          <w:rFonts w:ascii="Arial" w:hAnsi="Arial" w:cs="Arial"/>
                          <w:b/>
                          <w:bCs/>
                          <w:color w:val="FFFFFF" w:themeColor="background1"/>
                        </w:rPr>
                        <w:t>Workplace</w:t>
                      </w:r>
                      <w:r w:rsidRPr="00471656">
                        <w:rPr>
                          <w:rFonts w:ascii="Arial" w:hAnsi="Arial" w:cs="Arial"/>
                          <w:b/>
                          <w:bCs/>
                          <w:color w:val="FFFFFF" w:themeColor="background1"/>
                          <w:spacing w:val="17"/>
                        </w:rPr>
                        <w:t xml:space="preserve"> </w:t>
                      </w:r>
                      <w:r w:rsidRPr="00471656">
                        <w:rPr>
                          <w:rFonts w:ascii="Arial" w:hAnsi="Arial" w:cs="Arial"/>
                          <w:b/>
                          <w:bCs/>
                          <w:color w:val="FFFFFF" w:themeColor="background1"/>
                          <w:spacing w:val="-2"/>
                        </w:rPr>
                        <w:t>Conduct</w:t>
                      </w:r>
                      <w:bookmarkEnd w:id="60"/>
                    </w:p>
                  </w:txbxContent>
                </v:textbox>
                <w10:wrap type="topAndBottom" anchorx="page"/>
              </v:shape>
            </w:pict>
          </mc:Fallback>
        </mc:AlternateContent>
      </w:r>
    </w:p>
    <w:p w14:paraId="27789189" w14:textId="77777777" w:rsidR="00CE07E0" w:rsidRDefault="00CE07E0">
      <w:pPr>
        <w:pStyle w:val="BodyText"/>
        <w:spacing w:before="76"/>
        <w:ind w:left="0"/>
      </w:pPr>
    </w:p>
    <w:p w14:paraId="5773F1E9" w14:textId="631D813B" w:rsidR="00CE07E0" w:rsidRDefault="00DC3F2D">
      <w:pPr>
        <w:pStyle w:val="BodyText"/>
        <w:spacing w:line="259" w:lineRule="auto"/>
        <w:ind w:right="163"/>
      </w:pPr>
      <w:r>
        <w:t>MSC endeavors to maintain a positive work environment. Each coach/contractor plays a role in</w:t>
      </w:r>
      <w:r>
        <w:rPr>
          <w:spacing w:val="80"/>
        </w:rPr>
        <w:t xml:space="preserve"> </w:t>
      </w:r>
      <w:r>
        <w:t>fostering this environment. Accordingly, we all must abide by certain rules of conduct, based on</w:t>
      </w:r>
      <w:r>
        <w:rPr>
          <w:spacing w:val="40"/>
        </w:rPr>
        <w:t xml:space="preserve"> </w:t>
      </w:r>
      <w:r>
        <w:t>honesty, common sense, and fair play.</w:t>
      </w:r>
    </w:p>
    <w:p w14:paraId="161459E1" w14:textId="053B32DF" w:rsidR="00CE07E0" w:rsidRDefault="00000000">
      <w:pPr>
        <w:pStyle w:val="BodyText"/>
        <w:spacing w:before="173" w:line="259" w:lineRule="auto"/>
        <w:ind w:right="288"/>
      </w:pPr>
      <w:r>
        <w:t>Because</w:t>
      </w:r>
      <w:r>
        <w:rPr>
          <w:spacing w:val="27"/>
        </w:rPr>
        <w:t xml:space="preserve"> </w:t>
      </w:r>
      <w:r>
        <w:t>everyone</w:t>
      </w:r>
      <w:r>
        <w:rPr>
          <w:spacing w:val="27"/>
        </w:rPr>
        <w:t xml:space="preserve"> </w:t>
      </w:r>
      <w:r>
        <w:t>may</w:t>
      </w:r>
      <w:r>
        <w:rPr>
          <w:spacing w:val="27"/>
        </w:rPr>
        <w:t xml:space="preserve"> </w:t>
      </w:r>
      <w:r>
        <w:t>not</w:t>
      </w:r>
      <w:r>
        <w:rPr>
          <w:spacing w:val="27"/>
        </w:rPr>
        <w:t xml:space="preserve"> </w:t>
      </w:r>
      <w:r>
        <w:t>have</w:t>
      </w:r>
      <w:r>
        <w:rPr>
          <w:spacing w:val="27"/>
        </w:rPr>
        <w:t xml:space="preserve"> </w:t>
      </w:r>
      <w:r>
        <w:t>the</w:t>
      </w:r>
      <w:r>
        <w:rPr>
          <w:spacing w:val="27"/>
        </w:rPr>
        <w:t xml:space="preserve"> </w:t>
      </w:r>
      <w:r>
        <w:t>same</w:t>
      </w:r>
      <w:r>
        <w:rPr>
          <w:spacing w:val="27"/>
        </w:rPr>
        <w:t xml:space="preserve"> </w:t>
      </w:r>
      <w:r>
        <w:t>idea</w:t>
      </w:r>
      <w:r>
        <w:rPr>
          <w:spacing w:val="27"/>
        </w:rPr>
        <w:t xml:space="preserve"> </w:t>
      </w:r>
      <w:r>
        <w:t>about</w:t>
      </w:r>
      <w:r>
        <w:rPr>
          <w:spacing w:val="27"/>
        </w:rPr>
        <w:t xml:space="preserve"> </w:t>
      </w:r>
      <w:r>
        <w:t>proper</w:t>
      </w:r>
      <w:r>
        <w:rPr>
          <w:spacing w:val="27"/>
        </w:rPr>
        <w:t xml:space="preserve"> </w:t>
      </w:r>
      <w:r>
        <w:t>workplace</w:t>
      </w:r>
      <w:r>
        <w:rPr>
          <w:spacing w:val="27"/>
        </w:rPr>
        <w:t xml:space="preserve"> </w:t>
      </w:r>
      <w:r>
        <w:t>conduct,</w:t>
      </w:r>
      <w:r>
        <w:rPr>
          <w:spacing w:val="27"/>
        </w:rPr>
        <w:t xml:space="preserve"> </w:t>
      </w:r>
      <w:r>
        <w:t>it</w:t>
      </w:r>
      <w:r>
        <w:rPr>
          <w:spacing w:val="27"/>
        </w:rPr>
        <w:t xml:space="preserve"> </w:t>
      </w:r>
      <w:r>
        <w:t>is</w:t>
      </w:r>
      <w:r>
        <w:rPr>
          <w:spacing w:val="27"/>
        </w:rPr>
        <w:t xml:space="preserve"> </w:t>
      </w:r>
      <w:r>
        <w:t>helpful</w:t>
      </w:r>
      <w:r>
        <w:rPr>
          <w:spacing w:val="27"/>
        </w:rPr>
        <w:t xml:space="preserve"> </w:t>
      </w:r>
      <w:r>
        <w:t>to adopt and enforce rules all can follow. Unacceptable conduct may subject the offender to disciplinary</w:t>
      </w:r>
      <w:r>
        <w:rPr>
          <w:spacing w:val="80"/>
        </w:rPr>
        <w:t xml:space="preserve"> </w:t>
      </w:r>
      <w:r>
        <w:t xml:space="preserve">action, up to and including </w:t>
      </w:r>
      <w:r w:rsidR="00DC3F2D">
        <w:t>termination of the independent contractor agreement</w:t>
      </w:r>
      <w:r>
        <w:t>, in the MSC's sole discretion. The following are examples of</w:t>
      </w:r>
      <w:r>
        <w:rPr>
          <w:spacing w:val="40"/>
        </w:rPr>
        <w:t xml:space="preserve"> </w:t>
      </w:r>
      <w:r>
        <w:t xml:space="preserve">some, but not all, conduct which </w:t>
      </w:r>
      <w:r w:rsidR="00DC3F2D">
        <w:t xml:space="preserve">may </w:t>
      </w:r>
      <w:r>
        <w:t>be considered unacceptable:</w:t>
      </w:r>
    </w:p>
    <w:p w14:paraId="25C8C53C" w14:textId="5539EAF6" w:rsidR="00CE07E0" w:rsidRDefault="00DC3F2D">
      <w:pPr>
        <w:pStyle w:val="ListParagraph"/>
        <w:numPr>
          <w:ilvl w:val="0"/>
          <w:numId w:val="3"/>
        </w:numPr>
        <w:tabs>
          <w:tab w:val="left" w:pos="808"/>
        </w:tabs>
        <w:spacing w:before="255"/>
        <w:ind w:left="808" w:hanging="353"/>
        <w:jc w:val="left"/>
        <w:rPr>
          <w:position w:val="2"/>
          <w:sz w:val="23"/>
        </w:rPr>
      </w:pPr>
      <w:r>
        <w:rPr>
          <w:position w:val="2"/>
          <w:sz w:val="23"/>
        </w:rPr>
        <w:t>Providing</w:t>
      </w:r>
      <w:r>
        <w:rPr>
          <w:spacing w:val="13"/>
          <w:position w:val="2"/>
          <w:sz w:val="23"/>
        </w:rPr>
        <w:t xml:space="preserve"> </w:t>
      </w:r>
      <w:r>
        <w:rPr>
          <w:position w:val="2"/>
          <w:sz w:val="23"/>
        </w:rPr>
        <w:t>false</w:t>
      </w:r>
      <w:r>
        <w:rPr>
          <w:spacing w:val="12"/>
          <w:position w:val="2"/>
          <w:sz w:val="23"/>
        </w:rPr>
        <w:t xml:space="preserve"> </w:t>
      </w:r>
      <w:r>
        <w:rPr>
          <w:position w:val="2"/>
          <w:sz w:val="23"/>
        </w:rPr>
        <w:t>or</w:t>
      </w:r>
      <w:r>
        <w:rPr>
          <w:spacing w:val="13"/>
          <w:position w:val="2"/>
          <w:sz w:val="23"/>
        </w:rPr>
        <w:t xml:space="preserve"> </w:t>
      </w:r>
      <w:r>
        <w:rPr>
          <w:position w:val="2"/>
          <w:sz w:val="23"/>
        </w:rPr>
        <w:t>misleading</w:t>
      </w:r>
      <w:r>
        <w:rPr>
          <w:spacing w:val="13"/>
          <w:position w:val="2"/>
          <w:sz w:val="23"/>
        </w:rPr>
        <w:t xml:space="preserve"> </w:t>
      </w:r>
      <w:r>
        <w:rPr>
          <w:spacing w:val="-2"/>
          <w:position w:val="2"/>
          <w:sz w:val="23"/>
        </w:rPr>
        <w:t>information.</w:t>
      </w:r>
    </w:p>
    <w:p w14:paraId="224366FD" w14:textId="29F7B62C" w:rsidR="00CE07E0" w:rsidRDefault="00000000">
      <w:pPr>
        <w:pStyle w:val="ListParagraph"/>
        <w:numPr>
          <w:ilvl w:val="0"/>
          <w:numId w:val="3"/>
        </w:numPr>
        <w:tabs>
          <w:tab w:val="left" w:pos="808"/>
          <w:tab w:val="left" w:pos="810"/>
        </w:tabs>
        <w:spacing w:line="244" w:lineRule="auto"/>
        <w:ind w:right="726"/>
        <w:jc w:val="left"/>
        <w:rPr>
          <w:sz w:val="23"/>
        </w:rPr>
      </w:pPr>
      <w:r>
        <w:rPr>
          <w:position w:val="2"/>
          <w:sz w:val="23"/>
        </w:rPr>
        <w:t xml:space="preserve">Stealing, removing, or defacing </w:t>
      </w:r>
      <w:r w:rsidR="00DC3F2D">
        <w:rPr>
          <w:position w:val="2"/>
          <w:sz w:val="23"/>
        </w:rPr>
        <w:t>MSC</w:t>
      </w:r>
      <w:r>
        <w:rPr>
          <w:position w:val="2"/>
          <w:sz w:val="23"/>
        </w:rPr>
        <w:t xml:space="preserve"> property or a co-worker's property,</w:t>
      </w:r>
      <w:r>
        <w:rPr>
          <w:spacing w:val="40"/>
          <w:position w:val="2"/>
          <w:sz w:val="23"/>
        </w:rPr>
        <w:t xml:space="preserve"> </w:t>
      </w:r>
      <w:r>
        <w:rPr>
          <w:sz w:val="23"/>
        </w:rPr>
        <w:t>and/or disclosure of confidential information.</w:t>
      </w:r>
    </w:p>
    <w:p w14:paraId="0ED2C9BC" w14:textId="77777777" w:rsidR="00CE07E0" w:rsidRDefault="00000000">
      <w:pPr>
        <w:pStyle w:val="ListParagraph"/>
        <w:numPr>
          <w:ilvl w:val="0"/>
          <w:numId w:val="3"/>
        </w:numPr>
        <w:tabs>
          <w:tab w:val="left" w:pos="808"/>
        </w:tabs>
        <w:spacing w:before="14"/>
        <w:ind w:left="808" w:hanging="353"/>
        <w:jc w:val="left"/>
        <w:rPr>
          <w:position w:val="2"/>
          <w:sz w:val="23"/>
        </w:rPr>
      </w:pPr>
      <w:r>
        <w:rPr>
          <w:position w:val="2"/>
          <w:sz w:val="23"/>
        </w:rPr>
        <w:t>Completing</w:t>
      </w:r>
      <w:r>
        <w:rPr>
          <w:spacing w:val="16"/>
          <w:position w:val="2"/>
          <w:sz w:val="23"/>
        </w:rPr>
        <w:t xml:space="preserve"> </w:t>
      </w:r>
      <w:r>
        <w:rPr>
          <w:position w:val="2"/>
          <w:sz w:val="23"/>
        </w:rPr>
        <w:t>another</w:t>
      </w:r>
      <w:r>
        <w:rPr>
          <w:spacing w:val="17"/>
          <w:position w:val="2"/>
          <w:sz w:val="23"/>
        </w:rPr>
        <w:t xml:space="preserve"> </w:t>
      </w:r>
      <w:r>
        <w:rPr>
          <w:position w:val="2"/>
          <w:sz w:val="23"/>
        </w:rPr>
        <w:t>coach's</w:t>
      </w:r>
      <w:r>
        <w:rPr>
          <w:spacing w:val="17"/>
          <w:position w:val="2"/>
          <w:sz w:val="23"/>
        </w:rPr>
        <w:t xml:space="preserve"> </w:t>
      </w:r>
      <w:r>
        <w:rPr>
          <w:position w:val="2"/>
          <w:sz w:val="23"/>
        </w:rPr>
        <w:t>time</w:t>
      </w:r>
      <w:r>
        <w:rPr>
          <w:spacing w:val="17"/>
          <w:position w:val="2"/>
          <w:sz w:val="23"/>
        </w:rPr>
        <w:t xml:space="preserve"> </w:t>
      </w:r>
      <w:r>
        <w:rPr>
          <w:spacing w:val="-2"/>
          <w:position w:val="2"/>
          <w:sz w:val="23"/>
        </w:rPr>
        <w:t>records.</w:t>
      </w:r>
    </w:p>
    <w:p w14:paraId="4791F242" w14:textId="77777777" w:rsidR="00CE07E0" w:rsidRDefault="00000000">
      <w:pPr>
        <w:pStyle w:val="ListParagraph"/>
        <w:numPr>
          <w:ilvl w:val="0"/>
          <w:numId w:val="3"/>
        </w:numPr>
        <w:tabs>
          <w:tab w:val="left" w:pos="808"/>
        </w:tabs>
        <w:spacing w:before="3"/>
        <w:ind w:left="808" w:hanging="353"/>
        <w:jc w:val="left"/>
        <w:rPr>
          <w:position w:val="2"/>
          <w:sz w:val="23"/>
        </w:rPr>
      </w:pPr>
      <w:r>
        <w:rPr>
          <w:position w:val="2"/>
          <w:sz w:val="23"/>
        </w:rPr>
        <w:t>Violation</w:t>
      </w:r>
      <w:r>
        <w:rPr>
          <w:spacing w:val="11"/>
          <w:position w:val="2"/>
          <w:sz w:val="23"/>
        </w:rPr>
        <w:t xml:space="preserve"> </w:t>
      </w:r>
      <w:r>
        <w:rPr>
          <w:position w:val="2"/>
          <w:sz w:val="23"/>
        </w:rPr>
        <w:t>of</w:t>
      </w:r>
      <w:r>
        <w:rPr>
          <w:spacing w:val="11"/>
          <w:position w:val="2"/>
          <w:sz w:val="23"/>
        </w:rPr>
        <w:t xml:space="preserve"> </w:t>
      </w:r>
      <w:r>
        <w:rPr>
          <w:position w:val="2"/>
          <w:sz w:val="23"/>
        </w:rPr>
        <w:t>safety</w:t>
      </w:r>
      <w:r>
        <w:rPr>
          <w:spacing w:val="11"/>
          <w:position w:val="2"/>
          <w:sz w:val="23"/>
        </w:rPr>
        <w:t xml:space="preserve"> </w:t>
      </w:r>
      <w:r>
        <w:rPr>
          <w:position w:val="2"/>
          <w:sz w:val="23"/>
        </w:rPr>
        <w:t>rules</w:t>
      </w:r>
      <w:r>
        <w:rPr>
          <w:spacing w:val="12"/>
          <w:position w:val="2"/>
          <w:sz w:val="23"/>
        </w:rPr>
        <w:t xml:space="preserve"> </w:t>
      </w:r>
      <w:r>
        <w:rPr>
          <w:position w:val="2"/>
          <w:sz w:val="23"/>
        </w:rPr>
        <w:t>and</w:t>
      </w:r>
      <w:r>
        <w:rPr>
          <w:spacing w:val="11"/>
          <w:position w:val="2"/>
          <w:sz w:val="23"/>
        </w:rPr>
        <w:t xml:space="preserve"> </w:t>
      </w:r>
      <w:r>
        <w:rPr>
          <w:spacing w:val="-2"/>
          <w:position w:val="2"/>
          <w:sz w:val="23"/>
        </w:rPr>
        <w:t>policies.</w:t>
      </w:r>
    </w:p>
    <w:p w14:paraId="4507BA53" w14:textId="09E3ECCA" w:rsidR="00CE07E0" w:rsidRDefault="00000000">
      <w:pPr>
        <w:pStyle w:val="ListParagraph"/>
        <w:numPr>
          <w:ilvl w:val="0"/>
          <w:numId w:val="3"/>
        </w:numPr>
        <w:tabs>
          <w:tab w:val="left" w:pos="808"/>
        </w:tabs>
        <w:ind w:left="808" w:hanging="353"/>
        <w:jc w:val="left"/>
        <w:rPr>
          <w:position w:val="2"/>
          <w:sz w:val="23"/>
        </w:rPr>
      </w:pPr>
      <w:r>
        <w:rPr>
          <w:position w:val="2"/>
          <w:sz w:val="23"/>
        </w:rPr>
        <w:t>Violation</w:t>
      </w:r>
      <w:r>
        <w:rPr>
          <w:spacing w:val="15"/>
          <w:position w:val="2"/>
          <w:sz w:val="23"/>
        </w:rPr>
        <w:t xml:space="preserve"> </w:t>
      </w:r>
      <w:r>
        <w:rPr>
          <w:position w:val="2"/>
          <w:sz w:val="23"/>
        </w:rPr>
        <w:t>of</w:t>
      </w:r>
      <w:r>
        <w:rPr>
          <w:spacing w:val="16"/>
          <w:position w:val="2"/>
          <w:sz w:val="23"/>
        </w:rPr>
        <w:t xml:space="preserve"> </w:t>
      </w:r>
      <w:r w:rsidR="00DC3F2D">
        <w:rPr>
          <w:position w:val="2"/>
          <w:sz w:val="23"/>
        </w:rPr>
        <w:t>MSC</w:t>
      </w:r>
      <w:r>
        <w:rPr>
          <w:position w:val="2"/>
          <w:sz w:val="23"/>
        </w:rPr>
        <w:t>'s</w:t>
      </w:r>
      <w:r>
        <w:rPr>
          <w:spacing w:val="16"/>
          <w:position w:val="2"/>
          <w:sz w:val="23"/>
        </w:rPr>
        <w:t xml:space="preserve"> </w:t>
      </w:r>
      <w:r>
        <w:rPr>
          <w:position w:val="2"/>
          <w:sz w:val="23"/>
        </w:rPr>
        <w:t>Drug</w:t>
      </w:r>
      <w:r>
        <w:rPr>
          <w:spacing w:val="15"/>
          <w:position w:val="2"/>
          <w:sz w:val="23"/>
        </w:rPr>
        <w:t xml:space="preserve"> </w:t>
      </w:r>
      <w:r>
        <w:rPr>
          <w:position w:val="2"/>
          <w:sz w:val="23"/>
        </w:rPr>
        <w:t>and</w:t>
      </w:r>
      <w:r>
        <w:rPr>
          <w:spacing w:val="16"/>
          <w:position w:val="2"/>
          <w:sz w:val="23"/>
        </w:rPr>
        <w:t xml:space="preserve"> </w:t>
      </w:r>
      <w:r>
        <w:rPr>
          <w:position w:val="2"/>
          <w:sz w:val="23"/>
        </w:rPr>
        <w:t>Alcohol-Free</w:t>
      </w:r>
      <w:r>
        <w:rPr>
          <w:spacing w:val="16"/>
          <w:position w:val="2"/>
          <w:sz w:val="23"/>
        </w:rPr>
        <w:t xml:space="preserve"> </w:t>
      </w:r>
      <w:r>
        <w:rPr>
          <w:position w:val="2"/>
          <w:sz w:val="23"/>
        </w:rPr>
        <w:t>Workplace</w:t>
      </w:r>
      <w:r>
        <w:rPr>
          <w:spacing w:val="15"/>
          <w:position w:val="2"/>
          <w:sz w:val="23"/>
        </w:rPr>
        <w:t xml:space="preserve"> </w:t>
      </w:r>
      <w:r>
        <w:rPr>
          <w:spacing w:val="-2"/>
          <w:position w:val="2"/>
          <w:sz w:val="23"/>
        </w:rPr>
        <w:t>Policy.</w:t>
      </w:r>
    </w:p>
    <w:p w14:paraId="5483CEA7" w14:textId="1A2BF4EE" w:rsidR="00CE07E0" w:rsidRDefault="00000000">
      <w:pPr>
        <w:pStyle w:val="ListParagraph"/>
        <w:numPr>
          <w:ilvl w:val="0"/>
          <w:numId w:val="3"/>
        </w:numPr>
        <w:tabs>
          <w:tab w:val="left" w:pos="808"/>
          <w:tab w:val="left" w:pos="810"/>
        </w:tabs>
        <w:spacing w:before="3" w:line="244" w:lineRule="auto"/>
        <w:ind w:right="480"/>
        <w:jc w:val="left"/>
        <w:rPr>
          <w:sz w:val="23"/>
        </w:rPr>
      </w:pPr>
      <w:r>
        <w:rPr>
          <w:position w:val="2"/>
          <w:sz w:val="23"/>
        </w:rPr>
        <w:t xml:space="preserve">Fighting, threatening, or disrupting the work of others or other violations of </w:t>
      </w:r>
      <w:r w:rsidR="00CE0693">
        <w:rPr>
          <w:position w:val="2"/>
          <w:sz w:val="23"/>
        </w:rPr>
        <w:t>MSC</w:t>
      </w:r>
      <w:r>
        <w:rPr>
          <w:sz w:val="23"/>
        </w:rPr>
        <w:t>'s Workplace Violence Policy.</w:t>
      </w:r>
    </w:p>
    <w:p w14:paraId="5F9BC7F7" w14:textId="0A7DAB67" w:rsidR="00CE07E0" w:rsidRDefault="00000000">
      <w:pPr>
        <w:pStyle w:val="ListParagraph"/>
        <w:numPr>
          <w:ilvl w:val="0"/>
          <w:numId w:val="3"/>
        </w:numPr>
        <w:tabs>
          <w:tab w:val="left" w:pos="808"/>
        </w:tabs>
        <w:spacing w:before="14"/>
        <w:ind w:left="808" w:hanging="353"/>
        <w:jc w:val="left"/>
        <w:rPr>
          <w:position w:val="2"/>
          <w:sz w:val="23"/>
        </w:rPr>
      </w:pPr>
      <w:r>
        <w:rPr>
          <w:position w:val="2"/>
          <w:sz w:val="23"/>
        </w:rPr>
        <w:t>Failure</w:t>
      </w:r>
      <w:r>
        <w:rPr>
          <w:spacing w:val="11"/>
          <w:position w:val="2"/>
          <w:sz w:val="23"/>
        </w:rPr>
        <w:t xml:space="preserve"> </w:t>
      </w:r>
      <w:r>
        <w:rPr>
          <w:position w:val="2"/>
          <w:sz w:val="23"/>
        </w:rPr>
        <w:t>to</w:t>
      </w:r>
      <w:r>
        <w:rPr>
          <w:spacing w:val="11"/>
          <w:position w:val="2"/>
          <w:sz w:val="23"/>
        </w:rPr>
        <w:t xml:space="preserve"> </w:t>
      </w:r>
      <w:r>
        <w:rPr>
          <w:position w:val="2"/>
          <w:sz w:val="23"/>
        </w:rPr>
        <w:t>follow</w:t>
      </w:r>
      <w:r>
        <w:rPr>
          <w:spacing w:val="11"/>
          <w:position w:val="2"/>
          <w:sz w:val="23"/>
        </w:rPr>
        <w:t xml:space="preserve"> </w:t>
      </w:r>
      <w:r>
        <w:rPr>
          <w:position w:val="2"/>
          <w:sz w:val="23"/>
        </w:rPr>
        <w:t>lawful</w:t>
      </w:r>
      <w:r>
        <w:rPr>
          <w:spacing w:val="11"/>
          <w:position w:val="2"/>
          <w:sz w:val="23"/>
        </w:rPr>
        <w:t xml:space="preserve"> </w:t>
      </w:r>
      <w:r>
        <w:rPr>
          <w:position w:val="2"/>
          <w:sz w:val="23"/>
        </w:rPr>
        <w:t>instructions</w:t>
      </w:r>
      <w:r>
        <w:rPr>
          <w:spacing w:val="11"/>
          <w:position w:val="2"/>
          <w:sz w:val="23"/>
        </w:rPr>
        <w:t xml:space="preserve"> </w:t>
      </w:r>
      <w:r>
        <w:rPr>
          <w:position w:val="2"/>
          <w:sz w:val="23"/>
        </w:rPr>
        <w:t>of</w:t>
      </w:r>
      <w:r>
        <w:rPr>
          <w:spacing w:val="11"/>
          <w:position w:val="2"/>
          <w:sz w:val="23"/>
        </w:rPr>
        <w:t xml:space="preserve"> </w:t>
      </w:r>
      <w:r w:rsidR="00CE0693">
        <w:rPr>
          <w:position w:val="2"/>
          <w:sz w:val="23"/>
        </w:rPr>
        <w:t>the DOC or the Board of Trustees</w:t>
      </w:r>
      <w:r>
        <w:rPr>
          <w:spacing w:val="-2"/>
          <w:position w:val="2"/>
          <w:sz w:val="23"/>
        </w:rPr>
        <w:t>.</w:t>
      </w:r>
    </w:p>
    <w:p w14:paraId="76532CC3" w14:textId="3C4949C0" w:rsidR="00CE07E0" w:rsidRDefault="00000000">
      <w:pPr>
        <w:pStyle w:val="ListParagraph"/>
        <w:numPr>
          <w:ilvl w:val="0"/>
          <w:numId w:val="3"/>
        </w:numPr>
        <w:tabs>
          <w:tab w:val="left" w:pos="808"/>
        </w:tabs>
        <w:ind w:left="808" w:hanging="353"/>
        <w:jc w:val="left"/>
        <w:rPr>
          <w:position w:val="2"/>
          <w:sz w:val="23"/>
        </w:rPr>
      </w:pPr>
      <w:r>
        <w:rPr>
          <w:position w:val="2"/>
          <w:sz w:val="23"/>
        </w:rPr>
        <w:t>Failure</w:t>
      </w:r>
      <w:r>
        <w:rPr>
          <w:spacing w:val="12"/>
          <w:position w:val="2"/>
          <w:sz w:val="23"/>
        </w:rPr>
        <w:t xml:space="preserve"> </w:t>
      </w:r>
      <w:r>
        <w:rPr>
          <w:position w:val="2"/>
          <w:sz w:val="23"/>
        </w:rPr>
        <w:t>to</w:t>
      </w:r>
      <w:r>
        <w:rPr>
          <w:spacing w:val="13"/>
          <w:position w:val="2"/>
          <w:sz w:val="23"/>
        </w:rPr>
        <w:t xml:space="preserve"> </w:t>
      </w:r>
      <w:r w:rsidR="00CE0693">
        <w:rPr>
          <w:spacing w:val="13"/>
          <w:position w:val="2"/>
          <w:sz w:val="23"/>
        </w:rPr>
        <w:t xml:space="preserve">satisfactorily </w:t>
      </w:r>
      <w:r>
        <w:rPr>
          <w:position w:val="2"/>
          <w:sz w:val="23"/>
        </w:rPr>
        <w:t>perform</w:t>
      </w:r>
      <w:r>
        <w:rPr>
          <w:spacing w:val="12"/>
          <w:position w:val="2"/>
          <w:sz w:val="23"/>
        </w:rPr>
        <w:t xml:space="preserve"> </w:t>
      </w:r>
      <w:r>
        <w:rPr>
          <w:position w:val="2"/>
          <w:sz w:val="23"/>
        </w:rPr>
        <w:t>assigned</w:t>
      </w:r>
      <w:r>
        <w:rPr>
          <w:spacing w:val="13"/>
          <w:position w:val="2"/>
          <w:sz w:val="23"/>
        </w:rPr>
        <w:t xml:space="preserve"> </w:t>
      </w:r>
      <w:r>
        <w:rPr>
          <w:spacing w:val="-2"/>
          <w:position w:val="2"/>
          <w:sz w:val="23"/>
        </w:rPr>
        <w:t>duties.</w:t>
      </w:r>
    </w:p>
    <w:p w14:paraId="6FE93377" w14:textId="629F15FA" w:rsidR="00CE07E0" w:rsidRDefault="00CE0693">
      <w:pPr>
        <w:pStyle w:val="ListParagraph"/>
        <w:numPr>
          <w:ilvl w:val="0"/>
          <w:numId w:val="3"/>
        </w:numPr>
        <w:tabs>
          <w:tab w:val="left" w:pos="808"/>
          <w:tab w:val="left" w:pos="810"/>
        </w:tabs>
        <w:spacing w:before="3" w:line="244" w:lineRule="auto"/>
        <w:ind w:right="992"/>
        <w:jc w:val="left"/>
        <w:rPr>
          <w:sz w:val="23"/>
        </w:rPr>
      </w:pPr>
      <w:r>
        <w:rPr>
          <w:position w:val="2"/>
          <w:sz w:val="23"/>
        </w:rPr>
        <w:t>Irregular</w:t>
      </w:r>
      <w:r>
        <w:rPr>
          <w:spacing w:val="40"/>
          <w:position w:val="2"/>
          <w:sz w:val="23"/>
        </w:rPr>
        <w:t xml:space="preserve"> </w:t>
      </w:r>
      <w:r>
        <w:rPr>
          <w:sz w:val="23"/>
        </w:rPr>
        <w:t>attendance, habitual lateness, or unexcused absences.</w:t>
      </w:r>
    </w:p>
    <w:p w14:paraId="1E8C61A0" w14:textId="077C1A88" w:rsidR="00CE07E0" w:rsidRDefault="00000000">
      <w:pPr>
        <w:pStyle w:val="ListParagraph"/>
        <w:numPr>
          <w:ilvl w:val="0"/>
          <w:numId w:val="3"/>
        </w:numPr>
        <w:tabs>
          <w:tab w:val="left" w:pos="810"/>
        </w:tabs>
        <w:spacing w:line="244" w:lineRule="auto"/>
        <w:ind w:right="376" w:hanging="490"/>
        <w:jc w:val="left"/>
        <w:rPr>
          <w:sz w:val="23"/>
        </w:rPr>
      </w:pPr>
      <w:r>
        <w:rPr>
          <w:position w:val="2"/>
          <w:sz w:val="23"/>
        </w:rPr>
        <w:t>Willful or careless destruction or damage to MSC assets or to the equipment or possessions</w:t>
      </w:r>
      <w:r>
        <w:rPr>
          <w:spacing w:val="80"/>
          <w:position w:val="2"/>
          <w:sz w:val="23"/>
        </w:rPr>
        <w:t xml:space="preserve"> </w:t>
      </w:r>
      <w:r>
        <w:rPr>
          <w:sz w:val="23"/>
        </w:rPr>
        <w:t>of another coach</w:t>
      </w:r>
      <w:r w:rsidR="00CE0693">
        <w:rPr>
          <w:sz w:val="23"/>
        </w:rPr>
        <w:t xml:space="preserve"> or other teams</w:t>
      </w:r>
      <w:r>
        <w:rPr>
          <w:sz w:val="23"/>
        </w:rPr>
        <w:t>.</w:t>
      </w:r>
    </w:p>
    <w:p w14:paraId="0A89FC36" w14:textId="77777777" w:rsidR="00CE07E0" w:rsidRDefault="00000000">
      <w:pPr>
        <w:pStyle w:val="ListParagraph"/>
        <w:numPr>
          <w:ilvl w:val="0"/>
          <w:numId w:val="3"/>
        </w:numPr>
        <w:tabs>
          <w:tab w:val="left" w:pos="809"/>
        </w:tabs>
        <w:spacing w:before="14"/>
        <w:ind w:left="809" w:hanging="489"/>
        <w:jc w:val="left"/>
        <w:rPr>
          <w:position w:val="2"/>
          <w:sz w:val="23"/>
        </w:rPr>
      </w:pPr>
      <w:r>
        <w:rPr>
          <w:position w:val="2"/>
          <w:sz w:val="23"/>
        </w:rPr>
        <w:t>Wasting</w:t>
      </w:r>
      <w:r>
        <w:rPr>
          <w:spacing w:val="14"/>
          <w:position w:val="2"/>
          <w:sz w:val="23"/>
        </w:rPr>
        <w:t xml:space="preserve"> </w:t>
      </w:r>
      <w:r>
        <w:rPr>
          <w:position w:val="2"/>
          <w:sz w:val="23"/>
        </w:rPr>
        <w:t>work</w:t>
      </w:r>
      <w:r>
        <w:rPr>
          <w:spacing w:val="14"/>
          <w:position w:val="2"/>
          <w:sz w:val="23"/>
        </w:rPr>
        <w:t xml:space="preserve"> </w:t>
      </w:r>
      <w:r>
        <w:rPr>
          <w:spacing w:val="-2"/>
          <w:position w:val="2"/>
          <w:sz w:val="23"/>
        </w:rPr>
        <w:t>materials.</w:t>
      </w:r>
    </w:p>
    <w:p w14:paraId="6622C042" w14:textId="01D991AD" w:rsidR="00CE07E0" w:rsidRPr="00845FCF" w:rsidRDefault="00000000">
      <w:pPr>
        <w:pStyle w:val="ListParagraph"/>
        <w:numPr>
          <w:ilvl w:val="0"/>
          <w:numId w:val="3"/>
        </w:numPr>
        <w:tabs>
          <w:tab w:val="left" w:pos="809"/>
        </w:tabs>
        <w:spacing w:before="3"/>
        <w:ind w:left="809" w:hanging="489"/>
        <w:jc w:val="left"/>
        <w:rPr>
          <w:position w:val="2"/>
          <w:sz w:val="23"/>
        </w:rPr>
      </w:pPr>
      <w:r>
        <w:rPr>
          <w:position w:val="2"/>
          <w:sz w:val="23"/>
        </w:rPr>
        <w:lastRenderedPageBreak/>
        <w:t>Violation</w:t>
      </w:r>
      <w:r>
        <w:rPr>
          <w:spacing w:val="16"/>
          <w:position w:val="2"/>
          <w:sz w:val="23"/>
        </w:rPr>
        <w:t xml:space="preserve"> </w:t>
      </w:r>
      <w:r>
        <w:rPr>
          <w:position w:val="2"/>
          <w:sz w:val="23"/>
        </w:rPr>
        <w:t>of</w:t>
      </w:r>
      <w:r>
        <w:rPr>
          <w:spacing w:val="17"/>
          <w:position w:val="2"/>
          <w:sz w:val="23"/>
        </w:rPr>
        <w:t xml:space="preserve"> </w:t>
      </w:r>
      <w:r w:rsidR="00CE0693">
        <w:rPr>
          <w:position w:val="2"/>
          <w:sz w:val="23"/>
        </w:rPr>
        <w:t>MSC</w:t>
      </w:r>
      <w:r>
        <w:rPr>
          <w:position w:val="2"/>
          <w:sz w:val="23"/>
        </w:rPr>
        <w:t>'s</w:t>
      </w:r>
      <w:r>
        <w:rPr>
          <w:spacing w:val="17"/>
          <w:position w:val="2"/>
          <w:sz w:val="23"/>
        </w:rPr>
        <w:t xml:space="preserve"> </w:t>
      </w:r>
      <w:r>
        <w:rPr>
          <w:position w:val="2"/>
          <w:sz w:val="23"/>
        </w:rPr>
        <w:t>Harassment</w:t>
      </w:r>
      <w:r>
        <w:rPr>
          <w:spacing w:val="16"/>
          <w:position w:val="2"/>
          <w:sz w:val="23"/>
        </w:rPr>
        <w:t xml:space="preserve"> </w:t>
      </w:r>
      <w:r>
        <w:rPr>
          <w:position w:val="2"/>
          <w:sz w:val="23"/>
        </w:rPr>
        <w:t>or</w:t>
      </w:r>
      <w:r>
        <w:rPr>
          <w:spacing w:val="17"/>
          <w:position w:val="2"/>
          <w:sz w:val="23"/>
        </w:rPr>
        <w:t xml:space="preserve"> </w:t>
      </w:r>
      <w:r>
        <w:rPr>
          <w:position w:val="2"/>
          <w:sz w:val="23"/>
        </w:rPr>
        <w:t>Equal</w:t>
      </w:r>
      <w:r>
        <w:rPr>
          <w:spacing w:val="17"/>
          <w:position w:val="2"/>
          <w:sz w:val="23"/>
        </w:rPr>
        <w:t xml:space="preserve"> </w:t>
      </w:r>
      <w:r>
        <w:rPr>
          <w:position w:val="2"/>
          <w:sz w:val="23"/>
        </w:rPr>
        <w:t>Employment</w:t>
      </w:r>
      <w:r>
        <w:rPr>
          <w:spacing w:val="16"/>
          <w:position w:val="2"/>
          <w:sz w:val="23"/>
        </w:rPr>
        <w:t xml:space="preserve"> </w:t>
      </w:r>
      <w:r>
        <w:rPr>
          <w:position w:val="2"/>
          <w:sz w:val="23"/>
        </w:rPr>
        <w:t>Opportunity</w:t>
      </w:r>
      <w:r>
        <w:rPr>
          <w:spacing w:val="17"/>
          <w:position w:val="2"/>
          <w:sz w:val="23"/>
        </w:rPr>
        <w:t xml:space="preserve"> </w:t>
      </w:r>
      <w:r>
        <w:rPr>
          <w:spacing w:val="-2"/>
          <w:position w:val="2"/>
          <w:sz w:val="23"/>
        </w:rPr>
        <w:t>Policies.</w:t>
      </w:r>
    </w:p>
    <w:p w14:paraId="37A2E92D" w14:textId="4900C335" w:rsidR="00CE0693" w:rsidRDefault="00CE0693">
      <w:pPr>
        <w:pStyle w:val="ListParagraph"/>
        <w:numPr>
          <w:ilvl w:val="0"/>
          <w:numId w:val="3"/>
        </w:numPr>
        <w:tabs>
          <w:tab w:val="left" w:pos="809"/>
        </w:tabs>
        <w:spacing w:before="3"/>
        <w:ind w:left="809" w:hanging="489"/>
        <w:jc w:val="left"/>
        <w:rPr>
          <w:position w:val="2"/>
          <w:sz w:val="23"/>
        </w:rPr>
      </w:pPr>
      <w:r>
        <w:rPr>
          <w:spacing w:val="-2"/>
          <w:position w:val="2"/>
          <w:sz w:val="23"/>
        </w:rPr>
        <w:t xml:space="preserve">Violation of MSC’s </w:t>
      </w:r>
      <w:proofErr w:type="gramStart"/>
      <w:r>
        <w:rPr>
          <w:spacing w:val="-2"/>
          <w:position w:val="2"/>
          <w:sz w:val="23"/>
        </w:rPr>
        <w:t>Social Media Policy</w:t>
      </w:r>
      <w:proofErr w:type="gramEnd"/>
      <w:r>
        <w:rPr>
          <w:spacing w:val="-2"/>
          <w:position w:val="2"/>
          <w:sz w:val="23"/>
        </w:rPr>
        <w:t>, Conflict of Interest Policy, or any other MSC policy.</w:t>
      </w:r>
    </w:p>
    <w:p w14:paraId="16B6AE8A" w14:textId="7021D241" w:rsidR="00EF2F84" w:rsidRDefault="00EF2F84" w:rsidP="00E73C25">
      <w:pPr>
        <w:pStyle w:val="BodyText"/>
        <w:spacing w:line="259" w:lineRule="auto"/>
        <w:ind w:left="0"/>
      </w:pPr>
      <w:r>
        <w:rPr>
          <w:noProof/>
          <w:sz w:val="20"/>
        </w:rPr>
        <mc:AlternateContent>
          <mc:Choice Requires="wps">
            <w:drawing>
              <wp:anchor distT="0" distB="0" distL="0" distR="0" simplePos="0" relativeHeight="251718656" behindDoc="1" locked="0" layoutInCell="1" allowOverlap="1" wp14:anchorId="5C8C0A83" wp14:editId="4709FF9A">
                <wp:simplePos x="0" y="0"/>
                <wp:positionH relativeFrom="page">
                  <wp:posOffset>563880</wp:posOffset>
                </wp:positionH>
                <wp:positionV relativeFrom="paragraph">
                  <wp:posOffset>182245</wp:posOffset>
                </wp:positionV>
                <wp:extent cx="6579870" cy="289560"/>
                <wp:effectExtent l="0" t="0" r="0" b="0"/>
                <wp:wrapTopAndBottom/>
                <wp:docPr id="1161220072"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9870" cy="289560"/>
                        </a:xfrm>
                        <a:prstGeom prst="rect">
                          <a:avLst/>
                        </a:prstGeom>
                        <a:solidFill>
                          <a:srgbClr val="00B0F0"/>
                        </a:solidFill>
                      </wps:spPr>
                      <wps:txbx>
                        <w:txbxContent>
                          <w:p w14:paraId="795294C2" w14:textId="066B829E" w:rsidR="00EF2F84" w:rsidRPr="00471656" w:rsidRDefault="00471656" w:rsidP="00E45D7E">
                            <w:pPr>
                              <w:pStyle w:val="Heading2"/>
                              <w:ind w:left="130"/>
                              <w:rPr>
                                <w:rFonts w:ascii="Arial" w:hAnsi="Arial" w:cs="Arial"/>
                                <w:b/>
                                <w:bCs/>
                                <w:color w:val="FFFFFF" w:themeColor="background1"/>
                              </w:rPr>
                            </w:pPr>
                            <w:bookmarkStart w:id="33" w:name="_Toc198543534"/>
                            <w:r>
                              <w:rPr>
                                <w:rFonts w:ascii="Arial" w:hAnsi="Arial" w:cs="Arial"/>
                                <w:b/>
                                <w:bCs/>
                                <w:color w:val="FFFFFF" w:themeColor="background1"/>
                              </w:rPr>
                              <w:t>3</w:t>
                            </w:r>
                            <w:r w:rsidR="00EF2F84" w:rsidRPr="00471656">
                              <w:rPr>
                                <w:rFonts w:ascii="Arial" w:hAnsi="Arial" w:cs="Arial"/>
                                <w:b/>
                                <w:bCs/>
                                <w:color w:val="FFFFFF" w:themeColor="background1"/>
                              </w:rPr>
                              <w:t>-2.</w:t>
                            </w:r>
                            <w:r w:rsidR="00EF2F84" w:rsidRPr="00471656">
                              <w:rPr>
                                <w:rFonts w:ascii="Arial" w:hAnsi="Arial" w:cs="Arial"/>
                                <w:b/>
                                <w:bCs/>
                                <w:color w:val="FFFFFF" w:themeColor="background1"/>
                                <w:spacing w:val="9"/>
                              </w:rPr>
                              <w:t xml:space="preserve"> </w:t>
                            </w:r>
                            <w:r w:rsidR="00EF2F84" w:rsidRPr="00471656">
                              <w:rPr>
                                <w:rFonts w:ascii="Arial" w:hAnsi="Arial" w:cs="Arial"/>
                                <w:b/>
                                <w:bCs/>
                                <w:color w:val="FFFFFF" w:themeColor="background1"/>
                              </w:rPr>
                              <w:t>Team Expectations</w:t>
                            </w:r>
                            <w:bookmarkEnd w:id="33"/>
                          </w:p>
                        </w:txbxContent>
                      </wps:txbx>
                      <wps:bodyPr wrap="square" lIns="0" tIns="0" rIns="0" bIns="0" rtlCol="0">
                        <a:noAutofit/>
                      </wps:bodyPr>
                    </wps:wsp>
                  </a:graphicData>
                </a:graphic>
                <wp14:sizeRelH relativeFrom="margin">
                  <wp14:pctWidth>0</wp14:pctWidth>
                </wp14:sizeRelH>
              </wp:anchor>
            </w:drawing>
          </mc:Choice>
          <mc:Fallback>
            <w:pict>
              <v:shape w14:anchorId="5C8C0A83" id="Textbox 94" o:spid="_x0000_s1037" type="#_x0000_t202" style="position:absolute;margin-left:44.4pt;margin-top:14.35pt;width:518.1pt;height:22.8pt;z-index:-25159782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" fillcolor="#00b0f0" stroked="f">
                <v:textbox inset="0,0,0,0">
                  <w:txbxContent>
                    <w:p w14:paraId="795294C2" w14:textId="066B829E" w:rsidR="00EF2F84" w:rsidRPr="00471656" w:rsidRDefault="00471656" w:rsidP="00E45D7E">
                      <w:pPr>
                        <w:pStyle w:val="Heading2"/>
                        <w:ind w:left="130"/>
                        <w:rPr>
                          <w:rFonts w:ascii="Arial" w:hAnsi="Arial" w:cs="Arial"/>
                          <w:b/>
                          <w:bCs/>
                          <w:color w:val="FFFFFF" w:themeColor="background1"/>
                        </w:rPr>
                      </w:pPr>
                      <w:bookmarkStart w:id="62" w:name="_Toc198543534"/>
                      <w:r>
                        <w:rPr>
                          <w:rFonts w:ascii="Arial" w:hAnsi="Arial" w:cs="Arial"/>
                          <w:b/>
                          <w:bCs/>
                          <w:color w:val="FFFFFF" w:themeColor="background1"/>
                        </w:rPr>
                        <w:t>3</w:t>
                      </w:r>
                      <w:r w:rsidR="00EF2F84" w:rsidRPr="00471656">
                        <w:rPr>
                          <w:rFonts w:ascii="Arial" w:hAnsi="Arial" w:cs="Arial"/>
                          <w:b/>
                          <w:bCs/>
                          <w:color w:val="FFFFFF" w:themeColor="background1"/>
                        </w:rPr>
                        <w:t>-2.</w:t>
                      </w:r>
                      <w:r w:rsidR="00EF2F84" w:rsidRPr="00471656">
                        <w:rPr>
                          <w:rFonts w:ascii="Arial" w:hAnsi="Arial" w:cs="Arial"/>
                          <w:b/>
                          <w:bCs/>
                          <w:color w:val="FFFFFF" w:themeColor="background1"/>
                          <w:spacing w:val="9"/>
                        </w:rPr>
                        <w:t xml:space="preserve"> </w:t>
                      </w:r>
                      <w:r w:rsidR="00EF2F84" w:rsidRPr="00471656">
                        <w:rPr>
                          <w:rFonts w:ascii="Arial" w:hAnsi="Arial" w:cs="Arial"/>
                          <w:b/>
                          <w:bCs/>
                          <w:color w:val="FFFFFF" w:themeColor="background1"/>
                        </w:rPr>
                        <w:t>Team Expectations</w:t>
                      </w:r>
                      <w:bookmarkEnd w:id="62"/>
                    </w:p>
                  </w:txbxContent>
                </v:textbox>
                <w10:wrap type="topAndBottom" anchorx="page"/>
              </v:shape>
            </w:pict>
          </mc:Fallback>
        </mc:AlternateContent>
      </w:r>
    </w:p>
    <w:p w14:paraId="74DBC250" w14:textId="77777777" w:rsidR="00EF2F84" w:rsidRDefault="00EF2F84">
      <w:pPr>
        <w:pStyle w:val="BodyText"/>
        <w:spacing w:line="259" w:lineRule="auto"/>
      </w:pPr>
    </w:p>
    <w:p w14:paraId="4A7E7049" w14:textId="64A7CC61" w:rsidR="00EF2F84" w:rsidRPr="00EF2F84" w:rsidRDefault="00EF2F84" w:rsidP="00EF2F84">
      <w:pPr>
        <w:pStyle w:val="BodyText"/>
        <w:spacing w:line="259" w:lineRule="auto"/>
        <w:rPr>
          <w:b/>
          <w:bCs/>
        </w:rPr>
      </w:pPr>
      <w:r w:rsidRPr="00EF2F84">
        <w:rPr>
          <w:b/>
          <w:bCs/>
        </w:rPr>
        <w:t>Communications:</w:t>
      </w:r>
    </w:p>
    <w:p w14:paraId="6FA66AEC" w14:textId="605F9BE0" w:rsidR="00EF2F84" w:rsidRDefault="00EF2F84" w:rsidP="0060251D">
      <w:pPr>
        <w:pStyle w:val="BodyText"/>
        <w:numPr>
          <w:ilvl w:val="0"/>
          <w:numId w:val="5"/>
        </w:numPr>
        <w:spacing w:line="259" w:lineRule="auto"/>
      </w:pPr>
      <w:r>
        <w:t>Coach shall maintain regular and timely communication with players and parents through</w:t>
      </w:r>
    </w:p>
    <w:p w14:paraId="01FB1A87" w14:textId="77777777" w:rsidR="00EF2F84" w:rsidRDefault="00EF2F84" w:rsidP="00EF2F84">
      <w:pPr>
        <w:pStyle w:val="BodyText"/>
        <w:spacing w:line="259" w:lineRule="auto"/>
        <w:ind w:left="270" w:firstLine="585"/>
      </w:pPr>
      <w:r>
        <w:t>TeamSnap</w:t>
      </w:r>
    </w:p>
    <w:p w14:paraId="324150C3" w14:textId="77777777" w:rsidR="00EF2F84" w:rsidRDefault="00EF2F84" w:rsidP="0060251D">
      <w:pPr>
        <w:pStyle w:val="BodyText"/>
        <w:numPr>
          <w:ilvl w:val="0"/>
          <w:numId w:val="5"/>
        </w:numPr>
        <w:spacing w:line="259" w:lineRule="auto"/>
      </w:pPr>
      <w:r>
        <w:t xml:space="preserve">Coach shall respond to parent and player inquiries within 48 hours; </w:t>
      </w:r>
    </w:p>
    <w:p w14:paraId="4BA7DE92" w14:textId="4D3714A5" w:rsidR="00EF2F84" w:rsidRDefault="00EF2F84" w:rsidP="0060251D">
      <w:pPr>
        <w:pStyle w:val="BodyText"/>
        <w:numPr>
          <w:ilvl w:val="0"/>
          <w:numId w:val="5"/>
        </w:numPr>
        <w:spacing w:line="259" w:lineRule="auto"/>
      </w:pPr>
      <w:r>
        <w:t>Coach shall provide at least 3 days</w:t>
      </w:r>
      <w:r w:rsidR="0002293E">
        <w:t>'</w:t>
      </w:r>
      <w:r>
        <w:t xml:space="preserve"> notice for any schedule changes when </w:t>
      </w:r>
      <w:proofErr w:type="gramStart"/>
      <w:r>
        <w:t>possible;</w:t>
      </w:r>
      <w:proofErr w:type="gramEnd"/>
      <w:r>
        <w:t xml:space="preserve"> </w:t>
      </w:r>
    </w:p>
    <w:p w14:paraId="1670F5A1" w14:textId="13AFAC85" w:rsidR="00EF2F84" w:rsidRDefault="00EF2F84" w:rsidP="0060251D">
      <w:pPr>
        <w:pStyle w:val="BodyText"/>
        <w:numPr>
          <w:ilvl w:val="0"/>
          <w:numId w:val="5"/>
        </w:numPr>
        <w:spacing w:line="259" w:lineRule="auto"/>
      </w:pPr>
      <w:r>
        <w:t>Coach shall collaborate with Team Manager to ensure consistent messaging and information flow.</w:t>
      </w:r>
    </w:p>
    <w:p w14:paraId="068BE9CC" w14:textId="77777777" w:rsidR="00EF2F84" w:rsidRDefault="00EF2F84" w:rsidP="00EF2F84">
      <w:pPr>
        <w:pStyle w:val="BodyText"/>
        <w:spacing w:line="259" w:lineRule="auto"/>
      </w:pPr>
    </w:p>
    <w:p w14:paraId="4094F573" w14:textId="5530E98D" w:rsidR="00EF2F84" w:rsidRPr="00EF2F84" w:rsidRDefault="00EF2F84" w:rsidP="00EF2F84">
      <w:pPr>
        <w:pStyle w:val="BodyText"/>
        <w:spacing w:line="259" w:lineRule="auto"/>
        <w:rPr>
          <w:b/>
          <w:bCs/>
        </w:rPr>
      </w:pPr>
      <w:r w:rsidRPr="00EF2F84">
        <w:rPr>
          <w:b/>
          <w:bCs/>
        </w:rPr>
        <w:t>Practice and Game Scheduling:</w:t>
      </w:r>
    </w:p>
    <w:p w14:paraId="19812AB6" w14:textId="551FDA67" w:rsidR="00EF2F84" w:rsidRDefault="00EF2F84" w:rsidP="00CE0693">
      <w:pPr>
        <w:pStyle w:val="BodyText"/>
        <w:numPr>
          <w:ilvl w:val="0"/>
          <w:numId w:val="6"/>
        </w:numPr>
        <w:spacing w:line="259" w:lineRule="auto"/>
      </w:pPr>
      <w:r>
        <w:t xml:space="preserve">Coach shall work with the </w:t>
      </w:r>
      <w:r w:rsidR="00CE0693">
        <w:t>MSC Administrator</w:t>
      </w:r>
      <w:r>
        <w:t xml:space="preserve"> and</w:t>
      </w:r>
      <w:r w:rsidR="00CE0693">
        <w:t xml:space="preserve"> </w:t>
      </w:r>
      <w:r>
        <w:t>DOC to schedule all practices according to field</w:t>
      </w:r>
      <w:r w:rsidR="00CE0693">
        <w:t xml:space="preserve"> </w:t>
      </w:r>
      <w:r>
        <w:t xml:space="preserve">availability and player </w:t>
      </w:r>
      <w:proofErr w:type="gramStart"/>
      <w:r>
        <w:t>schedules;</w:t>
      </w:r>
      <w:proofErr w:type="gramEnd"/>
    </w:p>
    <w:p w14:paraId="2532976E" w14:textId="05D043B8" w:rsidR="00EF2F84" w:rsidRDefault="00EF2F84" w:rsidP="0060251D">
      <w:pPr>
        <w:pStyle w:val="BodyText"/>
        <w:numPr>
          <w:ilvl w:val="0"/>
          <w:numId w:val="6"/>
        </w:numPr>
        <w:spacing w:line="259" w:lineRule="auto"/>
      </w:pPr>
      <w:r>
        <w:t xml:space="preserve">Coach shall communicate practice schedules at least 7 days in advance when possible; </w:t>
      </w:r>
    </w:p>
    <w:p w14:paraId="22EE57B7" w14:textId="77777777" w:rsidR="00EF2F84" w:rsidRDefault="00EF2F84" w:rsidP="0060251D">
      <w:pPr>
        <w:pStyle w:val="BodyText"/>
        <w:numPr>
          <w:ilvl w:val="0"/>
          <w:numId w:val="6"/>
        </w:numPr>
        <w:spacing w:line="259" w:lineRule="auto"/>
      </w:pPr>
      <w:r>
        <w:t xml:space="preserve">Coach shall confirm attendance for all scheduled activities using TeamSnap; </w:t>
      </w:r>
    </w:p>
    <w:p w14:paraId="0D5F2F4F" w14:textId="475BE65F" w:rsidR="00EF2F84" w:rsidRDefault="00EF2F84" w:rsidP="00CE0693">
      <w:pPr>
        <w:pStyle w:val="BodyText"/>
        <w:numPr>
          <w:ilvl w:val="0"/>
          <w:numId w:val="6"/>
        </w:numPr>
        <w:spacing w:line="259" w:lineRule="auto"/>
      </w:pPr>
      <w:r>
        <w:t xml:space="preserve">Coach shall coordinate with </w:t>
      </w:r>
      <w:r w:rsidR="00CE0693">
        <w:t xml:space="preserve">MSC </w:t>
      </w:r>
      <w:r>
        <w:t>Admin</w:t>
      </w:r>
      <w:r w:rsidR="00CE0693">
        <w:t>istrator</w:t>
      </w:r>
      <w:r>
        <w:t>, Team Manager, and opposing</w:t>
      </w:r>
      <w:r w:rsidR="00CE0693">
        <w:t xml:space="preserve"> </w:t>
      </w:r>
      <w:r>
        <w:t>team to schedule league games and reschedule any postponed matches in a timely manner</w:t>
      </w:r>
    </w:p>
    <w:p w14:paraId="04C9FE38" w14:textId="77777777" w:rsidR="00EF2F84" w:rsidRDefault="00EF2F84" w:rsidP="00EF2F84">
      <w:pPr>
        <w:pStyle w:val="BodyText"/>
        <w:spacing w:line="259" w:lineRule="auto"/>
      </w:pPr>
    </w:p>
    <w:p w14:paraId="17A6A74B" w14:textId="67B58ECA" w:rsidR="00EF2F84" w:rsidRPr="00EF2F84" w:rsidRDefault="00EF2F84" w:rsidP="00EF2F84">
      <w:pPr>
        <w:pStyle w:val="BodyText"/>
        <w:spacing w:line="259" w:lineRule="auto"/>
        <w:rPr>
          <w:b/>
          <w:bCs/>
        </w:rPr>
      </w:pPr>
      <w:r w:rsidRPr="00EF2F84">
        <w:rPr>
          <w:b/>
          <w:bCs/>
        </w:rPr>
        <w:t>Tournament and League Management:</w:t>
      </w:r>
    </w:p>
    <w:p w14:paraId="6F6CA78F" w14:textId="13134938" w:rsidR="00EF2F84" w:rsidRDefault="00EF2F84" w:rsidP="0060251D">
      <w:pPr>
        <w:pStyle w:val="BodyText"/>
        <w:numPr>
          <w:ilvl w:val="0"/>
          <w:numId w:val="7"/>
        </w:numPr>
        <w:spacing w:line="259" w:lineRule="auto"/>
      </w:pPr>
      <w:r>
        <w:t xml:space="preserve">Coach shall consult with Team Manager and parents regarding tournament selections; </w:t>
      </w:r>
    </w:p>
    <w:p w14:paraId="36650572" w14:textId="77777777" w:rsidR="00EF2F84" w:rsidRDefault="00EF2F84" w:rsidP="0060251D">
      <w:pPr>
        <w:pStyle w:val="BodyText"/>
        <w:numPr>
          <w:ilvl w:val="0"/>
          <w:numId w:val="7"/>
        </w:numPr>
        <w:spacing w:line="259" w:lineRule="auto"/>
      </w:pPr>
      <w:r>
        <w:t>Coach shall provide recommendations on appropriate tournament levels and competition based</w:t>
      </w:r>
    </w:p>
    <w:p w14:paraId="41997257" w14:textId="77777777" w:rsidR="00EF2F84" w:rsidRDefault="00EF2F84" w:rsidP="00845FCF">
      <w:pPr>
        <w:pStyle w:val="BodyText"/>
        <w:spacing w:line="259" w:lineRule="auto"/>
        <w:ind w:left="855"/>
      </w:pPr>
      <w:r>
        <w:t>on team development needs;</w:t>
      </w:r>
    </w:p>
    <w:p w14:paraId="5358DDBD" w14:textId="77777777" w:rsidR="00EF2F84" w:rsidRDefault="00EF2F84" w:rsidP="0060251D">
      <w:pPr>
        <w:pStyle w:val="BodyText"/>
        <w:numPr>
          <w:ilvl w:val="0"/>
          <w:numId w:val="7"/>
        </w:numPr>
        <w:spacing w:line="259" w:lineRule="auto"/>
      </w:pPr>
      <w:r>
        <w:t xml:space="preserve">Coach shall submit tournament applications and team information to the Team Manager in a timely manner to meet registration deadlines; </w:t>
      </w:r>
    </w:p>
    <w:p w14:paraId="0D8BCC0A" w14:textId="2A360890" w:rsidR="00EF2F84" w:rsidRDefault="00EF2F84" w:rsidP="0060251D">
      <w:pPr>
        <w:pStyle w:val="BodyText"/>
        <w:numPr>
          <w:ilvl w:val="0"/>
          <w:numId w:val="7"/>
        </w:numPr>
        <w:spacing w:line="259" w:lineRule="auto"/>
      </w:pPr>
      <w:r>
        <w:t>Coach shall ensure all league game cards, lineup submissions, and match reports are properly</w:t>
      </w:r>
    </w:p>
    <w:p w14:paraId="471F4691" w14:textId="77777777" w:rsidR="00EF2F84" w:rsidRDefault="00EF2F84" w:rsidP="00845FCF">
      <w:pPr>
        <w:pStyle w:val="BodyText"/>
        <w:spacing w:line="259" w:lineRule="auto"/>
        <w:ind w:left="855"/>
      </w:pPr>
      <w:r>
        <w:t>completed and submitted according to league requirements.</w:t>
      </w:r>
    </w:p>
    <w:p w14:paraId="22B6871A" w14:textId="77777777" w:rsidR="00EF2F84" w:rsidRDefault="00EF2F84" w:rsidP="00EF2F84">
      <w:pPr>
        <w:pStyle w:val="BodyText"/>
        <w:spacing w:line="259" w:lineRule="auto"/>
      </w:pPr>
    </w:p>
    <w:p w14:paraId="15E30597" w14:textId="436750E8" w:rsidR="00EF2F84" w:rsidRPr="00EF2F84" w:rsidRDefault="00EF2F84" w:rsidP="00EF2F84">
      <w:pPr>
        <w:pStyle w:val="BodyText"/>
        <w:spacing w:line="259" w:lineRule="auto"/>
        <w:rPr>
          <w:b/>
          <w:bCs/>
        </w:rPr>
      </w:pPr>
      <w:r w:rsidRPr="00EF2F84">
        <w:rPr>
          <w:b/>
          <w:bCs/>
        </w:rPr>
        <w:t>Seasonal Planning:</w:t>
      </w:r>
    </w:p>
    <w:p w14:paraId="415A2E53" w14:textId="4090CB7E" w:rsidR="00EF2F84" w:rsidRDefault="00EF2F84" w:rsidP="0060251D">
      <w:pPr>
        <w:pStyle w:val="BodyText"/>
        <w:numPr>
          <w:ilvl w:val="0"/>
          <w:numId w:val="8"/>
        </w:numPr>
        <w:spacing w:line="259" w:lineRule="auto"/>
      </w:pPr>
      <w:r>
        <w:t>Coach shall provide a seasonal calendar outlining expected training sessions, games,</w:t>
      </w:r>
    </w:p>
    <w:p w14:paraId="10D003C7" w14:textId="77777777" w:rsidR="00EF2F84" w:rsidRDefault="00EF2F84" w:rsidP="0060251D">
      <w:pPr>
        <w:pStyle w:val="BodyText"/>
        <w:numPr>
          <w:ilvl w:val="0"/>
          <w:numId w:val="8"/>
        </w:numPr>
        <w:spacing w:line="259" w:lineRule="auto"/>
      </w:pPr>
      <w:r>
        <w:t xml:space="preserve">tournaments, and breaks within 14 days of the season start; </w:t>
      </w:r>
    </w:p>
    <w:p w14:paraId="15B4209F" w14:textId="0C8833E0" w:rsidR="00EF2F84" w:rsidRDefault="00EF2F84" w:rsidP="0060251D">
      <w:pPr>
        <w:pStyle w:val="BodyText"/>
        <w:numPr>
          <w:ilvl w:val="0"/>
          <w:numId w:val="8"/>
        </w:numPr>
        <w:spacing w:line="259" w:lineRule="auto"/>
      </w:pPr>
      <w:r>
        <w:t xml:space="preserve">Coach shall conduct a pre- season parent meeting (virtual or in-person) to communicate expectations, goals, and scheduling plans; </w:t>
      </w:r>
    </w:p>
    <w:p w14:paraId="2876F060" w14:textId="2BA19A03" w:rsidR="00EF2F84" w:rsidRDefault="00EF2F84" w:rsidP="003D5195">
      <w:pPr>
        <w:pStyle w:val="BodyText"/>
        <w:numPr>
          <w:ilvl w:val="0"/>
          <w:numId w:val="8"/>
        </w:numPr>
        <w:spacing w:line="259" w:lineRule="auto"/>
      </w:pPr>
      <w:r>
        <w:t>Coach shall provide mid-season and end-of-season written team</w:t>
      </w:r>
      <w:r w:rsidR="003D5195">
        <w:t xml:space="preserve"> </w:t>
      </w:r>
      <w:r>
        <w:t>assessments highlighting team progress, achievements, and development areas.</w:t>
      </w:r>
    </w:p>
    <w:p w14:paraId="4A246451" w14:textId="77777777" w:rsidR="00EF2F84" w:rsidRDefault="00EF2F84" w:rsidP="00EF2F84">
      <w:pPr>
        <w:pStyle w:val="BodyText"/>
        <w:spacing w:line="259" w:lineRule="auto"/>
      </w:pPr>
    </w:p>
    <w:p w14:paraId="75F04D77" w14:textId="131D2397" w:rsidR="00EF2F84" w:rsidRPr="00EF2F84" w:rsidRDefault="00EF2F84" w:rsidP="00EF2F84">
      <w:pPr>
        <w:pStyle w:val="BodyText"/>
        <w:spacing w:line="259" w:lineRule="auto"/>
        <w:rPr>
          <w:b/>
          <w:bCs/>
        </w:rPr>
      </w:pPr>
      <w:r w:rsidRPr="00EF2F84">
        <w:rPr>
          <w:b/>
          <w:bCs/>
        </w:rPr>
        <w:t>Goal Setting and Player Evaluations:</w:t>
      </w:r>
    </w:p>
    <w:p w14:paraId="1ED8D015" w14:textId="02A2C958" w:rsidR="00EF2F84" w:rsidRDefault="00EF2F84" w:rsidP="0060251D">
      <w:pPr>
        <w:pStyle w:val="BodyText"/>
        <w:numPr>
          <w:ilvl w:val="0"/>
          <w:numId w:val="9"/>
        </w:numPr>
        <w:spacing w:line="259" w:lineRule="auto"/>
      </w:pPr>
      <w:r>
        <w:t>Coach shall establish individual player goals and team objectives at the beginning of each</w:t>
      </w:r>
    </w:p>
    <w:p w14:paraId="68FEE322" w14:textId="77777777" w:rsidR="00EF2F84" w:rsidRDefault="00EF2F84" w:rsidP="00845FCF">
      <w:pPr>
        <w:pStyle w:val="BodyText"/>
        <w:spacing w:line="259" w:lineRule="auto"/>
        <w:ind w:left="855"/>
      </w:pPr>
      <w:r>
        <w:t xml:space="preserve">season through consultation with DOC, players, and parents; </w:t>
      </w:r>
    </w:p>
    <w:p w14:paraId="776761C1" w14:textId="0196A065" w:rsidR="00EF2F84" w:rsidRDefault="00EF2F84" w:rsidP="0060251D">
      <w:pPr>
        <w:pStyle w:val="BodyText"/>
        <w:numPr>
          <w:ilvl w:val="0"/>
          <w:numId w:val="9"/>
        </w:numPr>
        <w:spacing w:line="259" w:lineRule="auto"/>
      </w:pPr>
      <w:r>
        <w:t xml:space="preserve">Coach shall conduct individual player evaluations at least twice per season (mid-season and end-of-season); </w:t>
      </w:r>
    </w:p>
    <w:p w14:paraId="5FF2B3C9" w14:textId="0A93E875" w:rsidR="00EF2F84" w:rsidRDefault="00EF2F84" w:rsidP="0060251D">
      <w:pPr>
        <w:pStyle w:val="BodyText"/>
        <w:numPr>
          <w:ilvl w:val="0"/>
          <w:numId w:val="9"/>
        </w:numPr>
        <w:spacing w:line="259" w:lineRule="auto"/>
      </w:pPr>
      <w:r>
        <w:t xml:space="preserve">Evaluations shall include specific feedback on technical skills, tactical understanding, physical development areas for improvement and action plans; </w:t>
      </w:r>
    </w:p>
    <w:p w14:paraId="6AAF9498" w14:textId="674998F5" w:rsidR="00EF2F84" w:rsidRDefault="00EF2F84" w:rsidP="0060251D">
      <w:pPr>
        <w:pStyle w:val="BodyText"/>
        <w:numPr>
          <w:ilvl w:val="0"/>
          <w:numId w:val="9"/>
        </w:numPr>
        <w:spacing w:line="259" w:lineRule="auto"/>
      </w:pPr>
      <w:r>
        <w:t xml:space="preserve">Coach shall schedule brief individual meetings with each player and parent to discuss evaluations </w:t>
      </w:r>
      <w:r>
        <w:lastRenderedPageBreak/>
        <w:t xml:space="preserve">and progress toward goals; </w:t>
      </w:r>
    </w:p>
    <w:p w14:paraId="61792BBF" w14:textId="6CA34E54" w:rsidR="00EF2F84" w:rsidRDefault="00EF2F84" w:rsidP="0060251D">
      <w:pPr>
        <w:pStyle w:val="BodyText"/>
        <w:numPr>
          <w:ilvl w:val="0"/>
          <w:numId w:val="9"/>
        </w:numPr>
        <w:spacing w:line="259" w:lineRule="auto"/>
      </w:pPr>
      <w:r>
        <w:t>Coach shall maintain documentation of player goals and evaluations for reference and submit these records to MSC at the end of the season for archival purposes.</w:t>
      </w:r>
    </w:p>
    <w:p w14:paraId="4BA94E7B" w14:textId="095ACF79" w:rsidR="00094B22" w:rsidRDefault="00094B22" w:rsidP="00094B22">
      <w:pPr>
        <w:pStyle w:val="BodyText"/>
        <w:spacing w:line="259" w:lineRule="auto"/>
      </w:pPr>
      <w:r>
        <w:rPr>
          <w:noProof/>
          <w:sz w:val="20"/>
        </w:rPr>
        <mc:AlternateContent>
          <mc:Choice Requires="wps">
            <w:drawing>
              <wp:anchor distT="0" distB="0" distL="0" distR="0" simplePos="0" relativeHeight="251732992" behindDoc="1" locked="0" layoutInCell="1" allowOverlap="1" wp14:anchorId="7ABA35AC" wp14:editId="70D635FC">
                <wp:simplePos x="0" y="0"/>
                <wp:positionH relativeFrom="page">
                  <wp:posOffset>533400</wp:posOffset>
                </wp:positionH>
                <wp:positionV relativeFrom="paragraph">
                  <wp:posOffset>339725</wp:posOffset>
                </wp:positionV>
                <wp:extent cx="6503670" cy="312420"/>
                <wp:effectExtent l="0" t="0" r="0" b="0"/>
                <wp:wrapTopAndBottom/>
                <wp:docPr id="1761780813"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3670" cy="312420"/>
                        </a:xfrm>
                        <a:prstGeom prst="rect">
                          <a:avLst/>
                        </a:prstGeom>
                        <a:solidFill>
                          <a:srgbClr val="00B0F0"/>
                        </a:solidFill>
                      </wps:spPr>
                      <wps:txbx>
                        <w:txbxContent>
                          <w:p w14:paraId="73A57DC3" w14:textId="472A7C7A" w:rsidR="00094B22" w:rsidRPr="00471656" w:rsidRDefault="00471656" w:rsidP="00E45D7E">
                            <w:pPr>
                              <w:pStyle w:val="Heading2"/>
                              <w:ind w:left="130"/>
                              <w:rPr>
                                <w:rFonts w:ascii="Arial" w:hAnsi="Arial" w:cs="Arial"/>
                                <w:b/>
                                <w:bCs/>
                                <w:color w:val="FFFFFF" w:themeColor="background1"/>
                              </w:rPr>
                            </w:pPr>
                            <w:bookmarkStart w:id="34" w:name="_Toc198543535"/>
                            <w:r>
                              <w:rPr>
                                <w:rFonts w:ascii="Arial" w:hAnsi="Arial" w:cs="Arial"/>
                                <w:b/>
                                <w:bCs/>
                                <w:color w:val="FFFFFF" w:themeColor="background1"/>
                              </w:rPr>
                              <w:t>3</w:t>
                            </w:r>
                            <w:r w:rsidR="00094B22" w:rsidRPr="00471656">
                              <w:rPr>
                                <w:rFonts w:ascii="Arial" w:hAnsi="Arial" w:cs="Arial"/>
                                <w:b/>
                                <w:bCs/>
                                <w:color w:val="FFFFFF" w:themeColor="background1"/>
                              </w:rPr>
                              <w:t>-3.</w:t>
                            </w:r>
                            <w:r w:rsidR="00094B22" w:rsidRPr="00471656">
                              <w:rPr>
                                <w:rFonts w:ascii="Arial" w:hAnsi="Arial" w:cs="Arial"/>
                                <w:b/>
                                <w:bCs/>
                                <w:color w:val="FFFFFF" w:themeColor="background1"/>
                                <w:spacing w:val="9"/>
                              </w:rPr>
                              <w:t xml:space="preserve"> </w:t>
                            </w:r>
                            <w:r w:rsidR="00094B22" w:rsidRPr="00471656">
                              <w:rPr>
                                <w:rFonts w:ascii="Arial" w:hAnsi="Arial" w:cs="Arial"/>
                                <w:b/>
                                <w:bCs/>
                                <w:color w:val="FFFFFF" w:themeColor="background1"/>
                              </w:rPr>
                              <w:t>Training Expectations</w:t>
                            </w:r>
                            <w:bookmarkEnd w:id="34"/>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ABA35AC" id="_x0000_s1038" type="#_x0000_t202" style="position:absolute;left:0;text-align:left;margin-left:42pt;margin-top:26.75pt;width:512.1pt;height:24.6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" fillcolor="#00b0f0" stroked="f">
                <v:textbox inset="0,0,0,0">
                  <w:txbxContent>
                    <w:p w14:paraId="73A57DC3" w14:textId="472A7C7A" w:rsidR="00094B22" w:rsidRPr="00471656" w:rsidRDefault="00471656" w:rsidP="00E45D7E">
                      <w:pPr>
                        <w:pStyle w:val="Heading2"/>
                        <w:ind w:left="130"/>
                        <w:rPr>
                          <w:rFonts w:ascii="Arial" w:hAnsi="Arial" w:cs="Arial"/>
                          <w:b/>
                          <w:bCs/>
                          <w:color w:val="FFFFFF" w:themeColor="background1"/>
                        </w:rPr>
                      </w:pPr>
                      <w:bookmarkStart w:id="66" w:name="_Toc198543535"/>
                      <w:r>
                        <w:rPr>
                          <w:rFonts w:ascii="Arial" w:hAnsi="Arial" w:cs="Arial"/>
                          <w:b/>
                          <w:bCs/>
                          <w:color w:val="FFFFFF" w:themeColor="background1"/>
                        </w:rPr>
                        <w:t>3</w:t>
                      </w:r>
                      <w:r w:rsidR="00094B22" w:rsidRPr="00471656">
                        <w:rPr>
                          <w:rFonts w:ascii="Arial" w:hAnsi="Arial" w:cs="Arial"/>
                          <w:b/>
                          <w:bCs/>
                          <w:color w:val="FFFFFF" w:themeColor="background1"/>
                        </w:rPr>
                        <w:t>-3.</w:t>
                      </w:r>
                      <w:r w:rsidR="00094B22" w:rsidRPr="00471656">
                        <w:rPr>
                          <w:rFonts w:ascii="Arial" w:hAnsi="Arial" w:cs="Arial"/>
                          <w:b/>
                          <w:bCs/>
                          <w:color w:val="FFFFFF" w:themeColor="background1"/>
                          <w:spacing w:val="9"/>
                        </w:rPr>
                        <w:t xml:space="preserve"> </w:t>
                      </w:r>
                      <w:r w:rsidR="00094B22" w:rsidRPr="00471656">
                        <w:rPr>
                          <w:rFonts w:ascii="Arial" w:hAnsi="Arial" w:cs="Arial"/>
                          <w:b/>
                          <w:bCs/>
                          <w:color w:val="FFFFFF" w:themeColor="background1"/>
                        </w:rPr>
                        <w:t>Training Expectations</w:t>
                      </w:r>
                      <w:bookmarkEnd w:id="66"/>
                    </w:p>
                  </w:txbxContent>
                </v:textbox>
                <w10:wrap type="topAndBottom" anchorx="page"/>
              </v:shape>
            </w:pict>
          </mc:Fallback>
        </mc:AlternateContent>
      </w:r>
    </w:p>
    <w:p w14:paraId="285AD1FB" w14:textId="77777777" w:rsidR="00094B22" w:rsidRDefault="00094B22" w:rsidP="00094B22">
      <w:pPr>
        <w:pStyle w:val="BodyText"/>
        <w:spacing w:line="259" w:lineRule="auto"/>
        <w:rPr>
          <w:b/>
          <w:bCs/>
        </w:rPr>
      </w:pPr>
    </w:p>
    <w:p w14:paraId="7635D098" w14:textId="79E29444" w:rsidR="00094B22" w:rsidRPr="00094B22" w:rsidRDefault="00094B22" w:rsidP="00094B22">
      <w:pPr>
        <w:pStyle w:val="BodyText"/>
        <w:spacing w:line="259" w:lineRule="auto"/>
        <w:rPr>
          <w:b/>
          <w:bCs/>
        </w:rPr>
      </w:pPr>
      <w:r w:rsidRPr="00094B22">
        <w:rPr>
          <w:b/>
          <w:bCs/>
        </w:rPr>
        <w:t>Practice Preparation:</w:t>
      </w:r>
    </w:p>
    <w:p w14:paraId="09906057" w14:textId="0C55290A" w:rsidR="00094B22" w:rsidRDefault="00094B22" w:rsidP="0060251D">
      <w:pPr>
        <w:pStyle w:val="BodyText"/>
        <w:numPr>
          <w:ilvl w:val="0"/>
          <w:numId w:val="10"/>
        </w:numPr>
        <w:spacing w:line="259" w:lineRule="auto"/>
      </w:pPr>
      <w:r>
        <w:t>Prepare a training plan in-advance of each session, outlining the topics, organization,</w:t>
      </w:r>
    </w:p>
    <w:p w14:paraId="6EA2CF74" w14:textId="77777777" w:rsidR="00094B22" w:rsidRDefault="00094B22" w:rsidP="00094B22">
      <w:pPr>
        <w:pStyle w:val="BodyText"/>
        <w:spacing w:line="259" w:lineRule="auto"/>
        <w:ind w:left="855"/>
      </w:pPr>
      <w:r>
        <w:t xml:space="preserve">progression, coaching points and visual cues to best teach players; </w:t>
      </w:r>
    </w:p>
    <w:p w14:paraId="052F923D" w14:textId="5D45F4A0" w:rsidR="00094B22" w:rsidRDefault="00094B22" w:rsidP="0060251D">
      <w:pPr>
        <w:pStyle w:val="BodyText"/>
        <w:numPr>
          <w:ilvl w:val="0"/>
          <w:numId w:val="10"/>
        </w:numPr>
        <w:spacing w:line="259" w:lineRule="auto"/>
      </w:pPr>
      <w:r>
        <w:t xml:space="preserve">Design practices that focus on maximizing touches, repetition, time on task, and follow MSC development philosophy as outlined by the DOC; </w:t>
      </w:r>
    </w:p>
    <w:p w14:paraId="52504CF8" w14:textId="77777777" w:rsidR="00094B22" w:rsidRDefault="00094B22" w:rsidP="0060251D">
      <w:pPr>
        <w:pStyle w:val="BodyText"/>
        <w:numPr>
          <w:ilvl w:val="0"/>
          <w:numId w:val="10"/>
        </w:numPr>
        <w:spacing w:line="259" w:lineRule="auto"/>
      </w:pPr>
      <w:r>
        <w:t xml:space="preserve">Arrive at least 15 minutes before scheduled practice time to set up equipment and prepare the training area; </w:t>
      </w:r>
    </w:p>
    <w:p w14:paraId="5A55699C" w14:textId="3AD8AD56" w:rsidR="00094B22" w:rsidRDefault="00094B22" w:rsidP="0060251D">
      <w:pPr>
        <w:pStyle w:val="BodyText"/>
        <w:numPr>
          <w:ilvl w:val="0"/>
          <w:numId w:val="10"/>
        </w:numPr>
        <w:spacing w:line="259" w:lineRule="auto"/>
      </w:pPr>
      <w:r>
        <w:t>Have contingency plans for weather changes or unexpected field conditions.</w:t>
      </w:r>
    </w:p>
    <w:p w14:paraId="03F19993" w14:textId="77777777" w:rsidR="00094B22" w:rsidRDefault="00094B22" w:rsidP="00094B22">
      <w:pPr>
        <w:pStyle w:val="BodyText"/>
        <w:spacing w:line="259" w:lineRule="auto"/>
        <w:ind w:left="495"/>
      </w:pPr>
    </w:p>
    <w:p w14:paraId="19C17B89" w14:textId="0BDBB289" w:rsidR="00094B22" w:rsidRPr="00094B22" w:rsidRDefault="00094B22" w:rsidP="00094B22">
      <w:pPr>
        <w:pStyle w:val="BodyText"/>
        <w:spacing w:line="259" w:lineRule="auto"/>
        <w:rPr>
          <w:b/>
          <w:bCs/>
        </w:rPr>
      </w:pPr>
      <w:r w:rsidRPr="00094B22">
        <w:rPr>
          <w:b/>
          <w:bCs/>
        </w:rPr>
        <w:t>Practice Schedule:</w:t>
      </w:r>
    </w:p>
    <w:p w14:paraId="2EAD05E5" w14:textId="6CB743CD" w:rsidR="00094B22" w:rsidRDefault="00094B22" w:rsidP="0060251D">
      <w:pPr>
        <w:pStyle w:val="BodyText"/>
        <w:numPr>
          <w:ilvl w:val="0"/>
          <w:numId w:val="11"/>
        </w:numPr>
        <w:spacing w:line="259" w:lineRule="auto"/>
      </w:pPr>
      <w:r>
        <w:t>Conduct formal team practice two times a week for minimum 90-minutes unless otherwise</w:t>
      </w:r>
    </w:p>
    <w:p w14:paraId="45EC616C" w14:textId="77777777" w:rsidR="00981A4F" w:rsidRDefault="00094B22" w:rsidP="00845FCF">
      <w:pPr>
        <w:pStyle w:val="BodyText"/>
        <w:spacing w:line="259" w:lineRule="auto"/>
        <w:ind w:left="855"/>
      </w:pPr>
      <w:r>
        <w:t xml:space="preserve">agreed upon (Fall and Spring Seasons); </w:t>
      </w:r>
    </w:p>
    <w:p w14:paraId="769D0EB6" w14:textId="70272D48" w:rsidR="00981A4F" w:rsidRDefault="00094B22" w:rsidP="0060251D">
      <w:pPr>
        <w:pStyle w:val="BodyText"/>
        <w:numPr>
          <w:ilvl w:val="0"/>
          <w:numId w:val="11"/>
        </w:numPr>
        <w:spacing w:line="259" w:lineRule="auto"/>
      </w:pPr>
      <w:r>
        <w:t>During the Winter, conduct once a week formal</w:t>
      </w:r>
      <w:r w:rsidR="00981A4F">
        <w:t xml:space="preserve"> </w:t>
      </w:r>
      <w:r>
        <w:t xml:space="preserve">indoor/outdoor training, as well as participating in tournaments as appropriate; </w:t>
      </w:r>
    </w:p>
    <w:p w14:paraId="1D806657" w14:textId="2A0105D7" w:rsidR="00981A4F" w:rsidRDefault="00094B22" w:rsidP="0060251D">
      <w:pPr>
        <w:pStyle w:val="BodyText"/>
        <w:numPr>
          <w:ilvl w:val="0"/>
          <w:numId w:val="11"/>
        </w:numPr>
        <w:spacing w:line="259" w:lineRule="auto"/>
      </w:pPr>
      <w:r>
        <w:t>Maintain</w:t>
      </w:r>
      <w:r w:rsidR="00981A4F">
        <w:t xml:space="preserve"> </w:t>
      </w:r>
      <w:r>
        <w:t xml:space="preserve">consistent practice routines that players and families can plan around; </w:t>
      </w:r>
    </w:p>
    <w:p w14:paraId="2AF5544B" w14:textId="5CE939C6" w:rsidR="00094B22" w:rsidRDefault="00094B22" w:rsidP="0060251D">
      <w:pPr>
        <w:pStyle w:val="BodyText"/>
        <w:numPr>
          <w:ilvl w:val="0"/>
          <w:numId w:val="11"/>
        </w:numPr>
        <w:spacing w:line="259" w:lineRule="auto"/>
      </w:pPr>
      <w:r>
        <w:t>End practices on time</w:t>
      </w:r>
      <w:r w:rsidR="00981A4F">
        <w:t xml:space="preserve"> </w:t>
      </w:r>
      <w:r>
        <w:t>and ensure all players are picked up safely</w:t>
      </w:r>
      <w:r w:rsidR="003D5195">
        <w:t xml:space="preserve"> and that no players are left unattended</w:t>
      </w:r>
      <w:r>
        <w:t>.</w:t>
      </w:r>
    </w:p>
    <w:p w14:paraId="7F1C1A9B" w14:textId="77777777" w:rsidR="00981A4F" w:rsidRDefault="00981A4F" w:rsidP="00981A4F">
      <w:pPr>
        <w:pStyle w:val="BodyText"/>
        <w:spacing w:line="259" w:lineRule="auto"/>
      </w:pPr>
    </w:p>
    <w:p w14:paraId="20AF85CF" w14:textId="14271F69" w:rsidR="00094B22" w:rsidRPr="00981A4F" w:rsidRDefault="00094B22" w:rsidP="00094B22">
      <w:pPr>
        <w:pStyle w:val="BodyText"/>
        <w:spacing w:line="259" w:lineRule="auto"/>
        <w:rPr>
          <w:b/>
          <w:bCs/>
        </w:rPr>
      </w:pPr>
      <w:r w:rsidRPr="00981A4F">
        <w:rPr>
          <w:b/>
          <w:bCs/>
        </w:rPr>
        <w:t>Age-Appropriate Training:</w:t>
      </w:r>
    </w:p>
    <w:p w14:paraId="08AD1165" w14:textId="5AA9CD26" w:rsidR="00094B22" w:rsidRDefault="00094B22" w:rsidP="0060251D">
      <w:pPr>
        <w:pStyle w:val="BodyText"/>
        <w:numPr>
          <w:ilvl w:val="0"/>
          <w:numId w:val="12"/>
        </w:numPr>
        <w:spacing w:line="259" w:lineRule="auto"/>
        <w:ind w:left="1080"/>
      </w:pPr>
      <w:r>
        <w:t>Adjust coaching methods, language, and expectations based on the developmental stage of</w:t>
      </w:r>
    </w:p>
    <w:p w14:paraId="04E61469" w14:textId="77777777" w:rsidR="00981A4F" w:rsidRDefault="00094B22" w:rsidP="00845FCF">
      <w:pPr>
        <w:pStyle w:val="BodyText"/>
        <w:spacing w:line="259" w:lineRule="auto"/>
        <w:ind w:left="1080"/>
      </w:pPr>
      <w:r>
        <w:t xml:space="preserve">players; </w:t>
      </w:r>
    </w:p>
    <w:p w14:paraId="72811632" w14:textId="4E221139" w:rsidR="00094B22" w:rsidRDefault="00094B22" w:rsidP="0060251D">
      <w:pPr>
        <w:pStyle w:val="BodyText"/>
        <w:numPr>
          <w:ilvl w:val="0"/>
          <w:numId w:val="12"/>
        </w:numPr>
        <w:spacing w:line="259" w:lineRule="auto"/>
        <w:ind w:left="1080"/>
      </w:pPr>
      <w:r>
        <w:t>Follow US Socce</w:t>
      </w:r>
      <w:r w:rsidR="00981A4F">
        <w:t>r’</w:t>
      </w:r>
      <w:r>
        <w:t>s Player Development Initiatives for appropriate training focus by</w:t>
      </w:r>
    </w:p>
    <w:p w14:paraId="278B1E24" w14:textId="77777777" w:rsidR="00981A4F" w:rsidRDefault="00094B22" w:rsidP="00845FCF">
      <w:pPr>
        <w:pStyle w:val="BodyText"/>
        <w:spacing w:line="259" w:lineRule="auto"/>
        <w:ind w:left="1080"/>
      </w:pPr>
      <w:r>
        <w:t xml:space="preserve">age group; </w:t>
      </w:r>
    </w:p>
    <w:p w14:paraId="5D3D7971" w14:textId="0BFB9F30" w:rsidR="00094B22" w:rsidRDefault="00094B22" w:rsidP="0060251D">
      <w:pPr>
        <w:pStyle w:val="BodyText"/>
        <w:numPr>
          <w:ilvl w:val="0"/>
          <w:numId w:val="12"/>
        </w:numPr>
        <w:spacing w:line="259" w:lineRule="auto"/>
        <w:ind w:left="1080"/>
      </w:pPr>
      <w:r>
        <w:t>For U7-U10 (Foundation Phase): Focus on fundamental skills, fun activities, and</w:t>
      </w:r>
    </w:p>
    <w:p w14:paraId="46574038" w14:textId="77777777" w:rsidR="00981A4F" w:rsidRDefault="00094B22" w:rsidP="00845FCF">
      <w:pPr>
        <w:pStyle w:val="BodyText"/>
        <w:spacing w:line="259" w:lineRule="auto"/>
        <w:ind w:left="1080"/>
      </w:pPr>
      <w:r>
        <w:t xml:space="preserve">basic game understanding; </w:t>
      </w:r>
    </w:p>
    <w:p w14:paraId="7EF15509" w14:textId="4F16A1FE" w:rsidR="00981A4F" w:rsidRDefault="00094B22" w:rsidP="0060251D">
      <w:pPr>
        <w:pStyle w:val="BodyText"/>
        <w:numPr>
          <w:ilvl w:val="0"/>
          <w:numId w:val="12"/>
        </w:numPr>
        <w:spacing w:line="259" w:lineRule="auto"/>
        <w:ind w:left="1080"/>
      </w:pPr>
      <w:r>
        <w:t>For U11-U14 (Development Phase): Introduce more tactical</w:t>
      </w:r>
      <w:r w:rsidR="00981A4F">
        <w:t xml:space="preserve"> </w:t>
      </w:r>
      <w:r>
        <w:t xml:space="preserve">concepts while continuing technical development; </w:t>
      </w:r>
    </w:p>
    <w:p w14:paraId="1A63E188" w14:textId="325177E6" w:rsidR="00094B22" w:rsidRDefault="00094B22" w:rsidP="0060251D">
      <w:pPr>
        <w:pStyle w:val="BodyText"/>
        <w:numPr>
          <w:ilvl w:val="0"/>
          <w:numId w:val="12"/>
        </w:numPr>
        <w:spacing w:line="259" w:lineRule="auto"/>
        <w:ind w:left="1080"/>
      </w:pPr>
      <w:r>
        <w:t>For U15-U19 (Performance Phase):</w:t>
      </w:r>
      <w:r w:rsidR="00981A4F">
        <w:t xml:space="preserve"> </w:t>
      </w:r>
      <w:r>
        <w:t>Emphasize advanced tactics, position-specific skills, and competitive applications.</w:t>
      </w:r>
    </w:p>
    <w:p w14:paraId="507DA016" w14:textId="77777777" w:rsidR="00981A4F" w:rsidRDefault="00981A4F" w:rsidP="00094B22">
      <w:pPr>
        <w:pStyle w:val="BodyText"/>
        <w:spacing w:line="259" w:lineRule="auto"/>
      </w:pPr>
    </w:p>
    <w:p w14:paraId="04CFDA0E" w14:textId="6C257AF9" w:rsidR="00094B22" w:rsidRPr="00981A4F" w:rsidRDefault="00094B22" w:rsidP="00094B22">
      <w:pPr>
        <w:pStyle w:val="BodyText"/>
        <w:spacing w:line="259" w:lineRule="auto"/>
        <w:rPr>
          <w:b/>
          <w:bCs/>
        </w:rPr>
      </w:pPr>
      <w:r w:rsidRPr="00981A4F">
        <w:rPr>
          <w:b/>
          <w:bCs/>
        </w:rPr>
        <w:t>Coaching Education:</w:t>
      </w:r>
    </w:p>
    <w:p w14:paraId="0B5986C6" w14:textId="5FC68573" w:rsidR="00981A4F" w:rsidRDefault="00094B22" w:rsidP="0060251D">
      <w:pPr>
        <w:pStyle w:val="BodyText"/>
        <w:numPr>
          <w:ilvl w:val="0"/>
          <w:numId w:val="13"/>
        </w:numPr>
        <w:spacing w:line="259" w:lineRule="auto"/>
        <w:ind w:left="1080"/>
      </w:pPr>
      <w:r>
        <w:t xml:space="preserve">Attend Coaching Meetings conducted by the </w:t>
      </w:r>
      <w:r w:rsidR="003D5195">
        <w:t>DOC</w:t>
      </w:r>
      <w:r>
        <w:t xml:space="preserve">; </w:t>
      </w:r>
    </w:p>
    <w:p w14:paraId="6EE67573" w14:textId="7CA78F2B" w:rsidR="00981A4F" w:rsidRDefault="00094B22" w:rsidP="0060251D">
      <w:pPr>
        <w:pStyle w:val="BodyText"/>
        <w:numPr>
          <w:ilvl w:val="0"/>
          <w:numId w:val="13"/>
        </w:numPr>
        <w:spacing w:line="259" w:lineRule="auto"/>
        <w:ind w:left="1080"/>
      </w:pPr>
      <w:r>
        <w:t>Continue personal</w:t>
      </w:r>
      <w:r w:rsidR="00981A4F">
        <w:t xml:space="preserve"> </w:t>
      </w:r>
      <w:r>
        <w:t xml:space="preserve">development through coaching education opportunities; </w:t>
      </w:r>
    </w:p>
    <w:p w14:paraId="71DB969A" w14:textId="5BAC89C4" w:rsidR="00981A4F" w:rsidRDefault="00094B22" w:rsidP="0060251D">
      <w:pPr>
        <w:pStyle w:val="BodyText"/>
        <w:numPr>
          <w:ilvl w:val="0"/>
          <w:numId w:val="13"/>
        </w:numPr>
        <w:spacing w:line="259" w:lineRule="auto"/>
        <w:ind w:left="1080"/>
      </w:pPr>
      <w:r>
        <w:t>Share best practices with fellow</w:t>
      </w:r>
      <w:r w:rsidR="00981A4F">
        <w:t xml:space="preserve"> </w:t>
      </w:r>
      <w:r>
        <w:t xml:space="preserve">MSC coaches; </w:t>
      </w:r>
    </w:p>
    <w:p w14:paraId="30ACE3A2" w14:textId="16A3D12C" w:rsidR="00094B22" w:rsidRDefault="00094B22" w:rsidP="0060251D">
      <w:pPr>
        <w:pStyle w:val="BodyText"/>
        <w:numPr>
          <w:ilvl w:val="0"/>
          <w:numId w:val="13"/>
        </w:numPr>
        <w:spacing w:line="259" w:lineRule="auto"/>
        <w:ind w:left="1080"/>
      </w:pPr>
      <w:r>
        <w:t>Stay current on evolving soccer trends and training methodologies.</w:t>
      </w:r>
    </w:p>
    <w:p w14:paraId="271A6758" w14:textId="409A7787" w:rsidR="00981A4F" w:rsidRDefault="00981A4F" w:rsidP="0092669C">
      <w:pPr>
        <w:pStyle w:val="BodyText"/>
        <w:spacing w:line="259" w:lineRule="auto"/>
        <w:ind w:left="130"/>
      </w:pPr>
      <w:r>
        <w:rPr>
          <w:noProof/>
          <w:sz w:val="20"/>
        </w:rPr>
        <mc:AlternateContent>
          <mc:Choice Requires="wps">
            <w:drawing>
              <wp:anchor distT="0" distB="0" distL="0" distR="0" simplePos="0" relativeHeight="251747328" behindDoc="1" locked="0" layoutInCell="1" allowOverlap="1" wp14:anchorId="4CCAAB2A" wp14:editId="09867735">
                <wp:simplePos x="0" y="0"/>
                <wp:positionH relativeFrom="page">
                  <wp:posOffset>563880</wp:posOffset>
                </wp:positionH>
                <wp:positionV relativeFrom="paragraph">
                  <wp:posOffset>205105</wp:posOffset>
                </wp:positionV>
                <wp:extent cx="6583680" cy="304800"/>
                <wp:effectExtent l="0" t="0" r="7620" b="0"/>
                <wp:wrapTopAndBottom/>
                <wp:docPr id="1344523957"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3680" cy="304800"/>
                        </a:xfrm>
                        <a:prstGeom prst="rect">
                          <a:avLst/>
                        </a:prstGeom>
                        <a:solidFill>
                          <a:srgbClr val="00B0F0"/>
                        </a:solidFill>
                      </wps:spPr>
                      <wps:txbx>
                        <w:txbxContent>
                          <w:p w14:paraId="56B62339" w14:textId="54709775" w:rsidR="00981A4F" w:rsidRPr="00471656" w:rsidRDefault="00471656" w:rsidP="00E45D7E">
                            <w:pPr>
                              <w:pStyle w:val="Heading2"/>
                              <w:ind w:left="130"/>
                              <w:rPr>
                                <w:rFonts w:ascii="Arial" w:hAnsi="Arial" w:cs="Arial"/>
                                <w:b/>
                                <w:bCs/>
                                <w:color w:val="FFFFFF" w:themeColor="background1"/>
                              </w:rPr>
                            </w:pPr>
                            <w:bookmarkStart w:id="35" w:name="_Toc198543536"/>
                            <w:r>
                              <w:rPr>
                                <w:rFonts w:ascii="Arial" w:hAnsi="Arial" w:cs="Arial"/>
                                <w:b/>
                                <w:bCs/>
                                <w:color w:val="FFFFFF" w:themeColor="background1"/>
                              </w:rPr>
                              <w:t>3</w:t>
                            </w:r>
                            <w:r w:rsidR="00981A4F" w:rsidRPr="00471656">
                              <w:rPr>
                                <w:rFonts w:ascii="Arial" w:hAnsi="Arial" w:cs="Arial"/>
                                <w:b/>
                                <w:bCs/>
                                <w:color w:val="FFFFFF" w:themeColor="background1"/>
                              </w:rPr>
                              <w:t>-4.</w:t>
                            </w:r>
                            <w:r w:rsidR="00981A4F" w:rsidRPr="00471656">
                              <w:rPr>
                                <w:rFonts w:ascii="Arial" w:hAnsi="Arial" w:cs="Arial"/>
                                <w:b/>
                                <w:bCs/>
                                <w:color w:val="FFFFFF" w:themeColor="background1"/>
                                <w:spacing w:val="9"/>
                              </w:rPr>
                              <w:t xml:space="preserve"> </w:t>
                            </w:r>
                            <w:r w:rsidR="00981A4F" w:rsidRPr="00471656">
                              <w:rPr>
                                <w:rFonts w:ascii="Arial" w:hAnsi="Arial" w:cs="Arial"/>
                                <w:b/>
                                <w:bCs/>
                                <w:color w:val="FFFFFF" w:themeColor="background1"/>
                              </w:rPr>
                              <w:t>Match Day Game Expectations</w:t>
                            </w:r>
                            <w:bookmarkEnd w:id="35"/>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CCAAB2A" id="_x0000_s1039" type="#_x0000_t202" style="position:absolute;left:0;text-align:left;margin-left:44.4pt;margin-top:16.15pt;width:518.4pt;height:24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" fillcolor="#00b0f0" stroked="f">
                <v:textbox inset="0,0,0,0">
                  <w:txbxContent>
                    <w:p w14:paraId="56B62339" w14:textId="54709775" w:rsidR="00981A4F" w:rsidRPr="00471656" w:rsidRDefault="00471656" w:rsidP="00E45D7E">
                      <w:pPr>
                        <w:pStyle w:val="Heading2"/>
                        <w:ind w:left="130"/>
                        <w:rPr>
                          <w:rFonts w:ascii="Arial" w:hAnsi="Arial" w:cs="Arial"/>
                          <w:b/>
                          <w:bCs/>
                          <w:color w:val="FFFFFF" w:themeColor="background1"/>
                        </w:rPr>
                      </w:pPr>
                      <w:bookmarkStart w:id="68" w:name="_Toc198543536"/>
                      <w:r>
                        <w:rPr>
                          <w:rFonts w:ascii="Arial" w:hAnsi="Arial" w:cs="Arial"/>
                          <w:b/>
                          <w:bCs/>
                          <w:color w:val="FFFFFF" w:themeColor="background1"/>
                        </w:rPr>
                        <w:t>3</w:t>
                      </w:r>
                      <w:r w:rsidR="00981A4F" w:rsidRPr="00471656">
                        <w:rPr>
                          <w:rFonts w:ascii="Arial" w:hAnsi="Arial" w:cs="Arial"/>
                          <w:b/>
                          <w:bCs/>
                          <w:color w:val="FFFFFF" w:themeColor="background1"/>
                        </w:rPr>
                        <w:t>-4.</w:t>
                      </w:r>
                      <w:r w:rsidR="00981A4F" w:rsidRPr="00471656">
                        <w:rPr>
                          <w:rFonts w:ascii="Arial" w:hAnsi="Arial" w:cs="Arial"/>
                          <w:b/>
                          <w:bCs/>
                          <w:color w:val="FFFFFF" w:themeColor="background1"/>
                          <w:spacing w:val="9"/>
                        </w:rPr>
                        <w:t xml:space="preserve"> </w:t>
                      </w:r>
                      <w:r w:rsidR="00981A4F" w:rsidRPr="00471656">
                        <w:rPr>
                          <w:rFonts w:ascii="Arial" w:hAnsi="Arial" w:cs="Arial"/>
                          <w:b/>
                          <w:bCs/>
                          <w:color w:val="FFFFFF" w:themeColor="background1"/>
                        </w:rPr>
                        <w:t>Match Day Game Expectations</w:t>
                      </w:r>
                      <w:bookmarkEnd w:id="68"/>
                    </w:p>
                  </w:txbxContent>
                </v:textbox>
                <w10:wrap type="topAndBottom" anchorx="page"/>
              </v:shape>
            </w:pict>
          </mc:Fallback>
        </mc:AlternateContent>
      </w:r>
    </w:p>
    <w:p w14:paraId="03BC02FB" w14:textId="77777777" w:rsidR="00981A4F" w:rsidRDefault="00981A4F" w:rsidP="0092669C">
      <w:pPr>
        <w:pStyle w:val="BodyText"/>
        <w:spacing w:line="259" w:lineRule="auto"/>
        <w:ind w:left="130"/>
      </w:pPr>
    </w:p>
    <w:p w14:paraId="670BC198" w14:textId="7EAE6740" w:rsidR="00981A4F" w:rsidRPr="00981A4F" w:rsidRDefault="00981A4F" w:rsidP="0092669C">
      <w:pPr>
        <w:pStyle w:val="BodyText"/>
        <w:spacing w:line="259" w:lineRule="auto"/>
        <w:ind w:left="130"/>
        <w:rPr>
          <w:b/>
          <w:bCs/>
        </w:rPr>
      </w:pPr>
      <w:r w:rsidRPr="00981A4F">
        <w:rPr>
          <w:b/>
          <w:bCs/>
        </w:rPr>
        <w:lastRenderedPageBreak/>
        <w:t>Game Preparation:</w:t>
      </w:r>
    </w:p>
    <w:p w14:paraId="2EC0C2EE" w14:textId="3402ED11" w:rsidR="00981A4F" w:rsidRDefault="00981A4F" w:rsidP="0060251D">
      <w:pPr>
        <w:pStyle w:val="BodyText"/>
        <w:numPr>
          <w:ilvl w:val="0"/>
          <w:numId w:val="14"/>
        </w:numPr>
        <w:spacing w:line="259" w:lineRule="auto"/>
        <w:ind w:left="1080"/>
      </w:pPr>
      <w:r>
        <w:t>Coach weekly game(s) for assigned team(s);</w:t>
      </w:r>
    </w:p>
    <w:p w14:paraId="11758351" w14:textId="5DFA791F" w:rsidR="00981A4F" w:rsidRDefault="00981A4F" w:rsidP="0060251D">
      <w:pPr>
        <w:pStyle w:val="BodyText"/>
        <w:numPr>
          <w:ilvl w:val="0"/>
          <w:numId w:val="14"/>
        </w:numPr>
        <w:spacing w:line="259" w:lineRule="auto"/>
        <w:ind w:left="1080"/>
      </w:pPr>
      <w:r>
        <w:t xml:space="preserve">Scheduling conflicts must be raised to the </w:t>
      </w:r>
      <w:r w:rsidR="003D5195">
        <w:t>DOC</w:t>
      </w:r>
      <w:r>
        <w:t xml:space="preserve"> and Parent Manager at least three days in advance; </w:t>
      </w:r>
    </w:p>
    <w:p w14:paraId="1C3CE61D" w14:textId="6754A6E6" w:rsidR="00981A4F" w:rsidRDefault="00981A4F" w:rsidP="0060251D">
      <w:pPr>
        <w:pStyle w:val="BodyText"/>
        <w:numPr>
          <w:ilvl w:val="0"/>
          <w:numId w:val="14"/>
        </w:numPr>
        <w:spacing w:line="259" w:lineRule="auto"/>
        <w:ind w:left="1080"/>
      </w:pPr>
      <w:r>
        <w:t xml:space="preserve">Arrive at least 30 minutes before scheduled match time for home games, 45 minutes for away games; </w:t>
      </w:r>
    </w:p>
    <w:p w14:paraId="5AA067AC" w14:textId="67DC04BB" w:rsidR="00981A4F" w:rsidRDefault="00981A4F" w:rsidP="0060251D">
      <w:pPr>
        <w:pStyle w:val="BodyText"/>
        <w:numPr>
          <w:ilvl w:val="0"/>
          <w:numId w:val="14"/>
        </w:numPr>
        <w:spacing w:line="259" w:lineRule="auto"/>
        <w:ind w:left="1080"/>
      </w:pPr>
      <w:r>
        <w:t>Ensure proper equipment (first aid kit, corner flags if home game, game balls, etc.) is available.</w:t>
      </w:r>
    </w:p>
    <w:p w14:paraId="1232AB5A" w14:textId="1F08ADC9" w:rsidR="00F87EBE" w:rsidRDefault="00F87EBE" w:rsidP="003B6356">
      <w:pPr>
        <w:pStyle w:val="BodyText"/>
        <w:spacing w:line="259" w:lineRule="auto"/>
        <w:ind w:left="720"/>
      </w:pPr>
    </w:p>
    <w:p w14:paraId="1DEC4C26" w14:textId="0D322314" w:rsidR="00F87EBE" w:rsidRPr="00F87EBE" w:rsidRDefault="00F87EBE" w:rsidP="00F87EBE">
      <w:pPr>
        <w:pStyle w:val="BodyText"/>
        <w:spacing w:line="259" w:lineRule="auto"/>
        <w:rPr>
          <w:b/>
          <w:bCs/>
        </w:rPr>
      </w:pPr>
      <w:r w:rsidRPr="00F87EBE">
        <w:rPr>
          <w:b/>
          <w:bCs/>
        </w:rPr>
        <w:t>Coaching Philosophy (The Maroons Way):</w:t>
      </w:r>
    </w:p>
    <w:p w14:paraId="16127A4A" w14:textId="3F06BDE6" w:rsidR="00F87EBE" w:rsidRDefault="00F87EBE" w:rsidP="0060251D">
      <w:pPr>
        <w:pStyle w:val="BodyText"/>
        <w:numPr>
          <w:ilvl w:val="0"/>
          <w:numId w:val="15"/>
        </w:numPr>
        <w:spacing w:line="259" w:lineRule="auto"/>
      </w:pPr>
      <w:r w:rsidRPr="002F58EB">
        <w:rPr>
          <w:b/>
          <w:bCs/>
        </w:rPr>
        <w:t>Regarding positions</w:t>
      </w:r>
      <w:r>
        <w:t>: - Challenge players to play three position types throughout the course of</w:t>
      </w:r>
    </w:p>
    <w:p w14:paraId="76B62DEF" w14:textId="77777777" w:rsidR="00F87EBE" w:rsidRDefault="00F87EBE" w:rsidP="002F58EB">
      <w:pPr>
        <w:pStyle w:val="BodyText"/>
        <w:spacing w:line="259" w:lineRule="auto"/>
        <w:ind w:left="495" w:firstLine="585"/>
      </w:pPr>
      <w:r>
        <w:t xml:space="preserve">a season: </w:t>
      </w:r>
    </w:p>
    <w:p w14:paraId="01433525" w14:textId="60E66910" w:rsidR="00F87EBE" w:rsidRDefault="00F87EBE" w:rsidP="0060251D">
      <w:pPr>
        <w:pStyle w:val="BodyText"/>
        <w:numPr>
          <w:ilvl w:val="0"/>
          <w:numId w:val="20"/>
        </w:numPr>
        <w:spacing w:line="259" w:lineRule="auto"/>
      </w:pPr>
      <w:r>
        <w:t xml:space="preserve">A position they prefer </w:t>
      </w:r>
    </w:p>
    <w:p w14:paraId="5DEA226D" w14:textId="54C49F07" w:rsidR="00F87EBE" w:rsidRDefault="00F87EBE" w:rsidP="0060251D">
      <w:pPr>
        <w:pStyle w:val="BodyText"/>
        <w:numPr>
          <w:ilvl w:val="0"/>
          <w:numId w:val="20"/>
        </w:numPr>
        <w:spacing w:line="259" w:lineRule="auto"/>
      </w:pPr>
      <w:r>
        <w:t>A position you feel is best for their long-term development</w:t>
      </w:r>
    </w:p>
    <w:p w14:paraId="4CE109F8" w14:textId="6C2384FA" w:rsidR="00F87EBE" w:rsidRDefault="00F87EBE" w:rsidP="0060251D">
      <w:pPr>
        <w:pStyle w:val="BodyText"/>
        <w:numPr>
          <w:ilvl w:val="0"/>
          <w:numId w:val="20"/>
        </w:numPr>
        <w:spacing w:line="259" w:lineRule="auto"/>
      </w:pPr>
      <w:r>
        <w:t>A position that is difficult for them and accelerates their development - Rotate positions</w:t>
      </w:r>
      <w:r w:rsidR="003B6356">
        <w:t xml:space="preserve"> </w:t>
      </w:r>
      <w:r>
        <w:t>regularly in younger age groups (U7-U12) - Begin specialization while still ensuring versatility in</w:t>
      </w:r>
      <w:r w:rsidR="003B6356">
        <w:t xml:space="preserve"> </w:t>
      </w:r>
      <w:r>
        <w:t>older age groups (U13+)</w:t>
      </w:r>
    </w:p>
    <w:p w14:paraId="70485E6F" w14:textId="77777777" w:rsidR="00F87EBE" w:rsidRDefault="00F87EBE" w:rsidP="00F87EBE">
      <w:pPr>
        <w:pStyle w:val="BodyText"/>
        <w:spacing w:line="259" w:lineRule="auto"/>
      </w:pPr>
    </w:p>
    <w:p w14:paraId="463F9BE1" w14:textId="77777777" w:rsidR="00F87EBE" w:rsidRDefault="00F87EBE" w:rsidP="0060251D">
      <w:pPr>
        <w:pStyle w:val="BodyText"/>
        <w:numPr>
          <w:ilvl w:val="0"/>
          <w:numId w:val="15"/>
        </w:numPr>
        <w:spacing w:line="259" w:lineRule="auto"/>
      </w:pPr>
      <w:r w:rsidRPr="002F58EB">
        <w:rPr>
          <w:b/>
          <w:bCs/>
        </w:rPr>
        <w:t>Regarding playing time</w:t>
      </w:r>
      <w:r>
        <w:t xml:space="preserve">: </w:t>
      </w:r>
    </w:p>
    <w:p w14:paraId="28A56BE9" w14:textId="6D058D20" w:rsidR="00F87EBE" w:rsidRDefault="00F87EBE" w:rsidP="0060251D">
      <w:pPr>
        <w:pStyle w:val="BodyText"/>
        <w:numPr>
          <w:ilvl w:val="2"/>
          <w:numId w:val="19"/>
        </w:numPr>
        <w:spacing w:line="259" w:lineRule="auto"/>
      </w:pPr>
      <w:r>
        <w:t>Ensure players have equal playing time throughout the course of a</w:t>
      </w:r>
      <w:r w:rsidR="003B6356">
        <w:t xml:space="preserve"> </w:t>
      </w:r>
      <w:r>
        <w:t>season in the foundation phase (u7-u12)</w:t>
      </w:r>
    </w:p>
    <w:p w14:paraId="0673E4D8" w14:textId="0903EFED" w:rsidR="00F87EBE" w:rsidRDefault="00F87EBE" w:rsidP="0060251D">
      <w:pPr>
        <w:pStyle w:val="BodyText"/>
        <w:numPr>
          <w:ilvl w:val="2"/>
          <w:numId w:val="19"/>
        </w:numPr>
        <w:spacing w:line="259" w:lineRule="auto"/>
      </w:pPr>
      <w:r>
        <w:t xml:space="preserve">Players in the performance phase (u12+) earn playing time through </w:t>
      </w:r>
      <w:proofErr w:type="gramStart"/>
      <w:r>
        <w:t>a number of</w:t>
      </w:r>
      <w:proofErr w:type="gramEnd"/>
      <w:r>
        <w:t xml:space="preserve"> factors as outlined in the Club’s development policy </w:t>
      </w:r>
    </w:p>
    <w:p w14:paraId="441FDD3A" w14:textId="120A2832" w:rsidR="00F87EBE" w:rsidRDefault="00F87EBE" w:rsidP="0060251D">
      <w:pPr>
        <w:pStyle w:val="BodyText"/>
        <w:numPr>
          <w:ilvl w:val="2"/>
          <w:numId w:val="19"/>
        </w:numPr>
        <w:spacing w:line="259" w:lineRule="auto"/>
      </w:pPr>
      <w:r>
        <w:t>Ever</w:t>
      </w:r>
      <w:r w:rsidR="003D5195">
        <w:t>y</w:t>
      </w:r>
      <w:r>
        <w:t xml:space="preserve"> player should play in every game unless there are disciplinary reasons not to do so</w:t>
      </w:r>
    </w:p>
    <w:p w14:paraId="553A509E" w14:textId="463105AA" w:rsidR="00F87EBE" w:rsidRDefault="00F87EBE" w:rsidP="0060251D">
      <w:pPr>
        <w:pStyle w:val="BodyText"/>
        <w:numPr>
          <w:ilvl w:val="2"/>
          <w:numId w:val="19"/>
        </w:numPr>
        <w:spacing w:line="259" w:lineRule="auto"/>
      </w:pPr>
      <w:r>
        <w:t>Balance development opportunities with competitive situations appropriately</w:t>
      </w:r>
    </w:p>
    <w:p w14:paraId="7860D1D9" w14:textId="77777777" w:rsidR="00F87EBE" w:rsidRDefault="00F87EBE" w:rsidP="00F87EBE">
      <w:pPr>
        <w:pStyle w:val="BodyText"/>
        <w:spacing w:line="259" w:lineRule="auto"/>
        <w:ind w:firstLine="585"/>
      </w:pPr>
    </w:p>
    <w:p w14:paraId="1FD9AF0D" w14:textId="1440D4FB" w:rsidR="00F87EBE" w:rsidRDefault="00F87EBE" w:rsidP="0060251D">
      <w:pPr>
        <w:pStyle w:val="BodyText"/>
        <w:numPr>
          <w:ilvl w:val="0"/>
          <w:numId w:val="15"/>
        </w:numPr>
        <w:spacing w:line="259" w:lineRule="auto"/>
      </w:pPr>
      <w:r w:rsidRPr="002F58EB">
        <w:rPr>
          <w:b/>
          <w:bCs/>
        </w:rPr>
        <w:t>Regarding team fighting and managing to win</w:t>
      </w:r>
      <w:r>
        <w:t>:</w:t>
      </w:r>
    </w:p>
    <w:p w14:paraId="0B8D35B0" w14:textId="77180EC4" w:rsidR="00F87EBE" w:rsidRDefault="00F87EBE" w:rsidP="0060251D">
      <w:pPr>
        <w:pStyle w:val="BodyText"/>
        <w:numPr>
          <w:ilvl w:val="2"/>
          <w:numId w:val="18"/>
        </w:numPr>
        <w:spacing w:line="259" w:lineRule="auto"/>
      </w:pPr>
      <w:r>
        <w:t>Follow the 50/30/20 philosophy over the course of the season:</w:t>
      </w:r>
    </w:p>
    <w:p w14:paraId="7C4B69D8" w14:textId="35D3A5BA" w:rsidR="00F87EBE" w:rsidRDefault="00F87EBE" w:rsidP="0060251D">
      <w:pPr>
        <w:pStyle w:val="BodyText"/>
        <w:numPr>
          <w:ilvl w:val="2"/>
          <w:numId w:val="18"/>
        </w:numPr>
        <w:spacing w:line="259" w:lineRule="auto"/>
      </w:pPr>
      <w:r>
        <w:t>Strive to win 50% of our games - 30% of games should be close and go either way</w:t>
      </w:r>
    </w:p>
    <w:p w14:paraId="205BAADE" w14:textId="2477E304" w:rsidR="00F87EBE" w:rsidRDefault="00F87EBE" w:rsidP="0060251D">
      <w:pPr>
        <w:pStyle w:val="BodyText"/>
        <w:numPr>
          <w:ilvl w:val="2"/>
          <w:numId w:val="18"/>
        </w:numPr>
        <w:spacing w:line="259" w:lineRule="auto"/>
      </w:pPr>
      <w:r>
        <w:t>Accept losing 20% of games to superior teams to challenge our teams</w:t>
      </w:r>
    </w:p>
    <w:p w14:paraId="7232DB4E" w14:textId="6C0D9BB9" w:rsidR="00F87EBE" w:rsidRDefault="00F87EBE" w:rsidP="0060251D">
      <w:pPr>
        <w:pStyle w:val="BodyText"/>
        <w:numPr>
          <w:ilvl w:val="2"/>
          <w:numId w:val="18"/>
        </w:numPr>
        <w:spacing w:line="259" w:lineRule="auto"/>
      </w:pPr>
      <w:r>
        <w:t>Player Development is emphasized in foundation age groups</w:t>
      </w:r>
    </w:p>
    <w:p w14:paraId="31092EC7" w14:textId="7BD87CB9" w:rsidR="00F87EBE" w:rsidRDefault="00F87EBE" w:rsidP="0060251D">
      <w:pPr>
        <w:pStyle w:val="BodyText"/>
        <w:numPr>
          <w:ilvl w:val="2"/>
          <w:numId w:val="18"/>
        </w:numPr>
        <w:spacing w:line="259" w:lineRule="auto"/>
      </w:pPr>
      <w:r>
        <w:t>Competitive results gain more importance in performance age groups, but never at the expense</w:t>
      </w:r>
      <w:r w:rsidR="003B6356">
        <w:t xml:space="preserve"> </w:t>
      </w:r>
      <w:r>
        <w:t>of development or sportsmanship.</w:t>
      </w:r>
    </w:p>
    <w:p w14:paraId="19675750" w14:textId="77777777" w:rsidR="00F87EBE" w:rsidRDefault="00F87EBE" w:rsidP="00F87EBE">
      <w:pPr>
        <w:pStyle w:val="BodyText"/>
        <w:spacing w:line="259" w:lineRule="auto"/>
        <w:ind w:firstLine="585"/>
      </w:pPr>
    </w:p>
    <w:p w14:paraId="0BFD8D37" w14:textId="77777777" w:rsidR="00F87EBE" w:rsidRDefault="00F87EBE" w:rsidP="00F87EBE">
      <w:pPr>
        <w:pStyle w:val="BodyText"/>
        <w:spacing w:line="259" w:lineRule="auto"/>
        <w:ind w:firstLine="585"/>
      </w:pPr>
      <w:r w:rsidRPr="00F87EBE">
        <w:rPr>
          <w:b/>
          <w:bCs/>
        </w:rPr>
        <w:t>Professional Representation</w:t>
      </w:r>
      <w:r>
        <w:t>:</w:t>
      </w:r>
    </w:p>
    <w:p w14:paraId="1154912C" w14:textId="3FC20C61" w:rsidR="00F87EBE" w:rsidRDefault="00F87EBE" w:rsidP="0060251D">
      <w:pPr>
        <w:pStyle w:val="BodyText"/>
        <w:numPr>
          <w:ilvl w:val="1"/>
          <w:numId w:val="21"/>
        </w:numPr>
        <w:spacing w:line="259" w:lineRule="auto"/>
        <w:ind w:left="1080"/>
      </w:pPr>
      <w:r>
        <w:t>Come dressed in proper MSC training gear to matches (games/tournaments) and refrain from</w:t>
      </w:r>
      <w:r w:rsidR="003B6356">
        <w:t xml:space="preserve"> </w:t>
      </w:r>
      <w:r>
        <w:t xml:space="preserve">wearing any other team or training company apparel; </w:t>
      </w:r>
    </w:p>
    <w:p w14:paraId="115E08C3" w14:textId="76905DB3" w:rsidR="00F87EBE" w:rsidRDefault="00F87EBE" w:rsidP="0060251D">
      <w:pPr>
        <w:pStyle w:val="BodyText"/>
        <w:numPr>
          <w:ilvl w:val="1"/>
          <w:numId w:val="21"/>
        </w:numPr>
        <w:spacing w:line="259" w:lineRule="auto"/>
        <w:ind w:left="1080"/>
      </w:pPr>
      <w:r>
        <w:t xml:space="preserve">Represent the Maroons in a professional manner through actions and behaviors; </w:t>
      </w:r>
    </w:p>
    <w:p w14:paraId="683A742A" w14:textId="77777777" w:rsidR="00F87EBE" w:rsidRDefault="00F87EBE" w:rsidP="0060251D">
      <w:pPr>
        <w:pStyle w:val="BodyText"/>
        <w:numPr>
          <w:ilvl w:val="1"/>
          <w:numId w:val="21"/>
        </w:numPr>
        <w:spacing w:line="259" w:lineRule="auto"/>
        <w:ind w:left="1080"/>
      </w:pPr>
      <w:proofErr w:type="gramStart"/>
      <w:r>
        <w:t>Demonstrate the highest level of sportsmanship at all times</w:t>
      </w:r>
      <w:proofErr w:type="gramEnd"/>
      <w:r>
        <w:t xml:space="preserve"> to players, parents, referees, and the opposing </w:t>
      </w:r>
      <w:proofErr w:type="gramStart"/>
      <w:r>
        <w:t>team;</w:t>
      </w:r>
      <w:proofErr w:type="gramEnd"/>
      <w:r>
        <w:t xml:space="preserve"> </w:t>
      </w:r>
    </w:p>
    <w:p w14:paraId="417120E5" w14:textId="77777777" w:rsidR="00F87EBE" w:rsidRDefault="00F87EBE" w:rsidP="0060251D">
      <w:pPr>
        <w:pStyle w:val="BodyText"/>
        <w:numPr>
          <w:ilvl w:val="1"/>
          <w:numId w:val="21"/>
        </w:numPr>
        <w:spacing w:line="259" w:lineRule="auto"/>
        <w:ind w:left="1080"/>
      </w:pPr>
      <w:r>
        <w:t xml:space="preserve">Model respectful communication with referees, regardless of disagreements; </w:t>
      </w:r>
    </w:p>
    <w:p w14:paraId="15EEEE21" w14:textId="4E4DD879" w:rsidR="00F87EBE" w:rsidRDefault="00F87EBE" w:rsidP="0060251D">
      <w:pPr>
        <w:pStyle w:val="BodyText"/>
        <w:numPr>
          <w:ilvl w:val="1"/>
          <w:numId w:val="21"/>
        </w:numPr>
        <w:spacing w:line="259" w:lineRule="auto"/>
        <w:ind w:left="1080"/>
      </w:pPr>
      <w:r>
        <w:t xml:space="preserve">Implement the “One Voice” coaching approach, minimize the number of coaches giving direction to players; </w:t>
      </w:r>
    </w:p>
    <w:p w14:paraId="778B0397" w14:textId="0257A29F" w:rsidR="00F87EBE" w:rsidRDefault="00F87EBE" w:rsidP="0060251D">
      <w:pPr>
        <w:pStyle w:val="BodyText"/>
        <w:numPr>
          <w:ilvl w:val="1"/>
          <w:numId w:val="21"/>
        </w:numPr>
        <w:spacing w:line="259" w:lineRule="auto"/>
        <w:ind w:left="1080"/>
      </w:pPr>
      <w:r>
        <w:t xml:space="preserve">Coach parents on appropriate sideline behavior as outlined in their </w:t>
      </w:r>
      <w:proofErr w:type="spellStart"/>
      <w:r>
        <w:t>Player+Parent</w:t>
      </w:r>
      <w:proofErr w:type="spellEnd"/>
      <w:r>
        <w:t xml:space="preserve"> Agreement.</w:t>
      </w:r>
    </w:p>
    <w:p w14:paraId="2B69506E" w14:textId="77777777" w:rsidR="00F87EBE" w:rsidRDefault="00F87EBE" w:rsidP="003B6356">
      <w:pPr>
        <w:pStyle w:val="BodyText"/>
        <w:spacing w:line="259" w:lineRule="auto"/>
        <w:ind w:left="720"/>
      </w:pPr>
    </w:p>
    <w:p w14:paraId="2B15B2D0" w14:textId="6B989E90" w:rsidR="00F87EBE" w:rsidRPr="00F87EBE" w:rsidRDefault="00F87EBE" w:rsidP="00F87EBE">
      <w:pPr>
        <w:pStyle w:val="BodyText"/>
        <w:spacing w:line="259" w:lineRule="auto"/>
        <w:ind w:firstLine="585"/>
        <w:rPr>
          <w:b/>
          <w:bCs/>
        </w:rPr>
      </w:pPr>
      <w:r w:rsidRPr="00F87EBE">
        <w:rPr>
          <w:b/>
          <w:bCs/>
        </w:rPr>
        <w:t>Conflict Management:</w:t>
      </w:r>
    </w:p>
    <w:p w14:paraId="78EBA5A2" w14:textId="033E37AF" w:rsidR="00E156DC" w:rsidRDefault="00F87EBE" w:rsidP="0060251D">
      <w:pPr>
        <w:pStyle w:val="BodyText"/>
        <w:numPr>
          <w:ilvl w:val="0"/>
          <w:numId w:val="17"/>
        </w:numPr>
        <w:spacing w:line="259" w:lineRule="auto"/>
      </w:pPr>
      <w:r>
        <w:t>Follow MSC</w:t>
      </w:r>
      <w:r w:rsidR="00E156DC">
        <w:t>’</w:t>
      </w:r>
      <w:r>
        <w:t xml:space="preserve">s conflict resolution and disciplinary procedures; </w:t>
      </w:r>
    </w:p>
    <w:p w14:paraId="4A1C404A" w14:textId="055F74E6" w:rsidR="00E156DC" w:rsidRDefault="00F87EBE" w:rsidP="0060251D">
      <w:pPr>
        <w:pStyle w:val="BodyText"/>
        <w:numPr>
          <w:ilvl w:val="0"/>
          <w:numId w:val="17"/>
        </w:numPr>
        <w:spacing w:line="259" w:lineRule="auto"/>
      </w:pPr>
      <w:r>
        <w:lastRenderedPageBreak/>
        <w:t>All conflicts or disciplinary</w:t>
      </w:r>
      <w:r w:rsidR="00E156DC">
        <w:t xml:space="preserve"> </w:t>
      </w:r>
      <w:r>
        <w:t>issues must be reported to the DOC</w:t>
      </w:r>
      <w:r w:rsidR="00827097">
        <w:t xml:space="preserve"> or Board</w:t>
      </w:r>
      <w:r>
        <w:t xml:space="preserve"> immediately to ensure consistent and fair handling of such</w:t>
      </w:r>
      <w:r w:rsidR="00E156DC">
        <w:t xml:space="preserve"> </w:t>
      </w:r>
      <w:r>
        <w:t xml:space="preserve">matters; </w:t>
      </w:r>
    </w:p>
    <w:p w14:paraId="152B0798" w14:textId="0E9CB681" w:rsidR="00F87EBE" w:rsidRDefault="00F87EBE" w:rsidP="0060251D">
      <w:pPr>
        <w:pStyle w:val="BodyText"/>
        <w:numPr>
          <w:ilvl w:val="0"/>
          <w:numId w:val="17"/>
        </w:numPr>
        <w:spacing w:line="259" w:lineRule="auto"/>
      </w:pPr>
      <w:r>
        <w:t>Address minor conflicts directly and promptly, documenting resolution approaches;</w:t>
      </w:r>
    </w:p>
    <w:p w14:paraId="2ECF0851" w14:textId="25CBFFB4" w:rsidR="00F87EBE" w:rsidRDefault="00F87EBE" w:rsidP="0060251D">
      <w:pPr>
        <w:pStyle w:val="BodyText"/>
        <w:numPr>
          <w:ilvl w:val="0"/>
          <w:numId w:val="17"/>
        </w:numPr>
        <w:spacing w:line="259" w:lineRule="auto"/>
      </w:pPr>
      <w:r>
        <w:t>Escalate significant conflicts or recurring issues to DOC and/or Board when necessary.</w:t>
      </w:r>
    </w:p>
    <w:p w14:paraId="2D07F843" w14:textId="77777777" w:rsidR="00E156DC" w:rsidRPr="00E156DC" w:rsidRDefault="00E156DC" w:rsidP="00E156DC">
      <w:pPr>
        <w:pStyle w:val="BodyText"/>
        <w:spacing w:line="259" w:lineRule="auto"/>
        <w:ind w:left="720"/>
        <w:rPr>
          <w:b/>
          <w:bCs/>
        </w:rPr>
      </w:pPr>
    </w:p>
    <w:p w14:paraId="577EEACF" w14:textId="78DDA34F" w:rsidR="00F87EBE" w:rsidRPr="00E156DC" w:rsidRDefault="00F87EBE" w:rsidP="003B6356">
      <w:pPr>
        <w:pStyle w:val="BodyText"/>
        <w:spacing w:line="259" w:lineRule="auto"/>
        <w:ind w:firstLine="585"/>
        <w:rPr>
          <w:b/>
          <w:bCs/>
        </w:rPr>
      </w:pPr>
      <w:r w:rsidRPr="00E156DC">
        <w:rPr>
          <w:b/>
          <w:bCs/>
        </w:rPr>
        <w:t>Post-Game Protocol:</w:t>
      </w:r>
    </w:p>
    <w:p w14:paraId="47FBE12A" w14:textId="24F9DFC7" w:rsidR="00E156DC" w:rsidRDefault="00F87EBE" w:rsidP="0060251D">
      <w:pPr>
        <w:pStyle w:val="BodyText"/>
        <w:numPr>
          <w:ilvl w:val="0"/>
          <w:numId w:val="16"/>
        </w:numPr>
        <w:spacing w:line="259" w:lineRule="auto"/>
      </w:pPr>
      <w:r>
        <w:t xml:space="preserve">Organize proper thanks to officials and opposing team; </w:t>
      </w:r>
    </w:p>
    <w:p w14:paraId="39ACC2E9" w14:textId="77777777" w:rsidR="00E156DC" w:rsidRDefault="00F87EBE" w:rsidP="0060251D">
      <w:pPr>
        <w:pStyle w:val="BodyText"/>
        <w:numPr>
          <w:ilvl w:val="0"/>
          <w:numId w:val="16"/>
        </w:numPr>
        <w:spacing w:line="259" w:lineRule="auto"/>
      </w:pPr>
      <w:r>
        <w:t>Conduct a brief team debrief</w:t>
      </w:r>
      <w:r w:rsidR="00E156DC">
        <w:t xml:space="preserve"> </w:t>
      </w:r>
      <w:r>
        <w:t>focusing on positive aspects of play and development areas;</w:t>
      </w:r>
    </w:p>
    <w:p w14:paraId="104584E6" w14:textId="77777777" w:rsidR="00E156DC" w:rsidRDefault="00F87EBE" w:rsidP="0060251D">
      <w:pPr>
        <w:pStyle w:val="BodyText"/>
        <w:numPr>
          <w:ilvl w:val="0"/>
          <w:numId w:val="16"/>
        </w:numPr>
        <w:spacing w:line="259" w:lineRule="auto"/>
      </w:pPr>
      <w:r>
        <w:t>Provide a team written post-game briefing to players and parents after the weekend game</w:t>
      </w:r>
    </w:p>
    <w:p w14:paraId="4352C1E9" w14:textId="2F2BBE97" w:rsidR="00F87EBE" w:rsidRDefault="00F87EBE" w:rsidP="0060251D">
      <w:pPr>
        <w:pStyle w:val="BodyText"/>
        <w:numPr>
          <w:ilvl w:val="0"/>
          <w:numId w:val="16"/>
        </w:numPr>
        <w:spacing w:line="259" w:lineRule="auto"/>
      </w:pPr>
      <w:r>
        <w:t>In post-game</w:t>
      </w:r>
      <w:r w:rsidR="00E156DC">
        <w:t xml:space="preserve"> </w:t>
      </w:r>
      <w:r>
        <w:t>communications, reinforce positive play and areas for improvement, link play to team, group,</w:t>
      </w:r>
      <w:r w:rsidR="00827097">
        <w:t xml:space="preserve"> </w:t>
      </w:r>
      <w:r>
        <w:t>and individual goals, confirm upcoming training sessions, promote MSC programs and at-home/ free-time training each week.</w:t>
      </w:r>
    </w:p>
    <w:p w14:paraId="5857F93C" w14:textId="071F1303" w:rsidR="001C79DD" w:rsidRDefault="0092669C" w:rsidP="001C79DD">
      <w:pPr>
        <w:pStyle w:val="BodyText"/>
        <w:spacing w:line="259" w:lineRule="auto"/>
      </w:pPr>
      <w:r>
        <w:rPr>
          <w:noProof/>
          <w:sz w:val="20"/>
        </w:rPr>
        <mc:AlternateContent>
          <mc:Choice Requires="wps">
            <w:drawing>
              <wp:anchor distT="0" distB="0" distL="0" distR="0" simplePos="0" relativeHeight="251762688" behindDoc="1" locked="0" layoutInCell="1" allowOverlap="1" wp14:anchorId="4980B750" wp14:editId="77749C2A">
                <wp:simplePos x="0" y="0"/>
                <wp:positionH relativeFrom="margin">
                  <wp:align>right</wp:align>
                </wp:positionH>
                <wp:positionV relativeFrom="paragraph">
                  <wp:posOffset>309880</wp:posOffset>
                </wp:positionV>
                <wp:extent cx="6697980" cy="289560"/>
                <wp:effectExtent l="0" t="0" r="7620" b="0"/>
                <wp:wrapTopAndBottom/>
                <wp:docPr id="1551531965"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7980" cy="289560"/>
                        </a:xfrm>
                        <a:prstGeom prst="rect">
                          <a:avLst/>
                        </a:prstGeom>
                        <a:solidFill>
                          <a:srgbClr val="4BB1FF"/>
                        </a:solidFill>
                      </wps:spPr>
                      <wps:txbx>
                        <w:txbxContent>
                          <w:p w14:paraId="0C09F753" w14:textId="7DA2D447" w:rsidR="001C79DD" w:rsidRPr="00471656" w:rsidRDefault="00471656" w:rsidP="0092669C">
                            <w:pPr>
                              <w:pStyle w:val="Heading2"/>
                              <w:ind w:left="130"/>
                              <w:rPr>
                                <w:rFonts w:ascii="Arial" w:hAnsi="Arial" w:cs="Arial"/>
                                <w:b/>
                                <w:bCs/>
                                <w:color w:val="FFFFFF" w:themeColor="background1"/>
                              </w:rPr>
                            </w:pPr>
                            <w:bookmarkStart w:id="36" w:name="_Toc198543537"/>
                            <w:r>
                              <w:rPr>
                                <w:rFonts w:ascii="Arial" w:hAnsi="Arial" w:cs="Arial"/>
                                <w:b/>
                                <w:bCs/>
                                <w:color w:val="FFFFFF" w:themeColor="background1"/>
                              </w:rPr>
                              <w:t>3</w:t>
                            </w:r>
                            <w:r w:rsidR="001C79DD" w:rsidRPr="00471656">
                              <w:rPr>
                                <w:rFonts w:ascii="Arial" w:hAnsi="Arial" w:cs="Arial"/>
                                <w:b/>
                                <w:bCs/>
                                <w:color w:val="FFFFFF" w:themeColor="background1"/>
                              </w:rPr>
                              <w:t>-5.</w:t>
                            </w:r>
                            <w:r w:rsidR="001C79DD" w:rsidRPr="00471656">
                              <w:rPr>
                                <w:rFonts w:ascii="Arial" w:hAnsi="Arial" w:cs="Arial"/>
                                <w:b/>
                                <w:bCs/>
                                <w:color w:val="FFFFFF" w:themeColor="background1"/>
                                <w:spacing w:val="9"/>
                              </w:rPr>
                              <w:t xml:space="preserve"> </w:t>
                            </w:r>
                            <w:r w:rsidR="001C79DD" w:rsidRPr="00471656">
                              <w:rPr>
                                <w:rFonts w:ascii="Arial" w:hAnsi="Arial" w:cs="Arial"/>
                                <w:b/>
                                <w:bCs/>
                                <w:color w:val="FFFFFF" w:themeColor="background1"/>
                              </w:rPr>
                              <w:t>General Requirements and Expectations</w:t>
                            </w:r>
                            <w:bookmarkEnd w:id="36"/>
                          </w:p>
                        </w:txbxContent>
                      </wps:txbx>
                      <wps:bodyPr wrap="square" lIns="0" tIns="0" rIns="0" bIns="0" rtlCol="0">
                        <a:noAutofit/>
                      </wps:bodyPr>
                    </wps:wsp>
                  </a:graphicData>
                </a:graphic>
                <wp14:sizeRelH relativeFrom="margin">
                  <wp14:pctWidth>0</wp14:pctWidth>
                </wp14:sizeRelH>
              </wp:anchor>
            </w:drawing>
          </mc:Choice>
          <mc:Fallback>
            <w:pict>
              <v:shape w14:anchorId="4980B750" id="_x0000_s1040" type="#_x0000_t202" style="position:absolute;left:0;text-align:left;margin-left:476.2pt;margin-top:24.4pt;width:527.4pt;height:22.8pt;z-index:-251553792;visibility:visible;mso-wrap-style:square;mso-width-percent:0;mso-wrap-distance-left:0;mso-wrap-distance-top:0;mso-wrap-distance-right:0;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" fillcolor="#4bb1ff" stroked="f">
                <v:textbox inset="0,0,0,0">
                  <w:txbxContent>
                    <w:p w14:paraId="0C09F753" w14:textId="7DA2D447" w:rsidR="001C79DD" w:rsidRPr="00471656" w:rsidRDefault="00471656" w:rsidP="0092669C">
                      <w:pPr>
                        <w:pStyle w:val="Heading2"/>
                        <w:ind w:left="130"/>
                        <w:rPr>
                          <w:rFonts w:ascii="Arial" w:hAnsi="Arial" w:cs="Arial"/>
                          <w:b/>
                          <w:bCs/>
                          <w:color w:val="FFFFFF" w:themeColor="background1"/>
                        </w:rPr>
                      </w:pPr>
                      <w:bookmarkStart w:id="72" w:name="_Toc198543537"/>
                      <w:r>
                        <w:rPr>
                          <w:rFonts w:ascii="Arial" w:hAnsi="Arial" w:cs="Arial"/>
                          <w:b/>
                          <w:bCs/>
                          <w:color w:val="FFFFFF" w:themeColor="background1"/>
                        </w:rPr>
                        <w:t>3</w:t>
                      </w:r>
                      <w:r w:rsidR="001C79DD" w:rsidRPr="00471656">
                        <w:rPr>
                          <w:rFonts w:ascii="Arial" w:hAnsi="Arial" w:cs="Arial"/>
                          <w:b/>
                          <w:bCs/>
                          <w:color w:val="FFFFFF" w:themeColor="background1"/>
                        </w:rPr>
                        <w:t>-5.</w:t>
                      </w:r>
                      <w:r w:rsidR="001C79DD" w:rsidRPr="00471656">
                        <w:rPr>
                          <w:rFonts w:ascii="Arial" w:hAnsi="Arial" w:cs="Arial"/>
                          <w:b/>
                          <w:bCs/>
                          <w:color w:val="FFFFFF" w:themeColor="background1"/>
                          <w:spacing w:val="9"/>
                        </w:rPr>
                        <w:t xml:space="preserve"> </w:t>
                      </w:r>
                      <w:r w:rsidR="001C79DD" w:rsidRPr="00471656">
                        <w:rPr>
                          <w:rFonts w:ascii="Arial" w:hAnsi="Arial" w:cs="Arial"/>
                          <w:b/>
                          <w:bCs/>
                          <w:color w:val="FFFFFF" w:themeColor="background1"/>
                        </w:rPr>
                        <w:t>General Requirements and Expectations</w:t>
                      </w:r>
                      <w:bookmarkEnd w:id="72"/>
                    </w:p>
                  </w:txbxContent>
                </v:textbox>
                <w10:wrap type="topAndBottom" anchorx="margin"/>
              </v:shape>
            </w:pict>
          </mc:Fallback>
        </mc:AlternateContent>
      </w:r>
    </w:p>
    <w:p w14:paraId="4B440894" w14:textId="502DC659" w:rsidR="001C79DD" w:rsidRDefault="001C79DD" w:rsidP="001C79DD">
      <w:pPr>
        <w:pStyle w:val="BodyText"/>
        <w:spacing w:line="259" w:lineRule="auto"/>
      </w:pPr>
    </w:p>
    <w:p w14:paraId="6AD48A2C" w14:textId="72FAF725" w:rsidR="00F805B0" w:rsidRDefault="00F805B0" w:rsidP="00F805B0">
      <w:pPr>
        <w:pStyle w:val="BodyText"/>
        <w:spacing w:line="259" w:lineRule="auto"/>
      </w:pPr>
      <w:r w:rsidRPr="00F805B0">
        <w:rPr>
          <w:b/>
          <w:bCs/>
        </w:rPr>
        <w:t>Team Culture:</w:t>
      </w:r>
    </w:p>
    <w:p w14:paraId="0A9ED1A4" w14:textId="77777777" w:rsidR="00F805B0" w:rsidRDefault="00F805B0" w:rsidP="0060251D">
      <w:pPr>
        <w:pStyle w:val="BodyText"/>
        <w:numPr>
          <w:ilvl w:val="0"/>
          <w:numId w:val="23"/>
        </w:numPr>
        <w:spacing w:line="259" w:lineRule="auto"/>
      </w:pPr>
      <w:r>
        <w:t>Promote the wellbeing of each player;</w:t>
      </w:r>
    </w:p>
    <w:p w14:paraId="4A4EA32B" w14:textId="77777777" w:rsidR="008D279A" w:rsidRDefault="00F805B0" w:rsidP="0060251D">
      <w:pPr>
        <w:pStyle w:val="BodyText"/>
        <w:numPr>
          <w:ilvl w:val="0"/>
          <w:numId w:val="23"/>
        </w:numPr>
        <w:spacing w:line="259" w:lineRule="auto"/>
      </w:pPr>
      <w:r>
        <w:t>Develop a positive team culture and ensure all players treat one another with dignity and respect;</w:t>
      </w:r>
      <w:r w:rsidR="008D279A">
        <w:t xml:space="preserve">  </w:t>
      </w:r>
    </w:p>
    <w:p w14:paraId="3F111EAC" w14:textId="02246BF7" w:rsidR="00F805B0" w:rsidRDefault="00F805B0" w:rsidP="0060251D">
      <w:pPr>
        <w:pStyle w:val="BodyText"/>
        <w:numPr>
          <w:ilvl w:val="0"/>
          <w:numId w:val="23"/>
        </w:numPr>
        <w:spacing w:line="259" w:lineRule="auto"/>
      </w:pPr>
      <w:r>
        <w:t xml:space="preserve">Create an environment that balances fun, learning, and appropriate challenges; </w:t>
      </w:r>
    </w:p>
    <w:p w14:paraId="36F040CC" w14:textId="08D781FC" w:rsidR="00F805B0" w:rsidRDefault="00F805B0" w:rsidP="0060251D">
      <w:pPr>
        <w:pStyle w:val="BodyText"/>
        <w:numPr>
          <w:ilvl w:val="0"/>
          <w:numId w:val="23"/>
        </w:numPr>
        <w:spacing w:line="259" w:lineRule="auto"/>
      </w:pPr>
      <w:r>
        <w:t>Implement team building activities throughout the</w:t>
      </w:r>
      <w:r w:rsidR="008D279A">
        <w:t xml:space="preserve"> </w:t>
      </w:r>
      <w:r>
        <w:t>season;</w:t>
      </w:r>
    </w:p>
    <w:p w14:paraId="01875BED" w14:textId="7AF227DD" w:rsidR="00F805B0" w:rsidRDefault="00F805B0" w:rsidP="0060251D">
      <w:pPr>
        <w:pStyle w:val="BodyText"/>
        <w:numPr>
          <w:ilvl w:val="0"/>
          <w:numId w:val="23"/>
        </w:numPr>
        <w:spacing w:line="259" w:lineRule="auto"/>
      </w:pPr>
      <w:r>
        <w:t>Establish clear behavioral expectations and consequences.</w:t>
      </w:r>
    </w:p>
    <w:p w14:paraId="2C1D6D93" w14:textId="77777777" w:rsidR="00F805B0" w:rsidRDefault="00F805B0" w:rsidP="00F805B0">
      <w:pPr>
        <w:pStyle w:val="BodyText"/>
        <w:spacing w:line="259" w:lineRule="auto"/>
      </w:pPr>
    </w:p>
    <w:p w14:paraId="40DE448D" w14:textId="11F0044F" w:rsidR="00F805B0" w:rsidRPr="00F805B0" w:rsidRDefault="00F805B0" w:rsidP="00F805B0">
      <w:pPr>
        <w:pStyle w:val="BodyText"/>
        <w:spacing w:line="259" w:lineRule="auto"/>
        <w:rPr>
          <w:b/>
          <w:bCs/>
        </w:rPr>
      </w:pPr>
      <w:r w:rsidRPr="00F805B0">
        <w:rPr>
          <w:b/>
          <w:bCs/>
        </w:rPr>
        <w:t>Safety Protocols:</w:t>
      </w:r>
    </w:p>
    <w:p w14:paraId="29F8AA92" w14:textId="3FE1F4CF" w:rsidR="00F805B0" w:rsidRDefault="00F805B0" w:rsidP="0060251D">
      <w:pPr>
        <w:pStyle w:val="BodyText"/>
        <w:numPr>
          <w:ilvl w:val="0"/>
          <w:numId w:val="24"/>
        </w:numPr>
        <w:spacing w:line="259" w:lineRule="auto"/>
      </w:pPr>
      <w:r>
        <w:t>Uphold the highest safety standards for the players including strict adherence to US</w:t>
      </w:r>
    </w:p>
    <w:p w14:paraId="22FE3123" w14:textId="77777777" w:rsidR="00F805B0" w:rsidRDefault="00F805B0" w:rsidP="008D279A">
      <w:pPr>
        <w:pStyle w:val="BodyText"/>
        <w:spacing w:line="259" w:lineRule="auto"/>
        <w:ind w:left="990"/>
      </w:pPr>
      <w:r>
        <w:t xml:space="preserve">SafeSport guidelines; </w:t>
      </w:r>
    </w:p>
    <w:p w14:paraId="43B45DB5" w14:textId="031DA2E1" w:rsidR="00F805B0" w:rsidRDefault="00F805B0" w:rsidP="0060251D">
      <w:pPr>
        <w:pStyle w:val="BodyText"/>
        <w:numPr>
          <w:ilvl w:val="0"/>
          <w:numId w:val="24"/>
        </w:numPr>
        <w:spacing w:line="259" w:lineRule="auto"/>
      </w:pPr>
      <w:r>
        <w:t>Recognize your status as a mandated reporter under New Jersey law</w:t>
      </w:r>
    </w:p>
    <w:p w14:paraId="797BCB35" w14:textId="77777777" w:rsidR="00F805B0" w:rsidRDefault="00F805B0" w:rsidP="008D279A">
      <w:pPr>
        <w:pStyle w:val="BodyText"/>
        <w:spacing w:line="259" w:lineRule="auto"/>
        <w:ind w:left="990"/>
      </w:pPr>
      <w:r>
        <w:t>(N.J.S.A. 9:6-8.10) requiring the reporting of suspected child abuse or neglect to the New</w:t>
      </w:r>
    </w:p>
    <w:p w14:paraId="5B1B0FA1" w14:textId="77777777" w:rsidR="00F805B0" w:rsidRDefault="00F805B0" w:rsidP="008D279A">
      <w:pPr>
        <w:pStyle w:val="BodyText"/>
        <w:spacing w:line="259" w:lineRule="auto"/>
        <w:ind w:left="990"/>
      </w:pPr>
      <w:r>
        <w:t xml:space="preserve">Jersey Department of Children and Families (1-877-NJ ABUSE); </w:t>
      </w:r>
    </w:p>
    <w:p w14:paraId="29EF49AF" w14:textId="77777777" w:rsidR="00F805B0" w:rsidRDefault="00F805B0" w:rsidP="0060251D">
      <w:pPr>
        <w:pStyle w:val="BodyText"/>
        <w:numPr>
          <w:ilvl w:val="0"/>
          <w:numId w:val="24"/>
        </w:numPr>
        <w:spacing w:line="259" w:lineRule="auto"/>
      </w:pPr>
      <w:r>
        <w:t xml:space="preserve">Report any suspected abuse, inappropriate conduct, or SafeSport violations to the MSC President and Legal Committee Chair immediately; </w:t>
      </w:r>
    </w:p>
    <w:p w14:paraId="3AFAF90E" w14:textId="77777777" w:rsidR="00F805B0" w:rsidRDefault="00F805B0" w:rsidP="0060251D">
      <w:pPr>
        <w:pStyle w:val="BodyText"/>
        <w:numPr>
          <w:ilvl w:val="0"/>
          <w:numId w:val="24"/>
        </w:numPr>
        <w:spacing w:line="259" w:lineRule="auto"/>
      </w:pPr>
      <w:r>
        <w:t xml:space="preserve">Maintain appropriate physical and emotional boundaries with players at all </w:t>
      </w:r>
      <w:proofErr w:type="gramStart"/>
      <w:r>
        <w:t>times;</w:t>
      </w:r>
      <w:proofErr w:type="gramEnd"/>
      <w:r>
        <w:t xml:space="preserve"> </w:t>
      </w:r>
    </w:p>
    <w:p w14:paraId="20EFB239" w14:textId="0EADFA96" w:rsidR="00F805B0" w:rsidRDefault="00F805B0" w:rsidP="0060251D">
      <w:pPr>
        <w:pStyle w:val="BodyText"/>
        <w:numPr>
          <w:ilvl w:val="0"/>
          <w:numId w:val="24"/>
        </w:numPr>
        <w:spacing w:line="259" w:lineRule="auto"/>
      </w:pPr>
      <w:r>
        <w:t>Avoid one-on-one isolated contexts with players and ensure all electronic communications with players are transparent, accessible to parents, and professional in content.</w:t>
      </w:r>
    </w:p>
    <w:p w14:paraId="3AB76005" w14:textId="77777777" w:rsidR="00EF215F" w:rsidRDefault="00EF215F" w:rsidP="00EF215F">
      <w:pPr>
        <w:pStyle w:val="BodyText"/>
        <w:spacing w:line="259" w:lineRule="auto"/>
        <w:ind w:left="990"/>
      </w:pPr>
    </w:p>
    <w:p w14:paraId="2694FCF1" w14:textId="50B4163A" w:rsidR="00F805B0" w:rsidRPr="00F805B0" w:rsidRDefault="00F805B0" w:rsidP="00F805B0">
      <w:pPr>
        <w:pStyle w:val="BodyText"/>
        <w:spacing w:line="259" w:lineRule="auto"/>
        <w:rPr>
          <w:b/>
          <w:bCs/>
        </w:rPr>
      </w:pPr>
      <w:r w:rsidRPr="00F805B0">
        <w:rPr>
          <w:b/>
          <w:bCs/>
        </w:rPr>
        <w:t>Regulatory Compliance:</w:t>
      </w:r>
    </w:p>
    <w:p w14:paraId="3CB860EC" w14:textId="71483B86" w:rsidR="00F805B0" w:rsidRDefault="00F805B0" w:rsidP="0060251D">
      <w:pPr>
        <w:pStyle w:val="BodyText"/>
        <w:numPr>
          <w:ilvl w:val="0"/>
          <w:numId w:val="25"/>
        </w:numPr>
        <w:spacing w:line="259" w:lineRule="auto"/>
      </w:pPr>
      <w:r>
        <w:t>Adhere to US Club Soccer, US Youth Soccer, New Jersey Youth Soccer, and participating</w:t>
      </w:r>
    </w:p>
    <w:p w14:paraId="4A76EA6A" w14:textId="77777777" w:rsidR="00F805B0" w:rsidRDefault="00F805B0" w:rsidP="008D279A">
      <w:pPr>
        <w:pStyle w:val="BodyText"/>
        <w:spacing w:line="259" w:lineRule="auto"/>
        <w:ind w:left="990"/>
      </w:pPr>
      <w:r>
        <w:t xml:space="preserve">league rules, policies, and guidelines; </w:t>
      </w:r>
    </w:p>
    <w:p w14:paraId="1BE93106" w14:textId="1B1F96D9" w:rsidR="00F805B0" w:rsidRDefault="00F805B0" w:rsidP="0060251D">
      <w:pPr>
        <w:pStyle w:val="BodyText"/>
        <w:numPr>
          <w:ilvl w:val="0"/>
          <w:numId w:val="25"/>
        </w:numPr>
        <w:spacing w:line="259" w:lineRule="auto"/>
      </w:pPr>
      <w:r>
        <w:t>Adhere to the New Jersey Concussion Law (N.J.S.A.18A:40-41.1 et seq.), including removing any player suspected of having a concussion from play</w:t>
      </w:r>
      <w:r w:rsidR="00213C1C">
        <w:t xml:space="preserve"> </w:t>
      </w:r>
      <w:r>
        <w:t xml:space="preserve">and ensuring they receive appropriate medical clearance before returning; </w:t>
      </w:r>
    </w:p>
    <w:p w14:paraId="2EE2CF9F" w14:textId="0423D87B" w:rsidR="00F805B0" w:rsidRDefault="00F805B0" w:rsidP="0060251D">
      <w:pPr>
        <w:pStyle w:val="BodyText"/>
        <w:numPr>
          <w:ilvl w:val="0"/>
          <w:numId w:val="25"/>
        </w:numPr>
        <w:spacing w:line="259" w:lineRule="auto"/>
      </w:pPr>
      <w:r>
        <w:t>Adhere to the principles outlined in the New Jersey Anti-Bullying Bill of Rights Act (N.J.S.A. 18A:37-13.2 et seq.) and promote a safe and respectful environment for all players.</w:t>
      </w:r>
    </w:p>
    <w:p w14:paraId="72728F6B" w14:textId="77777777" w:rsidR="00F805B0" w:rsidRDefault="00F805B0" w:rsidP="00F805B0">
      <w:pPr>
        <w:pStyle w:val="BodyText"/>
        <w:spacing w:line="259" w:lineRule="auto"/>
      </w:pPr>
    </w:p>
    <w:p w14:paraId="4E43D5F6" w14:textId="2A89A904" w:rsidR="00F805B0" w:rsidRDefault="00F805B0" w:rsidP="00F805B0">
      <w:pPr>
        <w:pStyle w:val="BodyText"/>
        <w:spacing w:line="259" w:lineRule="auto"/>
      </w:pPr>
      <w:r w:rsidRPr="00F805B0">
        <w:rPr>
          <w:b/>
          <w:bCs/>
        </w:rPr>
        <w:t>Club Involvement:</w:t>
      </w:r>
    </w:p>
    <w:p w14:paraId="1B7417FC" w14:textId="70FB73D4" w:rsidR="00F805B0" w:rsidRDefault="00F805B0" w:rsidP="0060251D">
      <w:pPr>
        <w:pStyle w:val="BodyText"/>
        <w:numPr>
          <w:ilvl w:val="0"/>
          <w:numId w:val="26"/>
        </w:numPr>
        <w:spacing w:line="259" w:lineRule="auto"/>
      </w:pPr>
      <w:r>
        <w:t xml:space="preserve">Attend monthly Coaches meetings conducted by the </w:t>
      </w:r>
      <w:r w:rsidR="00827097">
        <w:t>DOC</w:t>
      </w:r>
      <w:r>
        <w:t xml:space="preserve"> (virtually or in-</w:t>
      </w:r>
    </w:p>
    <w:p w14:paraId="3E102BD2" w14:textId="79978B51" w:rsidR="00F805B0" w:rsidRDefault="00F805B0" w:rsidP="00213C1C">
      <w:pPr>
        <w:pStyle w:val="BodyText"/>
        <w:spacing w:line="259" w:lineRule="auto"/>
        <w:ind w:left="990"/>
      </w:pPr>
      <w:r>
        <w:lastRenderedPageBreak/>
        <w:t>person);</w:t>
      </w:r>
    </w:p>
    <w:p w14:paraId="34C555AE" w14:textId="6A62DDFB" w:rsidR="00F805B0" w:rsidRDefault="00F805B0" w:rsidP="0060251D">
      <w:pPr>
        <w:pStyle w:val="BodyText"/>
        <w:numPr>
          <w:ilvl w:val="0"/>
          <w:numId w:val="26"/>
        </w:numPr>
        <w:spacing w:line="259" w:lineRule="auto"/>
      </w:pPr>
      <w:r>
        <w:t xml:space="preserve">Support MSC initiatives to drive engagement, including but not limited to: Special </w:t>
      </w:r>
      <w:proofErr w:type="gramStart"/>
      <w:r>
        <w:t xml:space="preserve">events </w:t>
      </w:r>
      <w:r w:rsidR="00827097">
        <w:t xml:space="preserve"> such</w:t>
      </w:r>
      <w:proofErr w:type="gramEnd"/>
      <w:r w:rsidR="00827097">
        <w:t xml:space="preserve"> as </w:t>
      </w:r>
      <w:r>
        <w:t>Red Bulls Night</w:t>
      </w:r>
      <w:r w:rsidR="00827097">
        <w:t xml:space="preserve">, </w:t>
      </w:r>
      <w:r>
        <w:t>Juggling Leaderboard</w:t>
      </w:r>
      <w:r w:rsidR="00827097">
        <w:t xml:space="preserve">, </w:t>
      </w:r>
      <w:r>
        <w:t xml:space="preserve">Friday Open </w:t>
      </w:r>
      <w:proofErr w:type="gramStart"/>
      <w:r>
        <w:t xml:space="preserve">Play </w:t>
      </w:r>
      <w:r w:rsidR="00827097">
        <w:t>,</w:t>
      </w:r>
      <w:proofErr w:type="gramEnd"/>
      <w:r w:rsidR="00827097">
        <w:t xml:space="preserve"> s</w:t>
      </w:r>
      <w:r>
        <w:t xml:space="preserve">upplemental camps and clinics </w:t>
      </w:r>
    </w:p>
    <w:p w14:paraId="4516DEDC" w14:textId="4A37DF21" w:rsidR="00F805B0" w:rsidRDefault="00F805B0" w:rsidP="0060251D">
      <w:pPr>
        <w:pStyle w:val="BodyText"/>
        <w:numPr>
          <w:ilvl w:val="0"/>
          <w:numId w:val="26"/>
        </w:numPr>
        <w:spacing w:line="259" w:lineRule="auto"/>
      </w:pPr>
      <w:r>
        <w:t>Verbally promote MSC programs during practice and provide team with weekly/monthly updates; statistics on a regular basis.</w:t>
      </w:r>
    </w:p>
    <w:p w14:paraId="693D3C65" w14:textId="77777777" w:rsidR="00F805B0" w:rsidRDefault="00F805B0" w:rsidP="00F805B0">
      <w:pPr>
        <w:pStyle w:val="BodyText"/>
        <w:spacing w:line="259" w:lineRule="auto"/>
      </w:pPr>
    </w:p>
    <w:p w14:paraId="1970815B" w14:textId="3676BB29" w:rsidR="00F805B0" w:rsidRDefault="00F805B0" w:rsidP="00F805B0">
      <w:pPr>
        <w:pStyle w:val="BodyText"/>
        <w:spacing w:line="259" w:lineRule="auto"/>
      </w:pPr>
      <w:r w:rsidRPr="00F805B0">
        <w:rPr>
          <w:b/>
          <w:bCs/>
        </w:rPr>
        <w:t>Administration:</w:t>
      </w:r>
    </w:p>
    <w:p w14:paraId="3429EA84" w14:textId="44F57C01" w:rsidR="00F805B0" w:rsidRDefault="00F805B0" w:rsidP="00845FCF">
      <w:pPr>
        <w:pStyle w:val="BodyText"/>
        <w:numPr>
          <w:ilvl w:val="0"/>
          <w:numId w:val="27"/>
        </w:numPr>
        <w:spacing w:line="259" w:lineRule="auto"/>
      </w:pPr>
      <w:r>
        <w:t>Coordinate team admin</w:t>
      </w:r>
      <w:r w:rsidR="00827097">
        <w:t>istrative</w:t>
      </w:r>
      <w:r>
        <w:t xml:space="preserve"> responsibilities with Team Manager and Team Treasurer to ensure</w:t>
      </w:r>
      <w:r w:rsidR="00827097">
        <w:t xml:space="preserve"> </w:t>
      </w:r>
      <w:r>
        <w:t>all league requirements are met (e.g., TBS scheduling, match day forms, score reporting, etc.)</w:t>
      </w:r>
      <w:r w:rsidR="00827097">
        <w:t xml:space="preserve"> </w:t>
      </w:r>
      <w:r>
        <w:t>and</w:t>
      </w:r>
      <w:r w:rsidR="00827097">
        <w:t xml:space="preserve"> that plans are made for</w:t>
      </w:r>
      <w:r>
        <w:t xml:space="preserve"> financial obligations; </w:t>
      </w:r>
    </w:p>
    <w:p w14:paraId="7FC34102" w14:textId="77777777" w:rsidR="00F805B0" w:rsidRDefault="00F805B0" w:rsidP="0060251D">
      <w:pPr>
        <w:pStyle w:val="BodyText"/>
        <w:numPr>
          <w:ilvl w:val="0"/>
          <w:numId w:val="27"/>
        </w:numPr>
        <w:spacing w:line="259" w:lineRule="auto"/>
      </w:pPr>
      <w:r>
        <w:t xml:space="preserve">Submit any required reports or documentation in a timely manner; </w:t>
      </w:r>
    </w:p>
    <w:p w14:paraId="62D4D511" w14:textId="77777777" w:rsidR="00F805B0" w:rsidRDefault="00F805B0" w:rsidP="0060251D">
      <w:pPr>
        <w:pStyle w:val="BodyText"/>
        <w:numPr>
          <w:ilvl w:val="0"/>
          <w:numId w:val="27"/>
        </w:numPr>
        <w:spacing w:line="259" w:lineRule="auto"/>
      </w:pPr>
      <w:r>
        <w:t xml:space="preserve">Keep accurate records of attendance, incidents, or injuries; </w:t>
      </w:r>
    </w:p>
    <w:p w14:paraId="1F197C8F" w14:textId="60FFD546" w:rsidR="00F805B0" w:rsidRDefault="00F805B0" w:rsidP="0060251D">
      <w:pPr>
        <w:pStyle w:val="BodyText"/>
        <w:numPr>
          <w:ilvl w:val="0"/>
          <w:numId w:val="27"/>
        </w:numPr>
        <w:spacing w:line="259" w:lineRule="auto"/>
      </w:pPr>
      <w:r>
        <w:t>Manage team equipment responsibly and report any needs to the appropriate club official.</w:t>
      </w:r>
    </w:p>
    <w:p w14:paraId="3ACE4F34" w14:textId="77777777" w:rsidR="00F805B0" w:rsidRDefault="00F805B0" w:rsidP="00F805B0">
      <w:pPr>
        <w:pStyle w:val="BodyText"/>
        <w:spacing w:line="259" w:lineRule="auto"/>
      </w:pPr>
    </w:p>
    <w:p w14:paraId="2FCC3E0F" w14:textId="6B125EDE" w:rsidR="00F805B0" w:rsidRDefault="00F805B0" w:rsidP="00F805B0">
      <w:pPr>
        <w:pStyle w:val="BodyText"/>
        <w:spacing w:line="259" w:lineRule="auto"/>
      </w:pPr>
      <w:r w:rsidRPr="00F805B0">
        <w:rPr>
          <w:b/>
          <w:bCs/>
        </w:rPr>
        <w:t>Travel and Equipment:</w:t>
      </w:r>
    </w:p>
    <w:p w14:paraId="4110842F" w14:textId="3A1C80CD" w:rsidR="00F805B0" w:rsidRDefault="00F805B0" w:rsidP="0060251D">
      <w:pPr>
        <w:pStyle w:val="BodyText"/>
        <w:numPr>
          <w:ilvl w:val="0"/>
          <w:numId w:val="28"/>
        </w:numPr>
        <w:spacing w:line="259" w:lineRule="auto"/>
      </w:pPr>
      <w:r>
        <w:t>In the absence of a personal emergency or conflict with another MSC game, attend and</w:t>
      </w:r>
    </w:p>
    <w:p w14:paraId="730AFB37" w14:textId="77777777" w:rsidR="00F805B0" w:rsidRDefault="00F805B0" w:rsidP="00213C1C">
      <w:pPr>
        <w:pStyle w:val="BodyText"/>
        <w:spacing w:line="259" w:lineRule="auto"/>
        <w:ind w:left="855"/>
      </w:pPr>
      <w:r>
        <w:t xml:space="preserve">coach ALL league/cup games scheduled; </w:t>
      </w:r>
    </w:p>
    <w:p w14:paraId="4025D244" w14:textId="77777777" w:rsidR="00F805B0" w:rsidRDefault="00F805B0" w:rsidP="0060251D">
      <w:pPr>
        <w:pStyle w:val="BodyText"/>
        <w:numPr>
          <w:ilvl w:val="0"/>
          <w:numId w:val="28"/>
        </w:numPr>
        <w:spacing w:line="259" w:lineRule="auto"/>
      </w:pPr>
      <w:r>
        <w:t>Travel with the Team to games and tournaments for which travel is necessary or appropriate and maintain strict adherence to SafeSport protocols and policies;</w:t>
      </w:r>
    </w:p>
    <w:p w14:paraId="2B4E5CC6" w14:textId="18A3151F" w:rsidR="00F805B0" w:rsidRDefault="00F805B0" w:rsidP="0060251D">
      <w:pPr>
        <w:pStyle w:val="BodyText"/>
        <w:numPr>
          <w:ilvl w:val="0"/>
          <w:numId w:val="28"/>
        </w:numPr>
        <w:spacing w:line="259" w:lineRule="auto"/>
      </w:pPr>
      <w:r>
        <w:t>MSC has no obligation to reimburse travel costs and expenses – any expense reimbursement will be made by agreement between the parents of th</w:t>
      </w:r>
      <w:r w:rsidR="008D59ED">
        <w:t>e players on each team</w:t>
      </w:r>
      <w:r>
        <w:t xml:space="preserve"> and the coach; </w:t>
      </w:r>
    </w:p>
    <w:p w14:paraId="623B953E" w14:textId="436E092C" w:rsidR="00F805B0" w:rsidRDefault="00F805B0" w:rsidP="0060251D">
      <w:pPr>
        <w:pStyle w:val="BodyText"/>
        <w:numPr>
          <w:ilvl w:val="0"/>
          <w:numId w:val="28"/>
        </w:numPr>
        <w:spacing w:line="259" w:lineRule="auto"/>
      </w:pPr>
      <w:r>
        <w:t xml:space="preserve">Return </w:t>
      </w:r>
      <w:r w:rsidR="008D59ED">
        <w:t xml:space="preserve">any </w:t>
      </w:r>
      <w:r>
        <w:t>equipment and materials provided by MSC as soon as possible after the</w:t>
      </w:r>
      <w:r w:rsidR="00213C1C">
        <w:t xml:space="preserve"> </w:t>
      </w:r>
      <w:r>
        <w:t>completion of the season unless otherwise agreed upon.</w:t>
      </w:r>
    </w:p>
    <w:p w14:paraId="44042FD2" w14:textId="77777777" w:rsidR="00F805B0" w:rsidRDefault="00F805B0" w:rsidP="00F805B0">
      <w:pPr>
        <w:pStyle w:val="BodyText"/>
        <w:spacing w:line="259" w:lineRule="auto"/>
      </w:pPr>
    </w:p>
    <w:p w14:paraId="22D94C2F" w14:textId="5DACBA2F" w:rsidR="00F805B0" w:rsidRDefault="00F805B0" w:rsidP="00F805B0">
      <w:pPr>
        <w:pStyle w:val="BodyText"/>
        <w:spacing w:line="259" w:lineRule="auto"/>
      </w:pPr>
      <w:r w:rsidRPr="008D279A">
        <w:rPr>
          <w:b/>
          <w:bCs/>
        </w:rPr>
        <w:t>Professional Conduct:</w:t>
      </w:r>
    </w:p>
    <w:p w14:paraId="554A2376" w14:textId="77777777" w:rsidR="008D279A" w:rsidRDefault="008D279A" w:rsidP="00F805B0">
      <w:pPr>
        <w:pStyle w:val="BodyText"/>
        <w:spacing w:line="259" w:lineRule="auto"/>
      </w:pPr>
    </w:p>
    <w:p w14:paraId="054C66B1" w14:textId="71E41016" w:rsidR="00F805B0" w:rsidRDefault="00F805B0" w:rsidP="00F805B0">
      <w:pPr>
        <w:pStyle w:val="BodyText"/>
        <w:spacing w:line="259" w:lineRule="auto"/>
      </w:pPr>
      <w:r w:rsidRPr="008D279A">
        <w:rPr>
          <w:b/>
          <w:bCs/>
        </w:rPr>
        <w:t>Social Media and Online Presence</w:t>
      </w:r>
      <w:r>
        <w:t>:</w:t>
      </w:r>
    </w:p>
    <w:p w14:paraId="7663C0DE" w14:textId="244C34DD" w:rsidR="00F805B0" w:rsidRDefault="00F805B0" w:rsidP="0060251D">
      <w:pPr>
        <w:pStyle w:val="BodyText"/>
        <w:numPr>
          <w:ilvl w:val="0"/>
          <w:numId w:val="22"/>
        </w:numPr>
        <w:spacing w:line="259" w:lineRule="auto"/>
      </w:pPr>
      <w:r>
        <w:t>Recognize that community members may identify you as an MSC coach even on</w:t>
      </w:r>
      <w:r w:rsidR="008D279A">
        <w:t xml:space="preserve"> </w:t>
      </w:r>
      <w:r>
        <w:t>personal social media accounts where you do not identify yourself as such;</w:t>
      </w:r>
    </w:p>
    <w:p w14:paraId="2E0140BD" w14:textId="2736C0FD" w:rsidR="00F805B0" w:rsidRDefault="00F805B0" w:rsidP="0060251D">
      <w:pPr>
        <w:pStyle w:val="BodyText"/>
        <w:numPr>
          <w:ilvl w:val="0"/>
          <w:numId w:val="22"/>
        </w:numPr>
        <w:spacing w:line="259" w:lineRule="auto"/>
      </w:pPr>
      <w:r>
        <w:t>Refrain from posting inflammatory, controversial, or inappropriate content on any social</w:t>
      </w:r>
      <w:r w:rsidR="008D279A">
        <w:t xml:space="preserve"> </w:t>
      </w:r>
      <w:r>
        <w:t>media platform, including personal accounts, that could reflect negatively on MSC;</w:t>
      </w:r>
    </w:p>
    <w:p w14:paraId="60CCBCB0" w14:textId="4F2F87FC" w:rsidR="00F805B0" w:rsidRDefault="00F805B0" w:rsidP="0060251D">
      <w:pPr>
        <w:pStyle w:val="BodyText"/>
        <w:numPr>
          <w:ilvl w:val="0"/>
          <w:numId w:val="22"/>
        </w:numPr>
        <w:spacing w:line="259" w:lineRule="auto"/>
      </w:pPr>
      <w:r>
        <w:t>Avoid public commentary on controversial political, religious, or social issues that could</w:t>
      </w:r>
      <w:r w:rsidR="008D279A">
        <w:t xml:space="preserve"> </w:t>
      </w:r>
      <w:r>
        <w:t>create division within the MSC community;</w:t>
      </w:r>
    </w:p>
    <w:p w14:paraId="38D324C1" w14:textId="7DC578BE" w:rsidR="00F805B0" w:rsidRDefault="00F805B0" w:rsidP="0060251D">
      <w:pPr>
        <w:pStyle w:val="BodyText"/>
        <w:numPr>
          <w:ilvl w:val="0"/>
          <w:numId w:val="22"/>
        </w:numPr>
        <w:spacing w:line="259" w:lineRule="auto"/>
      </w:pPr>
      <w:r>
        <w:t>Keep in mind that parents, players, and community members may view your social</w:t>
      </w:r>
      <w:r w:rsidR="008D279A">
        <w:t xml:space="preserve"> </w:t>
      </w:r>
      <w:r>
        <w:t>media content regardless of privacy settings;</w:t>
      </w:r>
    </w:p>
    <w:p w14:paraId="06C3A527" w14:textId="329D315F" w:rsidR="00F805B0" w:rsidRDefault="00F805B0" w:rsidP="0060251D">
      <w:pPr>
        <w:pStyle w:val="BodyText"/>
        <w:numPr>
          <w:ilvl w:val="0"/>
          <w:numId w:val="22"/>
        </w:numPr>
        <w:spacing w:line="259" w:lineRule="auto"/>
      </w:pPr>
      <w:r>
        <w:t>Consider creating separate professional and personal social media accounts if you wish</w:t>
      </w:r>
      <w:r w:rsidR="008D279A">
        <w:t xml:space="preserve"> </w:t>
      </w:r>
      <w:r>
        <w:t>to express personal views;</w:t>
      </w:r>
    </w:p>
    <w:p w14:paraId="4AD23431" w14:textId="04898960" w:rsidR="008D279A" w:rsidRDefault="00F805B0" w:rsidP="0060251D">
      <w:pPr>
        <w:pStyle w:val="BodyText"/>
        <w:numPr>
          <w:ilvl w:val="0"/>
          <w:numId w:val="22"/>
        </w:numPr>
        <w:spacing w:line="259" w:lineRule="auto"/>
      </w:pPr>
      <w:r>
        <w:t>MSC reserves the right to request removal of content deemed harmful to its reputation</w:t>
      </w:r>
      <w:r w:rsidR="0002293E">
        <w:t xml:space="preserve"> or inconsistent with its values, goals or objectives</w:t>
      </w:r>
      <w:r>
        <w:t>,</w:t>
      </w:r>
      <w:r w:rsidR="008D279A">
        <w:t xml:space="preserve"> </w:t>
      </w:r>
      <w:r>
        <w:t>even if posted on personal accounts.</w:t>
      </w:r>
    </w:p>
    <w:p w14:paraId="1142666C" w14:textId="5F4EECCA" w:rsidR="00F805B0" w:rsidRDefault="00F805B0" w:rsidP="0060251D">
      <w:pPr>
        <w:pStyle w:val="BodyText"/>
        <w:numPr>
          <w:ilvl w:val="0"/>
          <w:numId w:val="22"/>
        </w:numPr>
        <w:spacing w:line="259" w:lineRule="auto"/>
      </w:pPr>
      <w:r>
        <w:t>Do not store or disclose personal data (Names, date of birth, address, phone number, email</w:t>
      </w:r>
    </w:p>
    <w:p w14:paraId="3B5FF4E8" w14:textId="77777777" w:rsidR="00F805B0" w:rsidRDefault="00F805B0" w:rsidP="00213C1C">
      <w:pPr>
        <w:pStyle w:val="BodyText"/>
        <w:spacing w:line="259" w:lineRule="auto"/>
        <w:ind w:left="855"/>
      </w:pPr>
      <w:r>
        <w:t>address) on personal devices or platforms unless required for team activities, and only using</w:t>
      </w:r>
    </w:p>
    <w:p w14:paraId="17E18B2A" w14:textId="77777777" w:rsidR="008D279A" w:rsidRDefault="00F805B0" w:rsidP="00213C1C">
      <w:pPr>
        <w:pStyle w:val="BodyText"/>
        <w:spacing w:line="259" w:lineRule="auto"/>
        <w:ind w:left="855"/>
      </w:pPr>
      <w:r>
        <w:t xml:space="preserve">encrypted or password-protected tools approved by MSC; </w:t>
      </w:r>
    </w:p>
    <w:p w14:paraId="605B0E23" w14:textId="6F62BEB0" w:rsidR="008D279A" w:rsidRDefault="00F805B0" w:rsidP="0060251D">
      <w:pPr>
        <w:pStyle w:val="BodyText"/>
        <w:numPr>
          <w:ilvl w:val="0"/>
          <w:numId w:val="22"/>
        </w:numPr>
        <w:spacing w:line="259" w:lineRule="auto"/>
      </w:pPr>
      <w:r>
        <w:t>Understand coaching while</w:t>
      </w:r>
      <w:r w:rsidR="008D279A">
        <w:t xml:space="preserve"> </w:t>
      </w:r>
      <w:r>
        <w:t xml:space="preserve">impaired by drugs or alcohol is unacceptable and will result in immediate termination </w:t>
      </w:r>
      <w:r w:rsidR="008D59ED">
        <w:t>of your independent</w:t>
      </w:r>
      <w:r>
        <w:t xml:space="preserve"> contract</w:t>
      </w:r>
      <w:r w:rsidR="008D59ED">
        <w:t>or agreement</w:t>
      </w:r>
      <w:r>
        <w:t xml:space="preserve">; </w:t>
      </w:r>
    </w:p>
    <w:p w14:paraId="31231590" w14:textId="356305F7" w:rsidR="008D279A" w:rsidRDefault="00F805B0" w:rsidP="0060251D">
      <w:pPr>
        <w:pStyle w:val="BodyText"/>
        <w:numPr>
          <w:ilvl w:val="0"/>
          <w:numId w:val="22"/>
        </w:numPr>
        <w:spacing w:line="259" w:lineRule="auto"/>
      </w:pPr>
      <w:r>
        <w:t>In MSC social situations, maintain sobriety and assume full responsibility for</w:t>
      </w:r>
      <w:r w:rsidR="008D279A">
        <w:t xml:space="preserve"> </w:t>
      </w:r>
      <w:r>
        <w:t xml:space="preserve">behavior; </w:t>
      </w:r>
    </w:p>
    <w:p w14:paraId="604C8226" w14:textId="3A3A60BF" w:rsidR="00F805B0" w:rsidRDefault="00F805B0" w:rsidP="0060251D">
      <w:pPr>
        <w:pStyle w:val="BodyText"/>
        <w:numPr>
          <w:ilvl w:val="0"/>
          <w:numId w:val="22"/>
        </w:numPr>
        <w:spacing w:line="259" w:lineRule="auto"/>
      </w:pPr>
      <w:proofErr w:type="gramStart"/>
      <w:r>
        <w:t>Act professionally at all times</w:t>
      </w:r>
      <w:proofErr w:type="gramEnd"/>
      <w:r>
        <w:t>, recognizing your role as a teacher and</w:t>
      </w:r>
      <w:r w:rsidR="008D279A">
        <w:t xml:space="preserve"> </w:t>
      </w:r>
      <w:r>
        <w:t xml:space="preserve">representative of </w:t>
      </w:r>
      <w:r w:rsidR="008D59ED">
        <w:t>MSC</w:t>
      </w:r>
      <w:r>
        <w:t>.</w:t>
      </w:r>
    </w:p>
    <w:p w14:paraId="521883DC" w14:textId="77777777" w:rsidR="008D279A" w:rsidRDefault="008D279A" w:rsidP="00F805B0">
      <w:pPr>
        <w:pStyle w:val="BodyText"/>
        <w:spacing w:line="259" w:lineRule="auto"/>
      </w:pPr>
    </w:p>
    <w:p w14:paraId="7229C2DE" w14:textId="6001F6E1" w:rsidR="00F805B0" w:rsidRDefault="008D279A" w:rsidP="008D279A">
      <w:pPr>
        <w:pStyle w:val="BodyText"/>
        <w:spacing w:line="259" w:lineRule="auto"/>
        <w:ind w:left="0"/>
        <w:rPr>
          <w:b/>
          <w:bCs/>
        </w:rPr>
      </w:pPr>
      <w:r>
        <w:t xml:space="preserve">  </w:t>
      </w:r>
      <w:r w:rsidR="00F805B0" w:rsidRPr="008D279A">
        <w:rPr>
          <w:b/>
          <w:bCs/>
        </w:rPr>
        <w:t>Emergency Protocols</w:t>
      </w:r>
    </w:p>
    <w:p w14:paraId="43B5E730" w14:textId="77777777" w:rsidR="008D279A" w:rsidRPr="008D279A" w:rsidRDefault="008D279A" w:rsidP="008D279A">
      <w:pPr>
        <w:pStyle w:val="BodyText"/>
        <w:spacing w:line="259" w:lineRule="auto"/>
        <w:ind w:left="0"/>
        <w:rPr>
          <w:b/>
          <w:bCs/>
        </w:rPr>
      </w:pPr>
    </w:p>
    <w:p w14:paraId="4725C166" w14:textId="21CB2DE2" w:rsidR="00F805B0" w:rsidRDefault="00F805B0" w:rsidP="00F805B0">
      <w:pPr>
        <w:pStyle w:val="BodyText"/>
        <w:spacing w:line="259" w:lineRule="auto"/>
      </w:pPr>
      <w:r w:rsidRPr="008D279A">
        <w:rPr>
          <w:b/>
          <w:bCs/>
        </w:rPr>
        <w:t>Injury Management:</w:t>
      </w:r>
    </w:p>
    <w:p w14:paraId="0E793E8C" w14:textId="10286AE3" w:rsidR="00F805B0" w:rsidRDefault="008D59ED" w:rsidP="0060251D">
      <w:pPr>
        <w:pStyle w:val="BodyText"/>
        <w:numPr>
          <w:ilvl w:val="0"/>
          <w:numId w:val="29"/>
        </w:numPr>
        <w:spacing w:line="259" w:lineRule="auto"/>
        <w:ind w:left="994"/>
      </w:pPr>
      <w:r>
        <w:t>F</w:t>
      </w:r>
      <w:r w:rsidR="00F805B0">
        <w:t xml:space="preserve">amiliarize </w:t>
      </w:r>
      <w:r>
        <w:t xml:space="preserve">yourself </w:t>
      </w:r>
      <w:r w:rsidR="00F805B0">
        <w:t>with and follow MSC</w:t>
      </w:r>
      <w:r w:rsidR="008D279A">
        <w:t>’s</w:t>
      </w:r>
      <w:r w:rsidR="00F805B0">
        <w:t xml:space="preserve"> emergency action plans for all</w:t>
      </w:r>
    </w:p>
    <w:p w14:paraId="234623FB" w14:textId="77777777" w:rsidR="008D279A" w:rsidRDefault="00F805B0" w:rsidP="002F58EB">
      <w:pPr>
        <w:pStyle w:val="BodyText"/>
        <w:spacing w:line="259" w:lineRule="auto"/>
        <w:ind w:left="994"/>
      </w:pPr>
      <w:r>
        <w:t xml:space="preserve">training and game venues; </w:t>
      </w:r>
    </w:p>
    <w:p w14:paraId="0226E868" w14:textId="77777777" w:rsidR="008D279A" w:rsidRDefault="00F805B0" w:rsidP="0060251D">
      <w:pPr>
        <w:pStyle w:val="BodyText"/>
        <w:numPr>
          <w:ilvl w:val="0"/>
          <w:numId w:val="29"/>
        </w:numPr>
        <w:spacing w:line="259" w:lineRule="auto"/>
        <w:ind w:left="994"/>
      </w:pPr>
      <w:r>
        <w:t>Always have a fully stocked first aid kit available at all practices</w:t>
      </w:r>
      <w:r w:rsidR="008D279A">
        <w:t xml:space="preserve"> </w:t>
      </w:r>
      <w:r>
        <w:t xml:space="preserve">and games; </w:t>
      </w:r>
    </w:p>
    <w:p w14:paraId="405D23A9" w14:textId="09DC1785" w:rsidR="008D279A" w:rsidRDefault="00F805B0" w:rsidP="0060251D">
      <w:pPr>
        <w:pStyle w:val="BodyText"/>
        <w:numPr>
          <w:ilvl w:val="0"/>
          <w:numId w:val="29"/>
        </w:numPr>
        <w:spacing w:line="259" w:lineRule="auto"/>
        <w:ind w:left="994"/>
      </w:pPr>
      <w:r>
        <w:t>Obtain emergency contact information for all players and keep it readily</w:t>
      </w:r>
      <w:r w:rsidR="008D279A">
        <w:t xml:space="preserve"> </w:t>
      </w:r>
      <w:r>
        <w:t xml:space="preserve">accessible; </w:t>
      </w:r>
    </w:p>
    <w:p w14:paraId="4EBD617D" w14:textId="275ABA2A" w:rsidR="008D279A" w:rsidRDefault="00F805B0" w:rsidP="0060251D">
      <w:pPr>
        <w:pStyle w:val="BodyText"/>
        <w:numPr>
          <w:ilvl w:val="0"/>
          <w:numId w:val="29"/>
        </w:numPr>
        <w:spacing w:line="259" w:lineRule="auto"/>
        <w:ind w:left="994"/>
      </w:pPr>
      <w:r>
        <w:t>For minor injuries (scrapes, bruises, etc.), provide basic first aid and notify</w:t>
      </w:r>
      <w:r w:rsidR="008D279A">
        <w:t xml:space="preserve"> </w:t>
      </w:r>
      <w:r>
        <w:t xml:space="preserve">parents; </w:t>
      </w:r>
    </w:p>
    <w:p w14:paraId="29D77704" w14:textId="2FA10158" w:rsidR="00F805B0" w:rsidRDefault="00F805B0" w:rsidP="0060251D">
      <w:pPr>
        <w:pStyle w:val="BodyText"/>
        <w:numPr>
          <w:ilvl w:val="0"/>
          <w:numId w:val="29"/>
        </w:numPr>
        <w:spacing w:line="259" w:lineRule="auto"/>
        <w:ind w:left="994"/>
      </w:pPr>
      <w:r>
        <w:t>For moderate to severe injuries: - Assess the situation and ensure player safety -</w:t>
      </w:r>
    </w:p>
    <w:p w14:paraId="49FD93B2" w14:textId="77777777" w:rsidR="00F805B0" w:rsidRDefault="00F805B0" w:rsidP="0060251D">
      <w:pPr>
        <w:pStyle w:val="BodyText"/>
        <w:numPr>
          <w:ilvl w:val="0"/>
          <w:numId w:val="29"/>
        </w:numPr>
        <w:spacing w:line="259" w:lineRule="auto"/>
      </w:pPr>
      <w:r>
        <w:t>Call 911 if appropriate - Contact parents immediately - Do not move a seriously injured player -</w:t>
      </w:r>
    </w:p>
    <w:p w14:paraId="2017E9D5" w14:textId="77777777" w:rsidR="00F805B0" w:rsidRDefault="00F805B0" w:rsidP="0060251D">
      <w:pPr>
        <w:pStyle w:val="BodyText"/>
        <w:numPr>
          <w:ilvl w:val="0"/>
          <w:numId w:val="29"/>
        </w:numPr>
        <w:spacing w:line="259" w:lineRule="auto"/>
      </w:pPr>
      <w:r>
        <w:t>Remain with the injured player until help arrives - Manage the rest of the team appropriately</w:t>
      </w:r>
    </w:p>
    <w:p w14:paraId="507265DF" w14:textId="77777777" w:rsidR="00F805B0" w:rsidRDefault="00F805B0" w:rsidP="00F805B0">
      <w:pPr>
        <w:pStyle w:val="BodyText"/>
        <w:spacing w:line="259" w:lineRule="auto"/>
      </w:pPr>
    </w:p>
    <w:p w14:paraId="4FBAFF84" w14:textId="5EA4B73F" w:rsidR="00F805B0" w:rsidRPr="008D279A" w:rsidRDefault="00F805B0" w:rsidP="00F805B0">
      <w:pPr>
        <w:pStyle w:val="BodyText"/>
        <w:spacing w:line="259" w:lineRule="auto"/>
        <w:rPr>
          <w:b/>
          <w:bCs/>
        </w:rPr>
      </w:pPr>
      <w:r w:rsidRPr="008D279A">
        <w:rPr>
          <w:b/>
          <w:bCs/>
        </w:rPr>
        <w:t>Inclement Weather:</w:t>
      </w:r>
    </w:p>
    <w:p w14:paraId="53E94D2F" w14:textId="7F5D67B7" w:rsidR="00F805B0" w:rsidRDefault="00F805B0" w:rsidP="0060251D">
      <w:pPr>
        <w:pStyle w:val="BodyText"/>
        <w:numPr>
          <w:ilvl w:val="0"/>
          <w:numId w:val="30"/>
        </w:numPr>
        <w:spacing w:line="259" w:lineRule="auto"/>
      </w:pPr>
      <w:r>
        <w:t>Be familiar with lightning safety protocols - if you see lightning or hear thunder, clear the field</w:t>
      </w:r>
    </w:p>
    <w:p w14:paraId="64A987F9" w14:textId="77777777" w:rsidR="008D279A" w:rsidRDefault="00F805B0" w:rsidP="00213C1C">
      <w:pPr>
        <w:pStyle w:val="BodyText"/>
        <w:spacing w:line="259" w:lineRule="auto"/>
        <w:ind w:left="990"/>
      </w:pPr>
      <w:r>
        <w:t xml:space="preserve">immediately; </w:t>
      </w:r>
    </w:p>
    <w:p w14:paraId="3842E2EF" w14:textId="06116703" w:rsidR="00F805B0" w:rsidRDefault="00F805B0" w:rsidP="0060251D">
      <w:pPr>
        <w:pStyle w:val="BodyText"/>
        <w:numPr>
          <w:ilvl w:val="0"/>
          <w:numId w:val="30"/>
        </w:numPr>
        <w:spacing w:line="259" w:lineRule="auto"/>
      </w:pPr>
      <w:r>
        <w:t>Know the locations of nearest shelter at all training and game locations;</w:t>
      </w:r>
    </w:p>
    <w:p w14:paraId="6791417A" w14:textId="77777777" w:rsidR="008D279A" w:rsidRDefault="00F805B0" w:rsidP="0060251D">
      <w:pPr>
        <w:pStyle w:val="BodyText"/>
        <w:numPr>
          <w:ilvl w:val="0"/>
          <w:numId w:val="30"/>
        </w:numPr>
        <w:spacing w:line="259" w:lineRule="auto"/>
      </w:pPr>
      <w:r>
        <w:t xml:space="preserve">Wait 30 minutes after the last lightning/thunder before resuming activity; </w:t>
      </w:r>
    </w:p>
    <w:p w14:paraId="4C6D43A0" w14:textId="77777777" w:rsidR="008D279A" w:rsidRDefault="00F805B0" w:rsidP="0060251D">
      <w:pPr>
        <w:pStyle w:val="BodyText"/>
        <w:numPr>
          <w:ilvl w:val="0"/>
          <w:numId w:val="30"/>
        </w:numPr>
        <w:spacing w:line="259" w:lineRule="auto"/>
      </w:pPr>
      <w:r>
        <w:t>Follow club and</w:t>
      </w:r>
      <w:r w:rsidR="008D279A">
        <w:t xml:space="preserve"> </w:t>
      </w:r>
      <w:r>
        <w:t>facility guidelines for extreme heat, cold, or air quality concerns;</w:t>
      </w:r>
    </w:p>
    <w:p w14:paraId="69B15EC1" w14:textId="16BAE7B3" w:rsidR="00F805B0" w:rsidRDefault="00F805B0" w:rsidP="0060251D">
      <w:pPr>
        <w:pStyle w:val="BodyText"/>
        <w:numPr>
          <w:ilvl w:val="0"/>
          <w:numId w:val="30"/>
        </w:numPr>
        <w:spacing w:line="259" w:lineRule="auto"/>
      </w:pPr>
      <w:r>
        <w:t>Communicate cancellations</w:t>
      </w:r>
      <w:r w:rsidR="008D279A">
        <w:t xml:space="preserve"> </w:t>
      </w:r>
      <w:r>
        <w:t>promptly through TeamSnap.</w:t>
      </w:r>
    </w:p>
    <w:p w14:paraId="07AC90E1" w14:textId="77777777" w:rsidR="008D279A" w:rsidRDefault="008D279A" w:rsidP="008D279A">
      <w:pPr>
        <w:pStyle w:val="BodyText"/>
        <w:spacing w:line="259" w:lineRule="auto"/>
      </w:pPr>
    </w:p>
    <w:p w14:paraId="548CFE75" w14:textId="1666E75D" w:rsidR="00F805B0" w:rsidRDefault="00F805B0" w:rsidP="00F805B0">
      <w:pPr>
        <w:pStyle w:val="BodyText"/>
        <w:spacing w:line="259" w:lineRule="auto"/>
      </w:pPr>
      <w:r w:rsidRPr="008D279A">
        <w:rPr>
          <w:b/>
          <w:bCs/>
        </w:rPr>
        <w:t>Documentation</w:t>
      </w:r>
      <w:r>
        <w:t>:</w:t>
      </w:r>
    </w:p>
    <w:p w14:paraId="400AC15F" w14:textId="04C68F8A" w:rsidR="00F805B0" w:rsidRDefault="00F805B0" w:rsidP="0060251D">
      <w:pPr>
        <w:pStyle w:val="BodyText"/>
        <w:numPr>
          <w:ilvl w:val="0"/>
          <w:numId w:val="31"/>
        </w:numPr>
        <w:spacing w:line="259" w:lineRule="auto"/>
      </w:pPr>
      <w:r>
        <w:t>In case of emergency, immediately contact emergency services if needed, followed by</w:t>
      </w:r>
    </w:p>
    <w:p w14:paraId="16347F5B" w14:textId="77067363" w:rsidR="008D279A" w:rsidRDefault="00F805B0" w:rsidP="00213C1C">
      <w:pPr>
        <w:pStyle w:val="BodyText"/>
        <w:spacing w:line="259" w:lineRule="auto"/>
        <w:ind w:left="990"/>
      </w:pPr>
      <w:r>
        <w:t>notification to the player</w:t>
      </w:r>
      <w:r w:rsidR="008D279A">
        <w:t>/</w:t>
      </w:r>
      <w:r>
        <w:t xml:space="preserve">s parents/guardians and the appropriate MSC representative; </w:t>
      </w:r>
    </w:p>
    <w:p w14:paraId="2E01D973" w14:textId="77777777" w:rsidR="00F805B0" w:rsidRDefault="00F805B0" w:rsidP="0060251D">
      <w:pPr>
        <w:pStyle w:val="BodyText"/>
        <w:numPr>
          <w:ilvl w:val="0"/>
          <w:numId w:val="31"/>
        </w:numPr>
        <w:spacing w:line="259" w:lineRule="auto"/>
      </w:pPr>
      <w:r>
        <w:t>Document any incidents, injuries, or emergency situations in writing and submit reports to MSC</w:t>
      </w:r>
    </w:p>
    <w:p w14:paraId="0C21DDC2" w14:textId="77777777" w:rsidR="008D279A" w:rsidRDefault="00F805B0" w:rsidP="00213C1C">
      <w:pPr>
        <w:pStyle w:val="BodyText"/>
        <w:spacing w:line="259" w:lineRule="auto"/>
        <w:ind w:left="990"/>
      </w:pPr>
      <w:r>
        <w:t>within 24 hours;</w:t>
      </w:r>
    </w:p>
    <w:p w14:paraId="7DB5A5F9" w14:textId="5D1609A4" w:rsidR="008D279A" w:rsidRDefault="00F805B0" w:rsidP="0060251D">
      <w:pPr>
        <w:pStyle w:val="BodyText"/>
        <w:numPr>
          <w:ilvl w:val="0"/>
          <w:numId w:val="31"/>
        </w:numPr>
        <w:spacing w:line="259" w:lineRule="auto"/>
      </w:pPr>
      <w:r>
        <w:t>For concussion concerns, complete the appropriate concussion protocol</w:t>
      </w:r>
      <w:r w:rsidR="008D279A">
        <w:t xml:space="preserve"> </w:t>
      </w:r>
      <w:r>
        <w:t xml:space="preserve">documentation; </w:t>
      </w:r>
    </w:p>
    <w:p w14:paraId="10D99318" w14:textId="43415F9A" w:rsidR="00B853B2" w:rsidRDefault="00F805B0" w:rsidP="0060251D">
      <w:pPr>
        <w:pStyle w:val="BodyText"/>
        <w:numPr>
          <w:ilvl w:val="0"/>
          <w:numId w:val="31"/>
        </w:numPr>
        <w:spacing w:line="259" w:lineRule="auto"/>
        <w:rPr>
          <w:spacing w:val="-2"/>
        </w:rPr>
      </w:pPr>
      <w:r>
        <w:t>Document any incidents</w:t>
      </w:r>
    </w:p>
    <w:p w14:paraId="10333809" w14:textId="77777777" w:rsidR="00E252B7" w:rsidRDefault="00E252B7">
      <w:pPr>
        <w:pStyle w:val="BodyText"/>
        <w:rPr>
          <w:spacing w:val="-2"/>
        </w:rPr>
      </w:pPr>
    </w:p>
    <w:p w14:paraId="08ACF57E" w14:textId="4E28D9AA" w:rsidR="00CE07E0" w:rsidRDefault="00000000">
      <w:pPr>
        <w:pStyle w:val="BodyText"/>
        <w:rPr>
          <w:sz w:val="20"/>
        </w:rPr>
      </w:pPr>
      <w:r>
        <w:rPr>
          <w:noProof/>
          <w:sz w:val="20"/>
        </w:rPr>
        <mc:AlternateContent>
          <mc:Choice Requires="wps">
            <w:drawing>
              <wp:inline distT="0" distB="0" distL="0" distR="0" wp14:anchorId="58F35EBF" wp14:editId="0B869E08">
                <wp:extent cx="6686550" cy="289560"/>
                <wp:effectExtent l="0" t="0" r="0" b="0"/>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289560"/>
                        </a:xfrm>
                        <a:prstGeom prst="rect">
                          <a:avLst/>
                        </a:prstGeom>
                        <a:solidFill>
                          <a:srgbClr val="4BB1FF"/>
                        </a:solidFill>
                      </wps:spPr>
                      <wps:txbx>
                        <w:txbxContent>
                          <w:p w14:paraId="7809D69A" w14:textId="3D04B07A" w:rsidR="00CE07E0" w:rsidRPr="00471656" w:rsidRDefault="00471656" w:rsidP="0092669C">
                            <w:pPr>
                              <w:pStyle w:val="Heading2"/>
                              <w:ind w:left="130"/>
                              <w:rPr>
                                <w:rFonts w:ascii="Arial" w:hAnsi="Arial" w:cs="Arial"/>
                                <w:b/>
                                <w:bCs/>
                                <w:color w:val="FFFFFF" w:themeColor="background1"/>
                              </w:rPr>
                            </w:pPr>
                            <w:bookmarkStart w:id="37" w:name="_Toc198543538"/>
                            <w:r>
                              <w:rPr>
                                <w:rFonts w:ascii="Arial" w:hAnsi="Arial" w:cs="Arial"/>
                                <w:b/>
                                <w:bCs/>
                                <w:color w:val="FFFFFF" w:themeColor="background1"/>
                              </w:rPr>
                              <w:t>3</w:t>
                            </w:r>
                            <w:r w:rsidRPr="00471656">
                              <w:rPr>
                                <w:rFonts w:ascii="Arial" w:hAnsi="Arial" w:cs="Arial"/>
                                <w:b/>
                                <w:bCs/>
                                <w:color w:val="FFFFFF" w:themeColor="background1"/>
                              </w:rPr>
                              <w:t>-</w:t>
                            </w:r>
                            <w:r w:rsidR="0092669C">
                              <w:rPr>
                                <w:rFonts w:ascii="Arial" w:hAnsi="Arial" w:cs="Arial"/>
                                <w:b/>
                                <w:bCs/>
                                <w:color w:val="FFFFFF" w:themeColor="background1"/>
                              </w:rPr>
                              <w:t>6</w:t>
                            </w:r>
                            <w:r w:rsidRPr="00471656">
                              <w:rPr>
                                <w:rFonts w:ascii="Arial" w:hAnsi="Arial" w:cs="Arial"/>
                                <w:b/>
                                <w:bCs/>
                                <w:color w:val="FFFFFF" w:themeColor="background1"/>
                              </w:rPr>
                              <w:t>.</w:t>
                            </w:r>
                            <w:r w:rsidRPr="00471656">
                              <w:rPr>
                                <w:rFonts w:ascii="Arial" w:hAnsi="Arial" w:cs="Arial"/>
                                <w:b/>
                                <w:bCs/>
                                <w:color w:val="FFFFFF" w:themeColor="background1"/>
                                <w:spacing w:val="20"/>
                              </w:rPr>
                              <w:t xml:space="preserve"> </w:t>
                            </w:r>
                            <w:r w:rsidRPr="00471656">
                              <w:rPr>
                                <w:rFonts w:ascii="Arial" w:hAnsi="Arial" w:cs="Arial"/>
                                <w:b/>
                                <w:bCs/>
                                <w:color w:val="FFFFFF" w:themeColor="background1"/>
                              </w:rPr>
                              <w:t>Confidential</w:t>
                            </w:r>
                            <w:r w:rsidRPr="00471656">
                              <w:rPr>
                                <w:rFonts w:ascii="Arial" w:hAnsi="Arial" w:cs="Arial"/>
                                <w:b/>
                                <w:bCs/>
                                <w:color w:val="FFFFFF" w:themeColor="background1"/>
                                <w:spacing w:val="20"/>
                              </w:rPr>
                              <w:t xml:space="preserve"> </w:t>
                            </w:r>
                            <w:r w:rsidRPr="00471656">
                              <w:rPr>
                                <w:rFonts w:ascii="Arial" w:hAnsi="Arial" w:cs="Arial"/>
                                <w:b/>
                                <w:bCs/>
                                <w:color w:val="FFFFFF" w:themeColor="background1"/>
                              </w:rPr>
                              <w:t>Company</w:t>
                            </w:r>
                            <w:r w:rsidRPr="00471656">
                              <w:rPr>
                                <w:rFonts w:ascii="Arial" w:hAnsi="Arial" w:cs="Arial"/>
                                <w:b/>
                                <w:bCs/>
                                <w:color w:val="FFFFFF" w:themeColor="background1"/>
                                <w:spacing w:val="21"/>
                              </w:rPr>
                              <w:t xml:space="preserve"> </w:t>
                            </w:r>
                            <w:r w:rsidRPr="00471656">
                              <w:rPr>
                                <w:rFonts w:ascii="Arial" w:hAnsi="Arial" w:cs="Arial"/>
                                <w:b/>
                                <w:bCs/>
                                <w:color w:val="FFFFFF" w:themeColor="background1"/>
                                <w:spacing w:val="-2"/>
                              </w:rPr>
                              <w:t>Information</w:t>
                            </w:r>
                            <w:bookmarkEnd w:id="37"/>
                          </w:p>
                        </w:txbxContent>
                      </wps:txbx>
                      <wps:bodyPr wrap="square" lIns="0" tIns="0" rIns="0" bIns="0" rtlCol="0">
                        <a:noAutofit/>
                      </wps:bodyPr>
                    </wps:wsp>
                  </a:graphicData>
                </a:graphic>
              </wp:inline>
            </w:drawing>
          </mc:Choice>
          <mc:Fallback>
            <w:pict>
              <v:shape w14:anchorId="58F35EBF" id="Textbox 101" o:spid="_x0000_s1041"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" fillcolor="#4bb1ff" stroked="f">
                <v:textbox inset="0,0,0,0">
                  <w:txbxContent>
                    <w:p w14:paraId="7809D69A" w14:textId="3D04B07A" w:rsidR="00CE07E0" w:rsidRPr="00471656" w:rsidRDefault="00471656" w:rsidP="0092669C">
                      <w:pPr>
                        <w:pStyle w:val="Heading2"/>
                        <w:ind w:left="130"/>
                        <w:rPr>
                          <w:rFonts w:ascii="Arial" w:hAnsi="Arial" w:cs="Arial"/>
                          <w:b/>
                          <w:bCs/>
                          <w:color w:val="FFFFFF" w:themeColor="background1"/>
                        </w:rPr>
                      </w:pPr>
                      <w:bookmarkStart w:id="74" w:name="_Toc198543538"/>
                      <w:r>
                        <w:rPr>
                          <w:rFonts w:ascii="Arial" w:hAnsi="Arial" w:cs="Arial"/>
                          <w:b/>
                          <w:bCs/>
                          <w:color w:val="FFFFFF" w:themeColor="background1"/>
                        </w:rPr>
                        <w:t>3</w:t>
                      </w:r>
                      <w:r w:rsidRPr="00471656">
                        <w:rPr>
                          <w:rFonts w:ascii="Arial" w:hAnsi="Arial" w:cs="Arial"/>
                          <w:b/>
                          <w:bCs/>
                          <w:color w:val="FFFFFF" w:themeColor="background1"/>
                        </w:rPr>
                        <w:t>-</w:t>
                      </w:r>
                      <w:r w:rsidR="0092669C">
                        <w:rPr>
                          <w:rFonts w:ascii="Arial" w:hAnsi="Arial" w:cs="Arial"/>
                          <w:b/>
                          <w:bCs/>
                          <w:color w:val="FFFFFF" w:themeColor="background1"/>
                        </w:rPr>
                        <w:t>6</w:t>
                      </w:r>
                      <w:r w:rsidRPr="00471656">
                        <w:rPr>
                          <w:rFonts w:ascii="Arial" w:hAnsi="Arial" w:cs="Arial"/>
                          <w:b/>
                          <w:bCs/>
                          <w:color w:val="FFFFFF" w:themeColor="background1"/>
                        </w:rPr>
                        <w:t>.</w:t>
                      </w:r>
                      <w:r w:rsidRPr="00471656">
                        <w:rPr>
                          <w:rFonts w:ascii="Arial" w:hAnsi="Arial" w:cs="Arial"/>
                          <w:b/>
                          <w:bCs/>
                          <w:color w:val="FFFFFF" w:themeColor="background1"/>
                          <w:spacing w:val="20"/>
                        </w:rPr>
                        <w:t xml:space="preserve"> </w:t>
                      </w:r>
                      <w:r w:rsidRPr="00471656">
                        <w:rPr>
                          <w:rFonts w:ascii="Arial" w:hAnsi="Arial" w:cs="Arial"/>
                          <w:b/>
                          <w:bCs/>
                          <w:color w:val="FFFFFF" w:themeColor="background1"/>
                        </w:rPr>
                        <w:t>Confidential</w:t>
                      </w:r>
                      <w:r w:rsidRPr="00471656">
                        <w:rPr>
                          <w:rFonts w:ascii="Arial" w:hAnsi="Arial" w:cs="Arial"/>
                          <w:b/>
                          <w:bCs/>
                          <w:color w:val="FFFFFF" w:themeColor="background1"/>
                          <w:spacing w:val="20"/>
                        </w:rPr>
                        <w:t xml:space="preserve"> </w:t>
                      </w:r>
                      <w:r w:rsidRPr="00471656">
                        <w:rPr>
                          <w:rFonts w:ascii="Arial" w:hAnsi="Arial" w:cs="Arial"/>
                          <w:b/>
                          <w:bCs/>
                          <w:color w:val="FFFFFF" w:themeColor="background1"/>
                        </w:rPr>
                        <w:t>Company</w:t>
                      </w:r>
                      <w:r w:rsidRPr="00471656">
                        <w:rPr>
                          <w:rFonts w:ascii="Arial" w:hAnsi="Arial" w:cs="Arial"/>
                          <w:b/>
                          <w:bCs/>
                          <w:color w:val="FFFFFF" w:themeColor="background1"/>
                          <w:spacing w:val="21"/>
                        </w:rPr>
                        <w:t xml:space="preserve"> </w:t>
                      </w:r>
                      <w:r w:rsidRPr="00471656">
                        <w:rPr>
                          <w:rFonts w:ascii="Arial" w:hAnsi="Arial" w:cs="Arial"/>
                          <w:b/>
                          <w:bCs/>
                          <w:color w:val="FFFFFF" w:themeColor="background1"/>
                          <w:spacing w:val="-2"/>
                        </w:rPr>
                        <w:t>Information</w:t>
                      </w:r>
                      <w:bookmarkEnd w:id="74"/>
                    </w:p>
                  </w:txbxContent>
                </v:textbox>
                <w10:anchorlock/>
              </v:shape>
            </w:pict>
          </mc:Fallback>
        </mc:AlternateContent>
      </w:r>
    </w:p>
    <w:p w14:paraId="6E52A947" w14:textId="77777777" w:rsidR="00CE07E0" w:rsidRDefault="00CE07E0">
      <w:pPr>
        <w:pStyle w:val="BodyText"/>
        <w:spacing w:before="45"/>
        <w:ind w:left="0"/>
      </w:pPr>
    </w:p>
    <w:p w14:paraId="74350612" w14:textId="44BA4A92" w:rsidR="00CE07E0" w:rsidRDefault="00000000">
      <w:pPr>
        <w:pStyle w:val="BodyText"/>
        <w:spacing w:line="259" w:lineRule="auto"/>
        <w:ind w:right="407"/>
      </w:pPr>
      <w:proofErr w:type="gramStart"/>
      <w:r>
        <w:t>During the course of</w:t>
      </w:r>
      <w:proofErr w:type="gramEnd"/>
      <w:r>
        <w:t xml:space="preserve"> work, coaches may become aware of confidential information about </w:t>
      </w:r>
      <w:r w:rsidR="008D59ED">
        <w:t>MSC</w:t>
      </w:r>
      <w:r>
        <w:t>'s business, including but not limited to information regarding MSC finances, pricing,</w:t>
      </w:r>
      <w:r>
        <w:rPr>
          <w:spacing w:val="40"/>
        </w:rPr>
        <w:t xml:space="preserve"> </w:t>
      </w:r>
      <w:r>
        <w:t>products, marketing strategies,</w:t>
      </w:r>
      <w:r>
        <w:rPr>
          <w:spacing w:val="40"/>
        </w:rPr>
        <w:t xml:space="preserve"> </w:t>
      </w:r>
      <w:r>
        <w:t>suppliers, and customers and potential customers. Coaches also may become aware of similar</w:t>
      </w:r>
      <w:r>
        <w:rPr>
          <w:spacing w:val="40"/>
        </w:rPr>
        <w:t xml:space="preserve"> </w:t>
      </w:r>
      <w:r>
        <w:t>confidential information belonging to the MSC's clients. It is extremely important that all such</w:t>
      </w:r>
      <w:r>
        <w:rPr>
          <w:spacing w:val="40"/>
        </w:rPr>
        <w:t xml:space="preserve"> </w:t>
      </w:r>
      <w:r>
        <w:t xml:space="preserve">information remain confidential, and particularly not be disclosed to </w:t>
      </w:r>
      <w:r w:rsidR="008D59ED">
        <w:t>MSC</w:t>
      </w:r>
      <w:r>
        <w:t>'s</w:t>
      </w:r>
      <w:r>
        <w:rPr>
          <w:spacing w:val="40"/>
        </w:rPr>
        <w:t xml:space="preserve"> </w:t>
      </w:r>
      <w:r>
        <w:t>competitors. Any coach</w:t>
      </w:r>
      <w:r w:rsidR="008D59ED">
        <w:t xml:space="preserve"> or other contractor</w:t>
      </w:r>
      <w:r>
        <w:t xml:space="preserve"> who improperly copies, removes (whether physically or electronically), uses,</w:t>
      </w:r>
      <w:r>
        <w:rPr>
          <w:spacing w:val="80"/>
        </w:rPr>
        <w:t xml:space="preserve"> </w:t>
      </w:r>
      <w:r>
        <w:t>or discloses confidential information to anyone outside of the MSC may be subject to disciplinary</w:t>
      </w:r>
      <w:r>
        <w:rPr>
          <w:spacing w:val="40"/>
        </w:rPr>
        <w:t xml:space="preserve"> </w:t>
      </w:r>
      <w:r>
        <w:t>action up to and including termination</w:t>
      </w:r>
      <w:r w:rsidR="008D59ED">
        <w:t xml:space="preserve"> of the independent contractor agreement</w:t>
      </w:r>
      <w:r>
        <w:t>. Coaches</w:t>
      </w:r>
      <w:r w:rsidR="008D59ED">
        <w:t xml:space="preserve">/contractors </w:t>
      </w:r>
      <w:r>
        <w:t>may be required to sign an agreement reiterating</w:t>
      </w:r>
      <w:r>
        <w:rPr>
          <w:spacing w:val="40"/>
        </w:rPr>
        <w:t xml:space="preserve"> </w:t>
      </w:r>
      <w:r>
        <w:t>these obligations.</w:t>
      </w:r>
    </w:p>
    <w:p w14:paraId="2BC6DF1E" w14:textId="77777777" w:rsidR="00E252B7" w:rsidRDefault="00E252B7">
      <w:pPr>
        <w:pStyle w:val="BodyText"/>
        <w:spacing w:before="8"/>
        <w:ind w:left="0"/>
        <w:rPr>
          <w:sz w:val="20"/>
        </w:rPr>
      </w:pPr>
    </w:p>
    <w:p w14:paraId="3136D55A" w14:textId="5FFDEF01" w:rsidR="00CE07E0" w:rsidRDefault="00000000">
      <w:pPr>
        <w:pStyle w:val="BodyText"/>
        <w:spacing w:before="8"/>
        <w:ind w:left="0"/>
        <w:rPr>
          <w:sz w:val="20"/>
        </w:rPr>
      </w:pPr>
      <w:r>
        <w:rPr>
          <w:noProof/>
          <w:sz w:val="20"/>
        </w:rPr>
        <mc:AlternateContent>
          <mc:Choice Requires="wps">
            <w:drawing>
              <wp:anchor distT="0" distB="0" distL="0" distR="0" simplePos="0" relativeHeight="251653120" behindDoc="1" locked="0" layoutInCell="1" allowOverlap="1" wp14:anchorId="466947D0" wp14:editId="4FF4C529">
                <wp:simplePos x="0" y="0"/>
                <wp:positionH relativeFrom="page">
                  <wp:posOffset>542925</wp:posOffset>
                </wp:positionH>
                <wp:positionV relativeFrom="paragraph">
                  <wp:posOffset>166554</wp:posOffset>
                </wp:positionV>
                <wp:extent cx="6686550" cy="289560"/>
                <wp:effectExtent l="0" t="0" r="0" b="0"/>
                <wp:wrapTopAndBottom/>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289560"/>
                        </a:xfrm>
                        <a:prstGeom prst="rect">
                          <a:avLst/>
                        </a:prstGeom>
                        <a:solidFill>
                          <a:srgbClr val="4BB1FF"/>
                        </a:solidFill>
                      </wps:spPr>
                      <wps:txbx>
                        <w:txbxContent>
                          <w:p w14:paraId="7BDA7035" w14:textId="21D00B4B" w:rsidR="00CE07E0" w:rsidRPr="00471656" w:rsidRDefault="00471656" w:rsidP="0092669C">
                            <w:pPr>
                              <w:pStyle w:val="Heading2"/>
                              <w:ind w:left="130"/>
                              <w:rPr>
                                <w:rFonts w:ascii="Arial" w:hAnsi="Arial" w:cs="Arial"/>
                                <w:b/>
                                <w:bCs/>
                                <w:color w:val="FFFFFF" w:themeColor="background1"/>
                              </w:rPr>
                            </w:pPr>
                            <w:bookmarkStart w:id="38" w:name="_Toc198543539"/>
                            <w:r>
                              <w:rPr>
                                <w:rFonts w:ascii="Arial" w:hAnsi="Arial" w:cs="Arial"/>
                                <w:b/>
                                <w:bCs/>
                                <w:color w:val="FFFFFF" w:themeColor="background1"/>
                              </w:rPr>
                              <w:t>3</w:t>
                            </w:r>
                            <w:r w:rsidRPr="00471656">
                              <w:rPr>
                                <w:rFonts w:ascii="Arial" w:hAnsi="Arial" w:cs="Arial"/>
                                <w:b/>
                                <w:bCs/>
                                <w:color w:val="FFFFFF" w:themeColor="background1"/>
                              </w:rPr>
                              <w:t>-</w:t>
                            </w:r>
                            <w:r w:rsidR="0092669C">
                              <w:rPr>
                                <w:rFonts w:ascii="Arial" w:hAnsi="Arial" w:cs="Arial"/>
                                <w:b/>
                                <w:bCs/>
                                <w:color w:val="FFFFFF" w:themeColor="background1"/>
                              </w:rPr>
                              <w:t>7</w:t>
                            </w:r>
                            <w:r w:rsidRPr="00471656">
                              <w:rPr>
                                <w:rFonts w:ascii="Arial" w:hAnsi="Arial" w:cs="Arial"/>
                                <w:b/>
                                <w:bCs/>
                                <w:color w:val="FFFFFF" w:themeColor="background1"/>
                              </w:rPr>
                              <w:t>.</w:t>
                            </w:r>
                            <w:r w:rsidRPr="00471656">
                              <w:rPr>
                                <w:rFonts w:ascii="Arial" w:hAnsi="Arial" w:cs="Arial"/>
                                <w:b/>
                                <w:bCs/>
                                <w:color w:val="FFFFFF" w:themeColor="background1"/>
                                <w:spacing w:val="13"/>
                              </w:rPr>
                              <w:t xml:space="preserve"> </w:t>
                            </w:r>
                            <w:r w:rsidRPr="00471656">
                              <w:rPr>
                                <w:rFonts w:ascii="Arial" w:hAnsi="Arial" w:cs="Arial"/>
                                <w:b/>
                                <w:bCs/>
                                <w:color w:val="FFFFFF" w:themeColor="background1"/>
                              </w:rPr>
                              <w:t>Conflict</w:t>
                            </w:r>
                            <w:r w:rsidRPr="00471656">
                              <w:rPr>
                                <w:rFonts w:ascii="Arial" w:hAnsi="Arial" w:cs="Arial"/>
                                <w:b/>
                                <w:bCs/>
                                <w:color w:val="FFFFFF" w:themeColor="background1"/>
                                <w:spacing w:val="14"/>
                              </w:rPr>
                              <w:t xml:space="preserve"> </w:t>
                            </w:r>
                            <w:r w:rsidRPr="00471656">
                              <w:rPr>
                                <w:rFonts w:ascii="Arial" w:hAnsi="Arial" w:cs="Arial"/>
                                <w:b/>
                                <w:bCs/>
                                <w:color w:val="FFFFFF" w:themeColor="background1"/>
                              </w:rPr>
                              <w:t>of</w:t>
                            </w:r>
                            <w:r w:rsidRPr="00471656">
                              <w:rPr>
                                <w:rFonts w:ascii="Arial" w:hAnsi="Arial" w:cs="Arial"/>
                                <w:b/>
                                <w:bCs/>
                                <w:color w:val="FFFFFF" w:themeColor="background1"/>
                                <w:spacing w:val="14"/>
                              </w:rPr>
                              <w:t xml:space="preserve"> </w:t>
                            </w:r>
                            <w:r w:rsidRPr="00471656">
                              <w:rPr>
                                <w:rFonts w:ascii="Arial" w:hAnsi="Arial" w:cs="Arial"/>
                                <w:b/>
                                <w:bCs/>
                                <w:color w:val="FFFFFF" w:themeColor="background1"/>
                              </w:rPr>
                              <w:t>Interest</w:t>
                            </w:r>
                            <w:bookmarkEnd w:id="38"/>
                            <w:r w:rsidRPr="00471656">
                              <w:rPr>
                                <w:rFonts w:ascii="Arial" w:hAnsi="Arial" w:cs="Arial"/>
                                <w:b/>
                                <w:bCs/>
                                <w:color w:val="FFFFFF" w:themeColor="background1"/>
                                <w:spacing w:val="14"/>
                              </w:rPr>
                              <w:t xml:space="preserve"> </w:t>
                            </w:r>
                          </w:p>
                        </w:txbxContent>
                      </wps:txbx>
                      <wps:bodyPr wrap="square" lIns="0" tIns="0" rIns="0" bIns="0" rtlCol="0">
                        <a:noAutofit/>
                      </wps:bodyPr>
                    </wps:wsp>
                  </a:graphicData>
                </a:graphic>
              </wp:anchor>
            </w:drawing>
          </mc:Choice>
          <mc:Fallback>
            <w:pict>
              <v:shape w14:anchorId="466947D0" id="Textbox 102" o:spid="_x0000_s1042" type="#_x0000_t202" style="position:absolute;margin-left:42.75pt;margin-top:13.1pt;width:526.5pt;height:22.8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" fillcolor="#4bb1ff" stroked="f">
                <v:textbox inset="0,0,0,0">
                  <w:txbxContent>
                    <w:p w14:paraId="7BDA7035" w14:textId="21D00B4B" w:rsidR="00CE07E0" w:rsidRPr="00471656" w:rsidRDefault="00471656" w:rsidP="0092669C">
                      <w:pPr>
                        <w:pStyle w:val="Heading2"/>
                        <w:ind w:left="130"/>
                        <w:rPr>
                          <w:rFonts w:ascii="Arial" w:hAnsi="Arial" w:cs="Arial"/>
                          <w:b/>
                          <w:bCs/>
                          <w:color w:val="FFFFFF" w:themeColor="background1"/>
                        </w:rPr>
                      </w:pPr>
                      <w:bookmarkStart w:id="76" w:name="_Toc198543539"/>
                      <w:r>
                        <w:rPr>
                          <w:rFonts w:ascii="Arial" w:hAnsi="Arial" w:cs="Arial"/>
                          <w:b/>
                          <w:bCs/>
                          <w:color w:val="FFFFFF" w:themeColor="background1"/>
                        </w:rPr>
                        <w:t>3</w:t>
                      </w:r>
                      <w:r w:rsidRPr="00471656">
                        <w:rPr>
                          <w:rFonts w:ascii="Arial" w:hAnsi="Arial" w:cs="Arial"/>
                          <w:b/>
                          <w:bCs/>
                          <w:color w:val="FFFFFF" w:themeColor="background1"/>
                        </w:rPr>
                        <w:t>-</w:t>
                      </w:r>
                      <w:r w:rsidR="0092669C">
                        <w:rPr>
                          <w:rFonts w:ascii="Arial" w:hAnsi="Arial" w:cs="Arial"/>
                          <w:b/>
                          <w:bCs/>
                          <w:color w:val="FFFFFF" w:themeColor="background1"/>
                        </w:rPr>
                        <w:t>7</w:t>
                      </w:r>
                      <w:r w:rsidRPr="00471656">
                        <w:rPr>
                          <w:rFonts w:ascii="Arial" w:hAnsi="Arial" w:cs="Arial"/>
                          <w:b/>
                          <w:bCs/>
                          <w:color w:val="FFFFFF" w:themeColor="background1"/>
                        </w:rPr>
                        <w:t>.</w:t>
                      </w:r>
                      <w:r w:rsidRPr="00471656">
                        <w:rPr>
                          <w:rFonts w:ascii="Arial" w:hAnsi="Arial" w:cs="Arial"/>
                          <w:b/>
                          <w:bCs/>
                          <w:color w:val="FFFFFF" w:themeColor="background1"/>
                          <w:spacing w:val="13"/>
                        </w:rPr>
                        <w:t xml:space="preserve"> </w:t>
                      </w:r>
                      <w:r w:rsidRPr="00471656">
                        <w:rPr>
                          <w:rFonts w:ascii="Arial" w:hAnsi="Arial" w:cs="Arial"/>
                          <w:b/>
                          <w:bCs/>
                          <w:color w:val="FFFFFF" w:themeColor="background1"/>
                        </w:rPr>
                        <w:t>Conflict</w:t>
                      </w:r>
                      <w:r w:rsidRPr="00471656">
                        <w:rPr>
                          <w:rFonts w:ascii="Arial" w:hAnsi="Arial" w:cs="Arial"/>
                          <w:b/>
                          <w:bCs/>
                          <w:color w:val="FFFFFF" w:themeColor="background1"/>
                          <w:spacing w:val="14"/>
                        </w:rPr>
                        <w:t xml:space="preserve"> </w:t>
                      </w:r>
                      <w:r w:rsidRPr="00471656">
                        <w:rPr>
                          <w:rFonts w:ascii="Arial" w:hAnsi="Arial" w:cs="Arial"/>
                          <w:b/>
                          <w:bCs/>
                          <w:color w:val="FFFFFF" w:themeColor="background1"/>
                        </w:rPr>
                        <w:t>of</w:t>
                      </w:r>
                      <w:r w:rsidRPr="00471656">
                        <w:rPr>
                          <w:rFonts w:ascii="Arial" w:hAnsi="Arial" w:cs="Arial"/>
                          <w:b/>
                          <w:bCs/>
                          <w:color w:val="FFFFFF" w:themeColor="background1"/>
                          <w:spacing w:val="14"/>
                        </w:rPr>
                        <w:t xml:space="preserve"> </w:t>
                      </w:r>
                      <w:r w:rsidRPr="00471656">
                        <w:rPr>
                          <w:rFonts w:ascii="Arial" w:hAnsi="Arial" w:cs="Arial"/>
                          <w:b/>
                          <w:bCs/>
                          <w:color w:val="FFFFFF" w:themeColor="background1"/>
                        </w:rPr>
                        <w:t>Interest</w:t>
                      </w:r>
                      <w:bookmarkEnd w:id="76"/>
                      <w:r w:rsidRPr="00471656">
                        <w:rPr>
                          <w:rFonts w:ascii="Arial" w:hAnsi="Arial" w:cs="Arial"/>
                          <w:b/>
                          <w:bCs/>
                          <w:color w:val="FFFFFF" w:themeColor="background1"/>
                          <w:spacing w:val="14"/>
                        </w:rPr>
                        <w:t xml:space="preserve"> </w:t>
                      </w:r>
                    </w:p>
                  </w:txbxContent>
                </v:textbox>
                <w10:wrap type="topAndBottom" anchorx="page"/>
              </v:shape>
            </w:pict>
          </mc:Fallback>
        </mc:AlternateContent>
      </w:r>
    </w:p>
    <w:p w14:paraId="1FA3BE6E" w14:textId="77777777" w:rsidR="00CE07E0" w:rsidRDefault="00CE07E0">
      <w:pPr>
        <w:pStyle w:val="BodyText"/>
        <w:spacing w:before="76"/>
        <w:ind w:left="0"/>
      </w:pPr>
    </w:p>
    <w:p w14:paraId="67CD488B" w14:textId="499C1145" w:rsidR="00CE07E0" w:rsidRDefault="00000000">
      <w:pPr>
        <w:pStyle w:val="BodyText"/>
        <w:spacing w:line="259" w:lineRule="auto"/>
        <w:ind w:right="288"/>
      </w:pPr>
      <w:r>
        <w:t xml:space="preserve">It is </w:t>
      </w:r>
      <w:r w:rsidR="008D59ED">
        <w:t>MSC</w:t>
      </w:r>
      <w:r>
        <w:t xml:space="preserve">'s policy that all </w:t>
      </w:r>
      <w:r w:rsidR="005948B5">
        <w:t>coaches</w:t>
      </w:r>
      <w:r w:rsidR="008D59ED">
        <w:t xml:space="preserve"> and contractors shall</w:t>
      </w:r>
      <w:r>
        <w:t xml:space="preserve"> avoid any conflict between their personal interests</w:t>
      </w:r>
      <w:r w:rsidR="0002293E">
        <w:rPr>
          <w:spacing w:val="80"/>
        </w:rPr>
        <w:t xml:space="preserve"> </w:t>
      </w:r>
      <w:r>
        <w:t>and those of MSC. The purpose of this policy is to ensure that MSC's honesty and integrity,</w:t>
      </w:r>
      <w:r>
        <w:rPr>
          <w:spacing w:val="80"/>
          <w:w w:val="150"/>
        </w:rPr>
        <w:t xml:space="preserve"> </w:t>
      </w:r>
      <w:r>
        <w:lastRenderedPageBreak/>
        <w:t>and</w:t>
      </w:r>
      <w:r>
        <w:rPr>
          <w:spacing w:val="32"/>
        </w:rPr>
        <w:t xml:space="preserve"> </w:t>
      </w:r>
      <w:r>
        <w:t>therefore</w:t>
      </w:r>
      <w:r>
        <w:rPr>
          <w:spacing w:val="32"/>
        </w:rPr>
        <w:t xml:space="preserve"> </w:t>
      </w:r>
      <w:r>
        <w:t>its</w:t>
      </w:r>
      <w:r>
        <w:rPr>
          <w:spacing w:val="32"/>
        </w:rPr>
        <w:t xml:space="preserve"> </w:t>
      </w:r>
      <w:r>
        <w:t>reputation,</w:t>
      </w:r>
      <w:r>
        <w:rPr>
          <w:spacing w:val="32"/>
        </w:rPr>
        <w:t xml:space="preserve"> </w:t>
      </w:r>
      <w:r>
        <w:t>are</w:t>
      </w:r>
      <w:r>
        <w:rPr>
          <w:spacing w:val="32"/>
        </w:rPr>
        <w:t xml:space="preserve"> </w:t>
      </w:r>
      <w:r>
        <w:t>not</w:t>
      </w:r>
      <w:r>
        <w:rPr>
          <w:spacing w:val="32"/>
        </w:rPr>
        <w:t xml:space="preserve"> </w:t>
      </w:r>
      <w:r>
        <w:t>compromised.</w:t>
      </w:r>
      <w:r>
        <w:rPr>
          <w:spacing w:val="32"/>
        </w:rPr>
        <w:t xml:space="preserve"> </w:t>
      </w:r>
      <w:r>
        <w:t>The</w:t>
      </w:r>
      <w:r>
        <w:rPr>
          <w:spacing w:val="32"/>
        </w:rPr>
        <w:t xml:space="preserve"> </w:t>
      </w:r>
      <w:r>
        <w:t>fundamental</w:t>
      </w:r>
      <w:r>
        <w:rPr>
          <w:spacing w:val="32"/>
        </w:rPr>
        <w:t xml:space="preserve"> </w:t>
      </w:r>
      <w:r>
        <w:t>principle</w:t>
      </w:r>
      <w:r>
        <w:rPr>
          <w:spacing w:val="32"/>
        </w:rPr>
        <w:t xml:space="preserve"> </w:t>
      </w:r>
      <w:r>
        <w:t>guiding</w:t>
      </w:r>
      <w:r>
        <w:rPr>
          <w:spacing w:val="32"/>
        </w:rPr>
        <w:t xml:space="preserve"> </w:t>
      </w:r>
      <w:r>
        <w:t>this</w:t>
      </w:r>
      <w:r>
        <w:rPr>
          <w:spacing w:val="32"/>
        </w:rPr>
        <w:t xml:space="preserve"> </w:t>
      </w:r>
      <w:r>
        <w:t>policy</w:t>
      </w:r>
      <w:r>
        <w:rPr>
          <w:spacing w:val="32"/>
        </w:rPr>
        <w:t xml:space="preserve"> </w:t>
      </w:r>
      <w:r>
        <w:t>is that no coach</w:t>
      </w:r>
      <w:r w:rsidR="008D59ED">
        <w:t xml:space="preserve">/contractor </w:t>
      </w:r>
      <w:r>
        <w:t>should have, or appear to have, personal interests or relationships that actually or</w:t>
      </w:r>
      <w:r>
        <w:rPr>
          <w:spacing w:val="40"/>
        </w:rPr>
        <w:t xml:space="preserve"> </w:t>
      </w:r>
      <w:r>
        <w:t>potentially conflict with the best interests of MSC.</w:t>
      </w:r>
    </w:p>
    <w:p w14:paraId="4964DA62" w14:textId="43EDB3CA" w:rsidR="00CE07E0" w:rsidRDefault="00000000">
      <w:pPr>
        <w:pStyle w:val="BodyText"/>
        <w:spacing w:before="175" w:line="259" w:lineRule="auto"/>
        <w:ind w:right="163"/>
      </w:pPr>
      <w:r>
        <w:t>It is not possible to give an exhaustive list of situations that might involve violations of this policy.</w:t>
      </w:r>
      <w:r>
        <w:rPr>
          <w:spacing w:val="40"/>
        </w:rPr>
        <w:t xml:space="preserve"> </w:t>
      </w:r>
      <w:r>
        <w:t>However,</w:t>
      </w:r>
      <w:r>
        <w:rPr>
          <w:spacing w:val="14"/>
        </w:rPr>
        <w:t xml:space="preserve"> </w:t>
      </w:r>
      <w:r>
        <w:t>situations</w:t>
      </w:r>
      <w:r>
        <w:rPr>
          <w:spacing w:val="14"/>
        </w:rPr>
        <w:t xml:space="preserve"> </w:t>
      </w:r>
      <w:r>
        <w:t>that</w:t>
      </w:r>
      <w:r>
        <w:rPr>
          <w:spacing w:val="14"/>
        </w:rPr>
        <w:t xml:space="preserve"> </w:t>
      </w:r>
      <w:r w:rsidR="008D59ED">
        <w:t>may</w:t>
      </w:r>
      <w:r w:rsidR="008D59ED">
        <w:rPr>
          <w:spacing w:val="14"/>
        </w:rPr>
        <w:t xml:space="preserve"> </w:t>
      </w:r>
      <w:r>
        <w:t>constitute</w:t>
      </w:r>
      <w:r>
        <w:rPr>
          <w:spacing w:val="14"/>
        </w:rPr>
        <w:t xml:space="preserve"> </w:t>
      </w:r>
      <w:r>
        <w:t>a</w:t>
      </w:r>
      <w:r>
        <w:rPr>
          <w:spacing w:val="14"/>
        </w:rPr>
        <w:t xml:space="preserve"> </w:t>
      </w:r>
      <w:r>
        <w:t>conflict</w:t>
      </w:r>
      <w:r w:rsidR="008D59ED">
        <w:t xml:space="preserve"> of interest</w:t>
      </w:r>
      <w:r>
        <w:rPr>
          <w:spacing w:val="14"/>
        </w:rPr>
        <w:t xml:space="preserve"> </w:t>
      </w:r>
      <w:r w:rsidR="008D59ED">
        <w:t>include, without limitation, the following</w:t>
      </w:r>
      <w:r>
        <w:t>:</w:t>
      </w:r>
    </w:p>
    <w:p w14:paraId="3D1AABEE" w14:textId="111735CF" w:rsidR="00CE07E0" w:rsidRDefault="00000000">
      <w:pPr>
        <w:pStyle w:val="ListParagraph"/>
        <w:numPr>
          <w:ilvl w:val="0"/>
          <w:numId w:val="2"/>
        </w:numPr>
        <w:tabs>
          <w:tab w:val="left" w:pos="808"/>
          <w:tab w:val="left" w:pos="810"/>
        </w:tabs>
        <w:spacing w:before="253" w:line="254" w:lineRule="auto"/>
        <w:ind w:right="309"/>
        <w:rPr>
          <w:sz w:val="23"/>
        </w:rPr>
      </w:pPr>
      <w:r>
        <w:rPr>
          <w:position w:val="2"/>
          <w:sz w:val="23"/>
        </w:rPr>
        <w:t>Holding an interest in or accepting free or discounted goods from any organization</w:t>
      </w:r>
      <w:r w:rsidR="008D59ED">
        <w:rPr>
          <w:position w:val="2"/>
          <w:sz w:val="23"/>
        </w:rPr>
        <w:t xml:space="preserve"> or individual</w:t>
      </w:r>
      <w:r>
        <w:rPr>
          <w:position w:val="2"/>
          <w:sz w:val="23"/>
        </w:rPr>
        <w:t xml:space="preserve"> that does,</w:t>
      </w:r>
      <w:r>
        <w:rPr>
          <w:spacing w:val="40"/>
          <w:position w:val="2"/>
          <w:sz w:val="23"/>
        </w:rPr>
        <w:t xml:space="preserve"> </w:t>
      </w:r>
      <w:r>
        <w:rPr>
          <w:sz w:val="23"/>
        </w:rPr>
        <w:t>or is seeking to do, business with the MSC, by any</w:t>
      </w:r>
      <w:r w:rsidR="008D59ED">
        <w:rPr>
          <w:sz w:val="23"/>
        </w:rPr>
        <w:t xml:space="preserve">one </w:t>
      </w:r>
      <w:r>
        <w:rPr>
          <w:sz w:val="23"/>
        </w:rPr>
        <w:t xml:space="preserve">who is </w:t>
      </w:r>
      <w:proofErr w:type="gramStart"/>
      <w:r>
        <w:rPr>
          <w:sz w:val="23"/>
        </w:rPr>
        <w:t>in a position</w:t>
      </w:r>
      <w:proofErr w:type="gramEnd"/>
      <w:r>
        <w:rPr>
          <w:sz w:val="23"/>
        </w:rPr>
        <w:t xml:space="preserve"> to directly or</w:t>
      </w:r>
      <w:r>
        <w:rPr>
          <w:spacing w:val="40"/>
          <w:sz w:val="23"/>
        </w:rPr>
        <w:t xml:space="preserve"> </w:t>
      </w:r>
      <w:r>
        <w:rPr>
          <w:sz w:val="23"/>
        </w:rPr>
        <w:t>indirectly influence either the MSC's decision to do business, or the terms upon which</w:t>
      </w:r>
      <w:r>
        <w:rPr>
          <w:spacing w:val="80"/>
          <w:sz w:val="23"/>
        </w:rPr>
        <w:t xml:space="preserve"> </w:t>
      </w:r>
      <w:r>
        <w:rPr>
          <w:sz w:val="23"/>
        </w:rPr>
        <w:t xml:space="preserve">business would be done with such </w:t>
      </w:r>
      <w:proofErr w:type="gramStart"/>
      <w:r>
        <w:rPr>
          <w:sz w:val="23"/>
        </w:rPr>
        <w:t>organization;</w:t>
      </w:r>
      <w:proofErr w:type="gramEnd"/>
    </w:p>
    <w:p w14:paraId="4342AA7E" w14:textId="12F6ADE4" w:rsidR="00CE07E0" w:rsidRDefault="00000000">
      <w:pPr>
        <w:pStyle w:val="ListParagraph"/>
        <w:numPr>
          <w:ilvl w:val="0"/>
          <w:numId w:val="2"/>
        </w:numPr>
        <w:tabs>
          <w:tab w:val="left" w:pos="808"/>
        </w:tabs>
        <w:spacing w:before="6"/>
        <w:ind w:left="808" w:hanging="353"/>
        <w:rPr>
          <w:position w:val="2"/>
          <w:sz w:val="23"/>
        </w:rPr>
      </w:pPr>
      <w:r>
        <w:rPr>
          <w:position w:val="2"/>
          <w:sz w:val="23"/>
        </w:rPr>
        <w:t>Holding</w:t>
      </w:r>
      <w:r>
        <w:rPr>
          <w:spacing w:val="12"/>
          <w:position w:val="2"/>
          <w:sz w:val="23"/>
        </w:rPr>
        <w:t xml:space="preserve"> </w:t>
      </w:r>
      <w:r>
        <w:rPr>
          <w:position w:val="2"/>
          <w:sz w:val="23"/>
        </w:rPr>
        <w:t>any</w:t>
      </w:r>
      <w:r>
        <w:rPr>
          <w:spacing w:val="12"/>
          <w:position w:val="2"/>
          <w:sz w:val="23"/>
        </w:rPr>
        <w:t xml:space="preserve"> </w:t>
      </w:r>
      <w:r>
        <w:rPr>
          <w:position w:val="2"/>
          <w:sz w:val="23"/>
        </w:rPr>
        <w:t>interest</w:t>
      </w:r>
      <w:r>
        <w:rPr>
          <w:spacing w:val="13"/>
          <w:position w:val="2"/>
          <w:sz w:val="23"/>
        </w:rPr>
        <w:t xml:space="preserve"> </w:t>
      </w:r>
      <w:r>
        <w:rPr>
          <w:position w:val="2"/>
          <w:sz w:val="23"/>
        </w:rPr>
        <w:t>in</w:t>
      </w:r>
      <w:r>
        <w:rPr>
          <w:spacing w:val="12"/>
          <w:position w:val="2"/>
          <w:sz w:val="23"/>
        </w:rPr>
        <w:t xml:space="preserve"> </w:t>
      </w:r>
      <w:r>
        <w:rPr>
          <w:position w:val="2"/>
          <w:sz w:val="23"/>
        </w:rPr>
        <w:t>an</w:t>
      </w:r>
      <w:r>
        <w:rPr>
          <w:spacing w:val="13"/>
          <w:position w:val="2"/>
          <w:sz w:val="23"/>
        </w:rPr>
        <w:t xml:space="preserve"> </w:t>
      </w:r>
      <w:r>
        <w:rPr>
          <w:position w:val="2"/>
          <w:sz w:val="23"/>
        </w:rPr>
        <w:t>organization</w:t>
      </w:r>
      <w:r>
        <w:rPr>
          <w:spacing w:val="12"/>
          <w:position w:val="2"/>
          <w:sz w:val="23"/>
        </w:rPr>
        <w:t xml:space="preserve"> </w:t>
      </w:r>
      <w:r>
        <w:rPr>
          <w:position w:val="2"/>
          <w:sz w:val="23"/>
        </w:rPr>
        <w:t>that</w:t>
      </w:r>
      <w:r>
        <w:rPr>
          <w:spacing w:val="12"/>
          <w:position w:val="2"/>
          <w:sz w:val="23"/>
        </w:rPr>
        <w:t xml:space="preserve"> </w:t>
      </w:r>
      <w:r>
        <w:rPr>
          <w:position w:val="2"/>
          <w:sz w:val="23"/>
        </w:rPr>
        <w:t>competes</w:t>
      </w:r>
      <w:r>
        <w:rPr>
          <w:spacing w:val="13"/>
          <w:position w:val="2"/>
          <w:sz w:val="23"/>
        </w:rPr>
        <w:t xml:space="preserve"> </w:t>
      </w:r>
      <w:r>
        <w:rPr>
          <w:position w:val="2"/>
          <w:sz w:val="23"/>
        </w:rPr>
        <w:t>with</w:t>
      </w:r>
      <w:r>
        <w:rPr>
          <w:spacing w:val="12"/>
          <w:position w:val="2"/>
          <w:sz w:val="23"/>
        </w:rPr>
        <w:t xml:space="preserve"> </w:t>
      </w:r>
      <w:r>
        <w:rPr>
          <w:spacing w:val="-4"/>
          <w:position w:val="2"/>
          <w:sz w:val="23"/>
        </w:rPr>
        <w:t>MSC;</w:t>
      </w:r>
    </w:p>
    <w:p w14:paraId="099152D7" w14:textId="1C79ACE4" w:rsidR="00CE07E0" w:rsidRDefault="00000000">
      <w:pPr>
        <w:pStyle w:val="ListParagraph"/>
        <w:numPr>
          <w:ilvl w:val="0"/>
          <w:numId w:val="2"/>
        </w:numPr>
        <w:tabs>
          <w:tab w:val="left" w:pos="808"/>
          <w:tab w:val="left" w:pos="810"/>
        </w:tabs>
        <w:spacing w:before="8" w:line="244" w:lineRule="auto"/>
        <w:ind w:right="664"/>
        <w:jc w:val="both"/>
        <w:rPr>
          <w:sz w:val="23"/>
        </w:rPr>
      </w:pPr>
      <w:r>
        <w:rPr>
          <w:position w:val="2"/>
          <w:sz w:val="23"/>
        </w:rPr>
        <w:t xml:space="preserve">Profiting personally, e.g., through commissions, loans, expense reimbursements, or other </w:t>
      </w:r>
      <w:r>
        <w:rPr>
          <w:sz w:val="23"/>
        </w:rPr>
        <w:t xml:space="preserve">payments, from any organization </w:t>
      </w:r>
      <w:r w:rsidR="008D59ED">
        <w:rPr>
          <w:sz w:val="23"/>
        </w:rPr>
        <w:t xml:space="preserve">or individual </w:t>
      </w:r>
      <w:r>
        <w:rPr>
          <w:sz w:val="23"/>
        </w:rPr>
        <w:t>seeking to do business with MSC.</w:t>
      </w:r>
    </w:p>
    <w:p w14:paraId="2723A7A5" w14:textId="77777777" w:rsidR="00CE07E0" w:rsidRDefault="00CE07E0">
      <w:pPr>
        <w:pStyle w:val="BodyText"/>
        <w:spacing w:before="191"/>
        <w:ind w:left="0"/>
      </w:pPr>
    </w:p>
    <w:p w14:paraId="1DE33EDC" w14:textId="74D47CF2" w:rsidR="00CE07E0" w:rsidRDefault="00000000">
      <w:pPr>
        <w:pStyle w:val="BodyText"/>
        <w:spacing w:line="259" w:lineRule="auto"/>
        <w:ind w:right="163"/>
      </w:pPr>
      <w:r>
        <w:t xml:space="preserve">A conflict of interest would also exist when a member of the </w:t>
      </w:r>
      <w:r w:rsidR="005948B5">
        <w:t>coach</w:t>
      </w:r>
      <w:r w:rsidR="008D59ED">
        <w:t>/contractor</w:t>
      </w:r>
      <w:r w:rsidR="005948B5">
        <w:t>’s</w:t>
      </w:r>
      <w:r>
        <w:t xml:space="preserve"> immediate family is involved in</w:t>
      </w:r>
      <w:r>
        <w:rPr>
          <w:spacing w:val="40"/>
        </w:rPr>
        <w:t xml:space="preserve"> </w:t>
      </w:r>
      <w:r>
        <w:t>situations such as those above.</w:t>
      </w:r>
    </w:p>
    <w:p w14:paraId="31EF3033" w14:textId="77777777" w:rsidR="00CE07E0" w:rsidRDefault="00000000" w:rsidP="00C620C0">
      <w:pPr>
        <w:pStyle w:val="BodyText"/>
        <w:spacing w:before="172" w:line="259" w:lineRule="auto"/>
        <w:ind w:left="130" w:right="158"/>
      </w:pPr>
      <w:r>
        <w:t>This</w:t>
      </w:r>
      <w:r>
        <w:rPr>
          <w:spacing w:val="28"/>
        </w:rPr>
        <w:t xml:space="preserve"> </w:t>
      </w:r>
      <w:r>
        <w:t>policy</w:t>
      </w:r>
      <w:r>
        <w:rPr>
          <w:spacing w:val="28"/>
        </w:rPr>
        <w:t xml:space="preserve"> </w:t>
      </w:r>
      <w:r>
        <w:t>is</w:t>
      </w:r>
      <w:r>
        <w:rPr>
          <w:spacing w:val="28"/>
        </w:rPr>
        <w:t xml:space="preserve"> </w:t>
      </w:r>
      <w:r>
        <w:t>not</w:t>
      </w:r>
      <w:r>
        <w:rPr>
          <w:spacing w:val="28"/>
        </w:rPr>
        <w:t xml:space="preserve"> </w:t>
      </w:r>
      <w:r>
        <w:t>intended</w:t>
      </w:r>
      <w:r>
        <w:rPr>
          <w:spacing w:val="28"/>
        </w:rPr>
        <w:t xml:space="preserve"> </w:t>
      </w:r>
      <w:r>
        <w:t>to</w:t>
      </w:r>
      <w:r>
        <w:rPr>
          <w:spacing w:val="28"/>
        </w:rPr>
        <w:t xml:space="preserve"> </w:t>
      </w:r>
      <w:r>
        <w:t>prohibit</w:t>
      </w:r>
      <w:r>
        <w:rPr>
          <w:spacing w:val="28"/>
        </w:rPr>
        <w:t xml:space="preserve"> </w:t>
      </w:r>
      <w:r>
        <w:t>the</w:t>
      </w:r>
      <w:r>
        <w:rPr>
          <w:spacing w:val="28"/>
        </w:rPr>
        <w:t xml:space="preserve"> </w:t>
      </w:r>
      <w:r>
        <w:t>acceptance</w:t>
      </w:r>
      <w:r>
        <w:rPr>
          <w:spacing w:val="28"/>
        </w:rPr>
        <w:t xml:space="preserve"> </w:t>
      </w:r>
      <w:r>
        <w:t>of</w:t>
      </w:r>
      <w:r>
        <w:rPr>
          <w:spacing w:val="28"/>
        </w:rPr>
        <w:t xml:space="preserve"> </w:t>
      </w:r>
      <w:r>
        <w:t>modest</w:t>
      </w:r>
      <w:r>
        <w:rPr>
          <w:spacing w:val="28"/>
        </w:rPr>
        <w:t xml:space="preserve"> </w:t>
      </w:r>
      <w:r>
        <w:t>courtesies,</w:t>
      </w:r>
      <w:r>
        <w:rPr>
          <w:spacing w:val="28"/>
        </w:rPr>
        <w:t xml:space="preserve"> </w:t>
      </w:r>
      <w:r>
        <w:t>openly</w:t>
      </w:r>
      <w:r>
        <w:rPr>
          <w:spacing w:val="28"/>
        </w:rPr>
        <w:t xml:space="preserve"> </w:t>
      </w:r>
      <w:r>
        <w:t>given</w:t>
      </w:r>
      <w:r>
        <w:rPr>
          <w:spacing w:val="28"/>
        </w:rPr>
        <w:t xml:space="preserve"> </w:t>
      </w:r>
      <w:r>
        <w:t>and accepted as part of the usual business amenities, for example, occasional business-related meals or</w:t>
      </w:r>
      <w:r>
        <w:rPr>
          <w:spacing w:val="80"/>
        </w:rPr>
        <w:t xml:space="preserve"> </w:t>
      </w:r>
      <w:r>
        <w:t>promotional items of nominal or minor value.</w:t>
      </w:r>
    </w:p>
    <w:p w14:paraId="4018E9CC" w14:textId="439D8FD0" w:rsidR="00CE07E0" w:rsidRDefault="00000000" w:rsidP="00821095">
      <w:pPr>
        <w:pStyle w:val="BodyText"/>
        <w:spacing w:before="172" w:line="259" w:lineRule="auto"/>
        <w:ind w:left="130" w:right="158"/>
      </w:pPr>
      <w:r>
        <w:t>It is the coach</w:t>
      </w:r>
      <w:r w:rsidR="008D59ED">
        <w:t>/contractor</w:t>
      </w:r>
      <w:r>
        <w:t>'s responsibility to report any actual or potential conflict that may exist between t</w:t>
      </w:r>
      <w:r w:rsidR="0092669C">
        <w:rPr>
          <w:spacing w:val="40"/>
        </w:rPr>
        <w:t xml:space="preserve">hem </w:t>
      </w:r>
      <w:r w:rsidR="00C620C0">
        <w:rPr>
          <w:spacing w:val="40"/>
        </w:rPr>
        <w:t>a</w:t>
      </w:r>
      <w:r w:rsidR="00821095">
        <w:rPr>
          <w:spacing w:val="40"/>
        </w:rPr>
        <w:t>n</w:t>
      </w:r>
      <w:r w:rsidR="00C620C0">
        <w:rPr>
          <w:spacing w:val="40"/>
        </w:rPr>
        <w:t>d</w:t>
      </w:r>
      <w:r w:rsidR="00C620C0">
        <w:t xml:space="preserve"> their</w:t>
      </w:r>
      <w:r>
        <w:t xml:space="preserve"> immediate family) and the MSC.</w:t>
      </w:r>
    </w:p>
    <w:p w14:paraId="73A76630" w14:textId="77777777" w:rsidR="00FD2DA6" w:rsidRDefault="00FD2DA6" w:rsidP="00C620C0">
      <w:pPr>
        <w:pStyle w:val="BodyText"/>
        <w:spacing w:before="172" w:line="259" w:lineRule="auto"/>
        <w:ind w:left="130" w:right="158"/>
      </w:pPr>
    </w:p>
    <w:p w14:paraId="78BDDF58" w14:textId="77777777" w:rsidR="00CE07E0" w:rsidRDefault="00000000">
      <w:pPr>
        <w:pStyle w:val="BodyText"/>
        <w:rPr>
          <w:sz w:val="20"/>
        </w:rPr>
      </w:pPr>
      <w:r>
        <w:rPr>
          <w:noProof/>
          <w:sz w:val="20"/>
        </w:rPr>
        <mc:AlternateContent>
          <mc:Choice Requires="wps">
            <w:drawing>
              <wp:inline distT="0" distB="0" distL="0" distR="0" wp14:anchorId="7C3CA47C" wp14:editId="3D7F2D25">
                <wp:extent cx="6686550" cy="289560"/>
                <wp:effectExtent l="0" t="0" r="0" b="0"/>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289560"/>
                        </a:xfrm>
                        <a:prstGeom prst="rect">
                          <a:avLst/>
                        </a:prstGeom>
                        <a:solidFill>
                          <a:srgbClr val="4BB1FF"/>
                        </a:solidFill>
                      </wps:spPr>
                      <wps:txbx>
                        <w:txbxContent>
                          <w:p w14:paraId="20757A0B" w14:textId="07ABFA62" w:rsidR="00CE07E0" w:rsidRPr="00471656" w:rsidRDefault="00471656" w:rsidP="00C620C0">
                            <w:pPr>
                              <w:pStyle w:val="Heading2"/>
                              <w:ind w:left="130"/>
                              <w:rPr>
                                <w:rFonts w:ascii="Arial" w:hAnsi="Arial" w:cs="Arial"/>
                                <w:b/>
                                <w:bCs/>
                                <w:color w:val="FFFFFF" w:themeColor="background1"/>
                              </w:rPr>
                            </w:pPr>
                            <w:bookmarkStart w:id="39" w:name="_Toc198543540"/>
                            <w:r>
                              <w:rPr>
                                <w:rFonts w:ascii="Arial" w:hAnsi="Arial" w:cs="Arial"/>
                                <w:b/>
                                <w:bCs/>
                                <w:color w:val="FFFFFF" w:themeColor="background1"/>
                              </w:rPr>
                              <w:t>3</w:t>
                            </w:r>
                            <w:r w:rsidRPr="00471656">
                              <w:rPr>
                                <w:rFonts w:ascii="Arial" w:hAnsi="Arial" w:cs="Arial"/>
                                <w:b/>
                                <w:bCs/>
                                <w:color w:val="FFFFFF" w:themeColor="background1"/>
                              </w:rPr>
                              <w:t>-</w:t>
                            </w:r>
                            <w:r w:rsidR="00E45D7E">
                              <w:rPr>
                                <w:rFonts w:ascii="Arial" w:hAnsi="Arial" w:cs="Arial"/>
                                <w:b/>
                                <w:bCs/>
                                <w:color w:val="FFFFFF" w:themeColor="background1"/>
                              </w:rPr>
                              <w:t>8</w:t>
                            </w:r>
                            <w:r w:rsidRPr="00471656">
                              <w:rPr>
                                <w:rFonts w:ascii="Arial" w:hAnsi="Arial" w:cs="Arial"/>
                                <w:b/>
                                <w:bCs/>
                                <w:color w:val="FFFFFF" w:themeColor="background1"/>
                              </w:rPr>
                              <w:t>.</w:t>
                            </w:r>
                            <w:r w:rsidRPr="00471656">
                              <w:rPr>
                                <w:rFonts w:ascii="Arial" w:hAnsi="Arial" w:cs="Arial"/>
                                <w:b/>
                                <w:bCs/>
                                <w:color w:val="FFFFFF" w:themeColor="background1"/>
                                <w:spacing w:val="16"/>
                              </w:rPr>
                              <w:t xml:space="preserve"> </w:t>
                            </w:r>
                            <w:r w:rsidRPr="00471656">
                              <w:rPr>
                                <w:rFonts w:ascii="Arial" w:hAnsi="Arial" w:cs="Arial"/>
                                <w:b/>
                                <w:bCs/>
                                <w:color w:val="FFFFFF" w:themeColor="background1"/>
                              </w:rPr>
                              <w:t>Use</w:t>
                            </w:r>
                            <w:r w:rsidRPr="00471656">
                              <w:rPr>
                                <w:rFonts w:ascii="Arial" w:hAnsi="Arial" w:cs="Arial"/>
                                <w:b/>
                                <w:bCs/>
                                <w:color w:val="FFFFFF" w:themeColor="background1"/>
                                <w:spacing w:val="17"/>
                              </w:rPr>
                              <w:t xml:space="preserve"> </w:t>
                            </w:r>
                            <w:r w:rsidRPr="00471656">
                              <w:rPr>
                                <w:rFonts w:ascii="Arial" w:hAnsi="Arial" w:cs="Arial"/>
                                <w:b/>
                                <w:bCs/>
                                <w:color w:val="FFFFFF" w:themeColor="background1"/>
                              </w:rPr>
                              <w:t>of</w:t>
                            </w:r>
                            <w:r w:rsidRPr="00471656">
                              <w:rPr>
                                <w:rFonts w:ascii="Arial" w:hAnsi="Arial" w:cs="Arial"/>
                                <w:b/>
                                <w:bCs/>
                                <w:color w:val="FFFFFF" w:themeColor="background1"/>
                                <w:spacing w:val="16"/>
                              </w:rPr>
                              <w:t xml:space="preserve"> </w:t>
                            </w:r>
                            <w:r w:rsidRPr="00471656">
                              <w:rPr>
                                <w:rFonts w:ascii="Arial" w:hAnsi="Arial" w:cs="Arial"/>
                                <w:b/>
                                <w:bCs/>
                                <w:color w:val="FFFFFF" w:themeColor="background1"/>
                              </w:rPr>
                              <w:t>Facilities,</w:t>
                            </w:r>
                            <w:r w:rsidRPr="00471656">
                              <w:rPr>
                                <w:rFonts w:ascii="Arial" w:hAnsi="Arial" w:cs="Arial"/>
                                <w:b/>
                                <w:bCs/>
                                <w:color w:val="FFFFFF" w:themeColor="background1"/>
                                <w:spacing w:val="17"/>
                              </w:rPr>
                              <w:t xml:space="preserve"> </w:t>
                            </w:r>
                            <w:r w:rsidRPr="00471656">
                              <w:rPr>
                                <w:rFonts w:ascii="Arial" w:hAnsi="Arial" w:cs="Arial"/>
                                <w:b/>
                                <w:bCs/>
                                <w:color w:val="FFFFFF" w:themeColor="background1"/>
                              </w:rPr>
                              <w:t>Equipment</w:t>
                            </w:r>
                            <w:r w:rsidRPr="00471656">
                              <w:rPr>
                                <w:rFonts w:ascii="Arial" w:hAnsi="Arial" w:cs="Arial"/>
                                <w:b/>
                                <w:bCs/>
                                <w:color w:val="FFFFFF" w:themeColor="background1"/>
                                <w:spacing w:val="17"/>
                              </w:rPr>
                              <w:t xml:space="preserve"> </w:t>
                            </w:r>
                            <w:r w:rsidRPr="00471656">
                              <w:rPr>
                                <w:rFonts w:ascii="Arial" w:hAnsi="Arial" w:cs="Arial"/>
                                <w:b/>
                                <w:bCs/>
                                <w:color w:val="FFFFFF" w:themeColor="background1"/>
                              </w:rPr>
                              <w:t>and</w:t>
                            </w:r>
                            <w:r w:rsidRPr="00471656">
                              <w:rPr>
                                <w:rFonts w:ascii="Arial" w:hAnsi="Arial" w:cs="Arial"/>
                                <w:b/>
                                <w:bCs/>
                                <w:color w:val="FFFFFF" w:themeColor="background1"/>
                                <w:spacing w:val="16"/>
                              </w:rPr>
                              <w:t xml:space="preserve"> </w:t>
                            </w:r>
                            <w:r w:rsidRPr="00471656">
                              <w:rPr>
                                <w:rFonts w:ascii="Arial" w:hAnsi="Arial" w:cs="Arial"/>
                                <w:b/>
                                <w:bCs/>
                                <w:color w:val="FFFFFF" w:themeColor="background1"/>
                              </w:rPr>
                              <w:t>Property,</w:t>
                            </w:r>
                            <w:r w:rsidRPr="00471656">
                              <w:rPr>
                                <w:rFonts w:ascii="Arial" w:hAnsi="Arial" w:cs="Arial"/>
                                <w:b/>
                                <w:bCs/>
                                <w:color w:val="FFFFFF" w:themeColor="background1"/>
                                <w:spacing w:val="17"/>
                              </w:rPr>
                              <w:t xml:space="preserve"> </w:t>
                            </w:r>
                            <w:r w:rsidRPr="00471656">
                              <w:rPr>
                                <w:rFonts w:ascii="Arial" w:hAnsi="Arial" w:cs="Arial"/>
                                <w:b/>
                                <w:bCs/>
                                <w:color w:val="FFFFFF" w:themeColor="background1"/>
                              </w:rPr>
                              <w:t>Including</w:t>
                            </w:r>
                            <w:r w:rsidRPr="00471656">
                              <w:rPr>
                                <w:rFonts w:ascii="Arial" w:hAnsi="Arial" w:cs="Arial"/>
                                <w:b/>
                                <w:bCs/>
                                <w:color w:val="FFFFFF" w:themeColor="background1"/>
                                <w:spacing w:val="17"/>
                              </w:rPr>
                              <w:t xml:space="preserve"> </w:t>
                            </w:r>
                            <w:r w:rsidRPr="00471656">
                              <w:rPr>
                                <w:rFonts w:ascii="Arial" w:hAnsi="Arial" w:cs="Arial"/>
                                <w:b/>
                                <w:bCs/>
                                <w:color w:val="FFFFFF" w:themeColor="background1"/>
                              </w:rPr>
                              <w:t>Intellectual</w:t>
                            </w:r>
                            <w:r w:rsidRPr="00471656">
                              <w:rPr>
                                <w:rFonts w:ascii="Arial" w:hAnsi="Arial" w:cs="Arial"/>
                                <w:b/>
                                <w:bCs/>
                                <w:color w:val="FFFFFF" w:themeColor="background1"/>
                                <w:spacing w:val="16"/>
                              </w:rPr>
                              <w:t xml:space="preserve"> </w:t>
                            </w:r>
                            <w:r w:rsidRPr="00471656">
                              <w:rPr>
                                <w:rFonts w:ascii="Arial" w:hAnsi="Arial" w:cs="Arial"/>
                                <w:b/>
                                <w:bCs/>
                                <w:color w:val="FFFFFF" w:themeColor="background1"/>
                                <w:spacing w:val="-2"/>
                              </w:rPr>
                              <w:t>Property</w:t>
                            </w:r>
                            <w:bookmarkEnd w:id="39"/>
                          </w:p>
                        </w:txbxContent>
                      </wps:txbx>
                      <wps:bodyPr wrap="square" lIns="0" tIns="0" rIns="0" bIns="0" rtlCol="0">
                        <a:noAutofit/>
                      </wps:bodyPr>
                    </wps:wsp>
                  </a:graphicData>
                </a:graphic>
              </wp:inline>
            </w:drawing>
          </mc:Choice>
          <mc:Fallback>
            <w:pict>
              <v:shape w14:anchorId="7C3CA47C" id="Textbox 103" o:spid="_x0000_s1043"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" fillcolor="#4bb1ff" stroked="f">
                <v:textbox inset="0,0,0,0">
                  <w:txbxContent>
                    <w:p w14:paraId="20757A0B" w14:textId="07ABFA62" w:rsidR="00CE07E0" w:rsidRPr="00471656" w:rsidRDefault="00471656" w:rsidP="00C620C0">
                      <w:pPr>
                        <w:pStyle w:val="Heading2"/>
                        <w:ind w:left="130"/>
                        <w:rPr>
                          <w:rFonts w:ascii="Arial" w:hAnsi="Arial" w:cs="Arial"/>
                          <w:b/>
                          <w:bCs/>
                          <w:color w:val="FFFFFF" w:themeColor="background1"/>
                        </w:rPr>
                      </w:pPr>
                      <w:bookmarkStart w:id="78" w:name="_Toc198543540"/>
                      <w:r>
                        <w:rPr>
                          <w:rFonts w:ascii="Arial" w:hAnsi="Arial" w:cs="Arial"/>
                          <w:b/>
                          <w:bCs/>
                          <w:color w:val="FFFFFF" w:themeColor="background1"/>
                        </w:rPr>
                        <w:t>3</w:t>
                      </w:r>
                      <w:r w:rsidRPr="00471656">
                        <w:rPr>
                          <w:rFonts w:ascii="Arial" w:hAnsi="Arial" w:cs="Arial"/>
                          <w:b/>
                          <w:bCs/>
                          <w:color w:val="FFFFFF" w:themeColor="background1"/>
                        </w:rPr>
                        <w:t>-</w:t>
                      </w:r>
                      <w:r w:rsidR="00E45D7E">
                        <w:rPr>
                          <w:rFonts w:ascii="Arial" w:hAnsi="Arial" w:cs="Arial"/>
                          <w:b/>
                          <w:bCs/>
                          <w:color w:val="FFFFFF" w:themeColor="background1"/>
                        </w:rPr>
                        <w:t>8</w:t>
                      </w:r>
                      <w:r w:rsidRPr="00471656">
                        <w:rPr>
                          <w:rFonts w:ascii="Arial" w:hAnsi="Arial" w:cs="Arial"/>
                          <w:b/>
                          <w:bCs/>
                          <w:color w:val="FFFFFF" w:themeColor="background1"/>
                        </w:rPr>
                        <w:t>.</w:t>
                      </w:r>
                      <w:r w:rsidRPr="00471656">
                        <w:rPr>
                          <w:rFonts w:ascii="Arial" w:hAnsi="Arial" w:cs="Arial"/>
                          <w:b/>
                          <w:bCs/>
                          <w:color w:val="FFFFFF" w:themeColor="background1"/>
                          <w:spacing w:val="16"/>
                        </w:rPr>
                        <w:t xml:space="preserve"> </w:t>
                      </w:r>
                      <w:r w:rsidRPr="00471656">
                        <w:rPr>
                          <w:rFonts w:ascii="Arial" w:hAnsi="Arial" w:cs="Arial"/>
                          <w:b/>
                          <w:bCs/>
                          <w:color w:val="FFFFFF" w:themeColor="background1"/>
                        </w:rPr>
                        <w:t>Use</w:t>
                      </w:r>
                      <w:r w:rsidRPr="00471656">
                        <w:rPr>
                          <w:rFonts w:ascii="Arial" w:hAnsi="Arial" w:cs="Arial"/>
                          <w:b/>
                          <w:bCs/>
                          <w:color w:val="FFFFFF" w:themeColor="background1"/>
                          <w:spacing w:val="17"/>
                        </w:rPr>
                        <w:t xml:space="preserve"> </w:t>
                      </w:r>
                      <w:r w:rsidRPr="00471656">
                        <w:rPr>
                          <w:rFonts w:ascii="Arial" w:hAnsi="Arial" w:cs="Arial"/>
                          <w:b/>
                          <w:bCs/>
                          <w:color w:val="FFFFFF" w:themeColor="background1"/>
                        </w:rPr>
                        <w:t>of</w:t>
                      </w:r>
                      <w:r w:rsidRPr="00471656">
                        <w:rPr>
                          <w:rFonts w:ascii="Arial" w:hAnsi="Arial" w:cs="Arial"/>
                          <w:b/>
                          <w:bCs/>
                          <w:color w:val="FFFFFF" w:themeColor="background1"/>
                          <w:spacing w:val="16"/>
                        </w:rPr>
                        <w:t xml:space="preserve"> </w:t>
                      </w:r>
                      <w:r w:rsidRPr="00471656">
                        <w:rPr>
                          <w:rFonts w:ascii="Arial" w:hAnsi="Arial" w:cs="Arial"/>
                          <w:b/>
                          <w:bCs/>
                          <w:color w:val="FFFFFF" w:themeColor="background1"/>
                        </w:rPr>
                        <w:t>Facilities,</w:t>
                      </w:r>
                      <w:r w:rsidRPr="00471656">
                        <w:rPr>
                          <w:rFonts w:ascii="Arial" w:hAnsi="Arial" w:cs="Arial"/>
                          <w:b/>
                          <w:bCs/>
                          <w:color w:val="FFFFFF" w:themeColor="background1"/>
                          <w:spacing w:val="17"/>
                        </w:rPr>
                        <w:t xml:space="preserve"> </w:t>
                      </w:r>
                      <w:r w:rsidRPr="00471656">
                        <w:rPr>
                          <w:rFonts w:ascii="Arial" w:hAnsi="Arial" w:cs="Arial"/>
                          <w:b/>
                          <w:bCs/>
                          <w:color w:val="FFFFFF" w:themeColor="background1"/>
                        </w:rPr>
                        <w:t>Equipment</w:t>
                      </w:r>
                      <w:r w:rsidRPr="00471656">
                        <w:rPr>
                          <w:rFonts w:ascii="Arial" w:hAnsi="Arial" w:cs="Arial"/>
                          <w:b/>
                          <w:bCs/>
                          <w:color w:val="FFFFFF" w:themeColor="background1"/>
                          <w:spacing w:val="17"/>
                        </w:rPr>
                        <w:t xml:space="preserve"> </w:t>
                      </w:r>
                      <w:r w:rsidRPr="00471656">
                        <w:rPr>
                          <w:rFonts w:ascii="Arial" w:hAnsi="Arial" w:cs="Arial"/>
                          <w:b/>
                          <w:bCs/>
                          <w:color w:val="FFFFFF" w:themeColor="background1"/>
                        </w:rPr>
                        <w:t>and</w:t>
                      </w:r>
                      <w:r w:rsidRPr="00471656">
                        <w:rPr>
                          <w:rFonts w:ascii="Arial" w:hAnsi="Arial" w:cs="Arial"/>
                          <w:b/>
                          <w:bCs/>
                          <w:color w:val="FFFFFF" w:themeColor="background1"/>
                          <w:spacing w:val="16"/>
                        </w:rPr>
                        <w:t xml:space="preserve"> </w:t>
                      </w:r>
                      <w:r w:rsidRPr="00471656">
                        <w:rPr>
                          <w:rFonts w:ascii="Arial" w:hAnsi="Arial" w:cs="Arial"/>
                          <w:b/>
                          <w:bCs/>
                          <w:color w:val="FFFFFF" w:themeColor="background1"/>
                        </w:rPr>
                        <w:t>Property,</w:t>
                      </w:r>
                      <w:r w:rsidRPr="00471656">
                        <w:rPr>
                          <w:rFonts w:ascii="Arial" w:hAnsi="Arial" w:cs="Arial"/>
                          <w:b/>
                          <w:bCs/>
                          <w:color w:val="FFFFFF" w:themeColor="background1"/>
                          <w:spacing w:val="17"/>
                        </w:rPr>
                        <w:t xml:space="preserve"> </w:t>
                      </w:r>
                      <w:r w:rsidRPr="00471656">
                        <w:rPr>
                          <w:rFonts w:ascii="Arial" w:hAnsi="Arial" w:cs="Arial"/>
                          <w:b/>
                          <w:bCs/>
                          <w:color w:val="FFFFFF" w:themeColor="background1"/>
                        </w:rPr>
                        <w:t>Including</w:t>
                      </w:r>
                      <w:r w:rsidRPr="00471656">
                        <w:rPr>
                          <w:rFonts w:ascii="Arial" w:hAnsi="Arial" w:cs="Arial"/>
                          <w:b/>
                          <w:bCs/>
                          <w:color w:val="FFFFFF" w:themeColor="background1"/>
                          <w:spacing w:val="17"/>
                        </w:rPr>
                        <w:t xml:space="preserve"> </w:t>
                      </w:r>
                      <w:r w:rsidRPr="00471656">
                        <w:rPr>
                          <w:rFonts w:ascii="Arial" w:hAnsi="Arial" w:cs="Arial"/>
                          <w:b/>
                          <w:bCs/>
                          <w:color w:val="FFFFFF" w:themeColor="background1"/>
                        </w:rPr>
                        <w:t>Intellectual</w:t>
                      </w:r>
                      <w:r w:rsidRPr="00471656">
                        <w:rPr>
                          <w:rFonts w:ascii="Arial" w:hAnsi="Arial" w:cs="Arial"/>
                          <w:b/>
                          <w:bCs/>
                          <w:color w:val="FFFFFF" w:themeColor="background1"/>
                          <w:spacing w:val="16"/>
                        </w:rPr>
                        <w:t xml:space="preserve"> </w:t>
                      </w:r>
                      <w:r w:rsidRPr="00471656">
                        <w:rPr>
                          <w:rFonts w:ascii="Arial" w:hAnsi="Arial" w:cs="Arial"/>
                          <w:b/>
                          <w:bCs/>
                          <w:color w:val="FFFFFF" w:themeColor="background1"/>
                          <w:spacing w:val="-2"/>
                        </w:rPr>
                        <w:t>Property</w:t>
                      </w:r>
                      <w:bookmarkEnd w:id="78"/>
                    </w:p>
                  </w:txbxContent>
                </v:textbox>
                <w10:anchorlock/>
              </v:shape>
            </w:pict>
          </mc:Fallback>
        </mc:AlternateContent>
      </w:r>
    </w:p>
    <w:p w14:paraId="272E3712" w14:textId="77777777" w:rsidR="00CE07E0" w:rsidRDefault="00CE07E0">
      <w:pPr>
        <w:pStyle w:val="BodyText"/>
        <w:spacing w:before="45"/>
        <w:ind w:left="0"/>
      </w:pPr>
    </w:p>
    <w:p w14:paraId="33036A02" w14:textId="77777777" w:rsidR="00CE07E0" w:rsidRDefault="00000000">
      <w:pPr>
        <w:pStyle w:val="BodyText"/>
        <w:spacing w:line="259" w:lineRule="auto"/>
        <w:ind w:right="419"/>
        <w:jc w:val="both"/>
      </w:pPr>
      <w:r>
        <w:t>Equipment essential in accomplishing job duties is often expensive and may be difficult to replace. When using property, coaches are expected to exercise care, perform required maintenance, and follow all operating instructions, safety standards and guidelines.</w:t>
      </w:r>
    </w:p>
    <w:p w14:paraId="2506989C" w14:textId="35981498" w:rsidR="00CE07E0" w:rsidRDefault="00000000">
      <w:pPr>
        <w:pStyle w:val="BodyText"/>
        <w:spacing w:before="173" w:line="259" w:lineRule="auto"/>
        <w:ind w:right="288"/>
      </w:pPr>
      <w:r>
        <w:t>Coaches should notify their director of coaching if any equipment, machines, or tools appear to be</w:t>
      </w:r>
      <w:r>
        <w:rPr>
          <w:spacing w:val="40"/>
        </w:rPr>
        <w:t xml:space="preserve"> </w:t>
      </w:r>
      <w:r>
        <w:t>damaged, defective or in need of repair. Prompt reporting of loss, damages, defects and the need for</w:t>
      </w:r>
      <w:r>
        <w:rPr>
          <w:spacing w:val="80"/>
        </w:rPr>
        <w:t xml:space="preserve"> </w:t>
      </w:r>
      <w:r>
        <w:t>repairs could prevent deterioration of equipment and possible injury to coaches or others. D</w:t>
      </w:r>
      <w:r w:rsidR="008D59ED">
        <w:t>OC</w:t>
      </w:r>
      <w:r>
        <w:t xml:space="preserve"> can</w:t>
      </w:r>
      <w:r>
        <w:rPr>
          <w:spacing w:val="40"/>
        </w:rPr>
        <w:t xml:space="preserve"> </w:t>
      </w:r>
      <w:r>
        <w:t>answer any questions about the coaches' responsibility for maintenance and care of equipment used</w:t>
      </w:r>
      <w:r>
        <w:rPr>
          <w:spacing w:val="80"/>
        </w:rPr>
        <w:t xml:space="preserve"> </w:t>
      </w:r>
      <w:r>
        <w:t>on the job.</w:t>
      </w:r>
    </w:p>
    <w:p w14:paraId="09194FE6" w14:textId="77777777" w:rsidR="00CE07E0" w:rsidRDefault="00000000">
      <w:pPr>
        <w:pStyle w:val="BodyText"/>
        <w:spacing w:before="175" w:line="259" w:lineRule="auto"/>
        <w:ind w:right="163"/>
      </w:pPr>
      <w:r>
        <w:t>Coaches also are prohibited from any unauthorized use of the MSC's intellectual property, such as</w:t>
      </w:r>
      <w:r>
        <w:rPr>
          <w:spacing w:val="40"/>
        </w:rPr>
        <w:t xml:space="preserve"> </w:t>
      </w:r>
      <w:r>
        <w:t>audio and video tapes, print materials and software.</w:t>
      </w:r>
    </w:p>
    <w:p w14:paraId="2B1AD903" w14:textId="77777777" w:rsidR="00CE07E0" w:rsidRDefault="00000000">
      <w:pPr>
        <w:pStyle w:val="BodyText"/>
        <w:spacing w:before="171" w:line="259" w:lineRule="auto"/>
        <w:ind w:right="163"/>
      </w:pPr>
      <w:r>
        <w:t>Improper, careless, negligent, destructive, or unsafe use or operation of equipment can result in</w:t>
      </w:r>
      <w:r>
        <w:rPr>
          <w:spacing w:val="40"/>
        </w:rPr>
        <w:t xml:space="preserve"> </w:t>
      </w:r>
      <w:r>
        <w:t>discipline, up to and including discharge.</w:t>
      </w:r>
    </w:p>
    <w:p w14:paraId="4004133E" w14:textId="47C2BC36" w:rsidR="00CE07E0" w:rsidRDefault="00000000">
      <w:pPr>
        <w:pStyle w:val="BodyText"/>
        <w:spacing w:before="171" w:line="259" w:lineRule="auto"/>
        <w:ind w:right="407"/>
      </w:pPr>
      <w:r>
        <w:t>Further, MSC is not responsible for any damage to coach'</w:t>
      </w:r>
      <w:r w:rsidR="008D59ED">
        <w:t>s</w:t>
      </w:r>
      <w:r>
        <w:t xml:space="preserve"> personal belongings unless the</w:t>
      </w:r>
      <w:r>
        <w:rPr>
          <w:spacing w:val="40"/>
        </w:rPr>
        <w:t xml:space="preserve"> </w:t>
      </w:r>
      <w:r w:rsidR="008D59ED">
        <w:t xml:space="preserve">DOC </w:t>
      </w:r>
      <w:r>
        <w:t>provided advance approval for the coach to bring the personal property</w:t>
      </w:r>
      <w:r w:rsidR="00FD2DA6">
        <w:rPr>
          <w:spacing w:val="80"/>
        </w:rPr>
        <w:t xml:space="preserve"> </w:t>
      </w:r>
      <w:r>
        <w:t>to work.</w:t>
      </w:r>
    </w:p>
    <w:p w14:paraId="6CC98791" w14:textId="77777777" w:rsidR="00FD2DA6" w:rsidRDefault="00FD2DA6">
      <w:pPr>
        <w:pStyle w:val="BodyText"/>
        <w:spacing w:before="171" w:line="259" w:lineRule="auto"/>
        <w:ind w:right="407"/>
      </w:pPr>
    </w:p>
    <w:p w14:paraId="05F2CCAB" w14:textId="77777777" w:rsidR="00FD2DA6" w:rsidRDefault="00FD2DA6">
      <w:pPr>
        <w:pStyle w:val="BodyText"/>
        <w:spacing w:before="171" w:line="259" w:lineRule="auto"/>
        <w:ind w:right="407"/>
      </w:pPr>
    </w:p>
    <w:p w14:paraId="7763127A" w14:textId="77777777" w:rsidR="00CE07E0" w:rsidRDefault="00000000">
      <w:pPr>
        <w:pStyle w:val="BodyText"/>
        <w:spacing w:before="11"/>
        <w:ind w:left="0"/>
        <w:rPr>
          <w:sz w:val="19"/>
        </w:rPr>
      </w:pPr>
      <w:r>
        <w:rPr>
          <w:noProof/>
          <w:sz w:val="19"/>
        </w:rPr>
        <w:lastRenderedPageBreak/>
        <mc:AlternateContent>
          <mc:Choice Requires="wps">
            <w:drawing>
              <wp:anchor distT="0" distB="0" distL="0" distR="0" simplePos="0" relativeHeight="251665408" behindDoc="1" locked="0" layoutInCell="1" allowOverlap="1" wp14:anchorId="52F3C745" wp14:editId="041DE27D">
                <wp:simplePos x="0" y="0"/>
                <wp:positionH relativeFrom="page">
                  <wp:posOffset>542925</wp:posOffset>
                </wp:positionH>
                <wp:positionV relativeFrom="paragraph">
                  <wp:posOffset>160963</wp:posOffset>
                </wp:positionV>
                <wp:extent cx="6686550" cy="289560"/>
                <wp:effectExtent l="0" t="0" r="0" b="0"/>
                <wp:wrapTopAndBottom/>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289560"/>
                        </a:xfrm>
                        <a:prstGeom prst="rect">
                          <a:avLst/>
                        </a:prstGeom>
                        <a:solidFill>
                          <a:srgbClr val="00B0F0"/>
                        </a:solidFill>
                      </wps:spPr>
                      <wps:txbx>
                        <w:txbxContent>
                          <w:p w14:paraId="51580A68" w14:textId="08AFCD8B" w:rsidR="00CE07E0" w:rsidRPr="00471656" w:rsidRDefault="00471656" w:rsidP="00C620C0">
                            <w:pPr>
                              <w:pStyle w:val="Heading2"/>
                              <w:ind w:left="130"/>
                              <w:rPr>
                                <w:rFonts w:ascii="Arial" w:hAnsi="Arial" w:cs="Arial"/>
                                <w:b/>
                                <w:bCs/>
                                <w:color w:val="FFFFFF" w:themeColor="background1"/>
                              </w:rPr>
                            </w:pPr>
                            <w:bookmarkStart w:id="40" w:name="_Toc198543541"/>
                            <w:r>
                              <w:rPr>
                                <w:rFonts w:ascii="Arial" w:hAnsi="Arial" w:cs="Arial"/>
                                <w:b/>
                                <w:bCs/>
                                <w:color w:val="FFFFFF" w:themeColor="background1"/>
                              </w:rPr>
                              <w:t>3</w:t>
                            </w:r>
                            <w:r w:rsidRPr="00471656">
                              <w:rPr>
                                <w:rFonts w:ascii="Arial" w:hAnsi="Arial" w:cs="Arial"/>
                                <w:b/>
                                <w:bCs/>
                                <w:color w:val="FFFFFF" w:themeColor="background1"/>
                              </w:rPr>
                              <w:t>-</w:t>
                            </w:r>
                            <w:r w:rsidR="00E45D7E">
                              <w:rPr>
                                <w:rFonts w:ascii="Arial" w:hAnsi="Arial" w:cs="Arial"/>
                                <w:b/>
                                <w:bCs/>
                                <w:color w:val="FFFFFF" w:themeColor="background1"/>
                              </w:rPr>
                              <w:t>9</w:t>
                            </w:r>
                            <w:r w:rsidRPr="00471656">
                              <w:rPr>
                                <w:rFonts w:ascii="Arial" w:hAnsi="Arial" w:cs="Arial"/>
                                <w:b/>
                                <w:bCs/>
                                <w:color w:val="FFFFFF" w:themeColor="background1"/>
                              </w:rPr>
                              <w:t>.</w:t>
                            </w:r>
                            <w:r w:rsidRPr="00471656">
                              <w:rPr>
                                <w:rFonts w:ascii="Arial" w:hAnsi="Arial" w:cs="Arial"/>
                                <w:b/>
                                <w:bCs/>
                                <w:color w:val="FFFFFF" w:themeColor="background1"/>
                                <w:spacing w:val="11"/>
                              </w:rPr>
                              <w:t xml:space="preserve"> </w:t>
                            </w:r>
                            <w:r w:rsidRPr="00471656">
                              <w:rPr>
                                <w:rFonts w:ascii="Arial" w:hAnsi="Arial" w:cs="Arial"/>
                                <w:b/>
                                <w:bCs/>
                                <w:color w:val="FFFFFF" w:themeColor="background1"/>
                              </w:rPr>
                              <w:t>Health</w:t>
                            </w:r>
                            <w:r w:rsidRPr="00471656">
                              <w:rPr>
                                <w:rFonts w:ascii="Arial" w:hAnsi="Arial" w:cs="Arial"/>
                                <w:b/>
                                <w:bCs/>
                                <w:color w:val="FFFFFF" w:themeColor="background1"/>
                                <w:spacing w:val="12"/>
                              </w:rPr>
                              <w:t xml:space="preserve"> </w:t>
                            </w:r>
                            <w:r w:rsidRPr="00471656">
                              <w:rPr>
                                <w:rFonts w:ascii="Arial" w:hAnsi="Arial" w:cs="Arial"/>
                                <w:b/>
                                <w:bCs/>
                                <w:color w:val="FFFFFF" w:themeColor="background1"/>
                              </w:rPr>
                              <w:t>and</w:t>
                            </w:r>
                            <w:r w:rsidRPr="00471656">
                              <w:rPr>
                                <w:rFonts w:ascii="Arial" w:hAnsi="Arial" w:cs="Arial"/>
                                <w:b/>
                                <w:bCs/>
                                <w:color w:val="FFFFFF" w:themeColor="background1"/>
                                <w:spacing w:val="12"/>
                              </w:rPr>
                              <w:t xml:space="preserve"> </w:t>
                            </w:r>
                            <w:r w:rsidRPr="00471656">
                              <w:rPr>
                                <w:rFonts w:ascii="Arial" w:hAnsi="Arial" w:cs="Arial"/>
                                <w:b/>
                                <w:bCs/>
                                <w:color w:val="FFFFFF" w:themeColor="background1"/>
                                <w:spacing w:val="-2"/>
                              </w:rPr>
                              <w:t>Safety</w:t>
                            </w:r>
                            <w:bookmarkEnd w:id="40"/>
                          </w:p>
                        </w:txbxContent>
                      </wps:txbx>
                      <wps:bodyPr wrap="square" lIns="0" tIns="0" rIns="0" bIns="0" rtlCol="0">
                        <a:noAutofit/>
                      </wps:bodyPr>
                    </wps:wsp>
                  </a:graphicData>
                </a:graphic>
              </wp:anchor>
            </w:drawing>
          </mc:Choice>
          <mc:Fallback>
            <w:pict>
              <v:shape w14:anchorId="52F3C745" id="Textbox 104" o:spid="_x0000_s1044" type="#_x0000_t202" style="position:absolute;margin-left:42.75pt;margin-top:12.65pt;width:526.5pt;height:22.8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" fillcolor="#00b0f0" stroked="f">
                <v:textbox inset="0,0,0,0">
                  <w:txbxContent>
                    <w:p w14:paraId="51580A68" w14:textId="08AFCD8B" w:rsidR="00CE07E0" w:rsidRPr="00471656" w:rsidRDefault="00471656" w:rsidP="00C620C0">
                      <w:pPr>
                        <w:pStyle w:val="Heading2"/>
                        <w:ind w:left="130"/>
                        <w:rPr>
                          <w:rFonts w:ascii="Arial" w:hAnsi="Arial" w:cs="Arial"/>
                          <w:b/>
                          <w:bCs/>
                          <w:color w:val="FFFFFF" w:themeColor="background1"/>
                        </w:rPr>
                      </w:pPr>
                      <w:bookmarkStart w:id="80" w:name="_Toc198543541"/>
                      <w:r>
                        <w:rPr>
                          <w:rFonts w:ascii="Arial" w:hAnsi="Arial" w:cs="Arial"/>
                          <w:b/>
                          <w:bCs/>
                          <w:color w:val="FFFFFF" w:themeColor="background1"/>
                        </w:rPr>
                        <w:t>3</w:t>
                      </w:r>
                      <w:r w:rsidRPr="00471656">
                        <w:rPr>
                          <w:rFonts w:ascii="Arial" w:hAnsi="Arial" w:cs="Arial"/>
                          <w:b/>
                          <w:bCs/>
                          <w:color w:val="FFFFFF" w:themeColor="background1"/>
                        </w:rPr>
                        <w:t>-</w:t>
                      </w:r>
                      <w:r w:rsidR="00E45D7E">
                        <w:rPr>
                          <w:rFonts w:ascii="Arial" w:hAnsi="Arial" w:cs="Arial"/>
                          <w:b/>
                          <w:bCs/>
                          <w:color w:val="FFFFFF" w:themeColor="background1"/>
                        </w:rPr>
                        <w:t>9</w:t>
                      </w:r>
                      <w:r w:rsidRPr="00471656">
                        <w:rPr>
                          <w:rFonts w:ascii="Arial" w:hAnsi="Arial" w:cs="Arial"/>
                          <w:b/>
                          <w:bCs/>
                          <w:color w:val="FFFFFF" w:themeColor="background1"/>
                        </w:rPr>
                        <w:t>.</w:t>
                      </w:r>
                      <w:r w:rsidRPr="00471656">
                        <w:rPr>
                          <w:rFonts w:ascii="Arial" w:hAnsi="Arial" w:cs="Arial"/>
                          <w:b/>
                          <w:bCs/>
                          <w:color w:val="FFFFFF" w:themeColor="background1"/>
                          <w:spacing w:val="11"/>
                        </w:rPr>
                        <w:t xml:space="preserve"> </w:t>
                      </w:r>
                      <w:r w:rsidRPr="00471656">
                        <w:rPr>
                          <w:rFonts w:ascii="Arial" w:hAnsi="Arial" w:cs="Arial"/>
                          <w:b/>
                          <w:bCs/>
                          <w:color w:val="FFFFFF" w:themeColor="background1"/>
                        </w:rPr>
                        <w:t>Health</w:t>
                      </w:r>
                      <w:r w:rsidRPr="00471656">
                        <w:rPr>
                          <w:rFonts w:ascii="Arial" w:hAnsi="Arial" w:cs="Arial"/>
                          <w:b/>
                          <w:bCs/>
                          <w:color w:val="FFFFFF" w:themeColor="background1"/>
                          <w:spacing w:val="12"/>
                        </w:rPr>
                        <w:t xml:space="preserve"> </w:t>
                      </w:r>
                      <w:r w:rsidRPr="00471656">
                        <w:rPr>
                          <w:rFonts w:ascii="Arial" w:hAnsi="Arial" w:cs="Arial"/>
                          <w:b/>
                          <w:bCs/>
                          <w:color w:val="FFFFFF" w:themeColor="background1"/>
                        </w:rPr>
                        <w:t>and</w:t>
                      </w:r>
                      <w:r w:rsidRPr="00471656">
                        <w:rPr>
                          <w:rFonts w:ascii="Arial" w:hAnsi="Arial" w:cs="Arial"/>
                          <w:b/>
                          <w:bCs/>
                          <w:color w:val="FFFFFF" w:themeColor="background1"/>
                          <w:spacing w:val="12"/>
                        </w:rPr>
                        <w:t xml:space="preserve"> </w:t>
                      </w:r>
                      <w:r w:rsidRPr="00471656">
                        <w:rPr>
                          <w:rFonts w:ascii="Arial" w:hAnsi="Arial" w:cs="Arial"/>
                          <w:b/>
                          <w:bCs/>
                          <w:color w:val="FFFFFF" w:themeColor="background1"/>
                          <w:spacing w:val="-2"/>
                        </w:rPr>
                        <w:t>Safety</w:t>
                      </w:r>
                      <w:bookmarkEnd w:id="80"/>
                    </w:p>
                  </w:txbxContent>
                </v:textbox>
                <w10:wrap type="topAndBottom" anchorx="page"/>
              </v:shape>
            </w:pict>
          </mc:Fallback>
        </mc:AlternateContent>
      </w:r>
    </w:p>
    <w:p w14:paraId="2EC8D42C" w14:textId="77777777" w:rsidR="00CE07E0" w:rsidRDefault="00CE07E0">
      <w:pPr>
        <w:pStyle w:val="BodyText"/>
        <w:spacing w:before="76"/>
        <w:ind w:left="0"/>
      </w:pPr>
    </w:p>
    <w:p w14:paraId="3246752B" w14:textId="30DD3201" w:rsidR="006A1A65" w:rsidRDefault="00000000" w:rsidP="006A1A65">
      <w:pPr>
        <w:pStyle w:val="BodyText"/>
        <w:spacing w:line="259" w:lineRule="auto"/>
        <w:ind w:right="161"/>
      </w:pPr>
      <w:r>
        <w:t xml:space="preserve">The health and safety of coaches and others on MSC property are of critical concern to </w:t>
      </w:r>
      <w:r w:rsidR="008D59ED">
        <w:t>MSC</w:t>
      </w:r>
      <w:r>
        <w:t>.</w:t>
      </w:r>
      <w:r>
        <w:rPr>
          <w:spacing w:val="24"/>
        </w:rPr>
        <w:t xml:space="preserve"> </w:t>
      </w:r>
      <w:r>
        <w:t>MSC</w:t>
      </w:r>
      <w:r>
        <w:rPr>
          <w:spacing w:val="24"/>
        </w:rPr>
        <w:t xml:space="preserve"> </w:t>
      </w:r>
      <w:r>
        <w:t>intends</w:t>
      </w:r>
      <w:r>
        <w:rPr>
          <w:spacing w:val="24"/>
        </w:rPr>
        <w:t xml:space="preserve"> </w:t>
      </w:r>
      <w:r>
        <w:t>to</w:t>
      </w:r>
      <w:r>
        <w:rPr>
          <w:spacing w:val="24"/>
        </w:rPr>
        <w:t xml:space="preserve"> </w:t>
      </w:r>
      <w:r>
        <w:t>comply</w:t>
      </w:r>
      <w:r>
        <w:rPr>
          <w:spacing w:val="24"/>
        </w:rPr>
        <w:t xml:space="preserve"> </w:t>
      </w:r>
      <w:r>
        <w:t>with</w:t>
      </w:r>
      <w:r>
        <w:rPr>
          <w:spacing w:val="24"/>
        </w:rPr>
        <w:t xml:space="preserve"> </w:t>
      </w:r>
      <w:r>
        <w:t>all</w:t>
      </w:r>
      <w:r>
        <w:rPr>
          <w:spacing w:val="24"/>
        </w:rPr>
        <w:t xml:space="preserve"> </w:t>
      </w:r>
      <w:r>
        <w:t>health</w:t>
      </w:r>
      <w:r>
        <w:rPr>
          <w:spacing w:val="24"/>
        </w:rPr>
        <w:t xml:space="preserve"> </w:t>
      </w:r>
      <w:r>
        <w:t>and</w:t>
      </w:r>
      <w:r>
        <w:rPr>
          <w:spacing w:val="24"/>
        </w:rPr>
        <w:t xml:space="preserve"> </w:t>
      </w:r>
      <w:r>
        <w:t>safety</w:t>
      </w:r>
      <w:r>
        <w:rPr>
          <w:spacing w:val="24"/>
        </w:rPr>
        <w:t xml:space="preserve"> </w:t>
      </w:r>
      <w:r>
        <w:t>laws</w:t>
      </w:r>
      <w:r>
        <w:rPr>
          <w:spacing w:val="24"/>
        </w:rPr>
        <w:t xml:space="preserve"> </w:t>
      </w:r>
      <w:r>
        <w:t>applicable</w:t>
      </w:r>
      <w:r>
        <w:rPr>
          <w:spacing w:val="24"/>
        </w:rPr>
        <w:t xml:space="preserve"> </w:t>
      </w:r>
      <w:r>
        <w:t>to</w:t>
      </w:r>
      <w:r>
        <w:rPr>
          <w:spacing w:val="24"/>
        </w:rPr>
        <w:t xml:space="preserve"> </w:t>
      </w:r>
      <w:r w:rsidR="008D59ED">
        <w:t>the organization</w:t>
      </w:r>
      <w:r>
        <w:t xml:space="preserve">. </w:t>
      </w:r>
      <w:r w:rsidR="006A1A65">
        <w:t>Contractor shall uphold the highest safety standards for the players including strict adherence to US SafeSport guidelines. Contractor recognizes that he or she is a mandated reporter under New Jersey law (N.J.S.A. 9:6-8.10) requiring the reporting of suspected child abuse or neglect to the New Jersey Department of Children and Families (1-877-NJ ABUSE). Contractor must report any suspected abuse,</w:t>
      </w:r>
    </w:p>
    <w:p w14:paraId="4AB594C3" w14:textId="002256D9" w:rsidR="006A1A65" w:rsidRDefault="006A1A65" w:rsidP="006A1A65">
      <w:pPr>
        <w:pStyle w:val="BodyText"/>
        <w:spacing w:line="259" w:lineRule="auto"/>
        <w:ind w:right="161"/>
      </w:pPr>
      <w:r>
        <w:t xml:space="preserve">inappropriate conduct, or SafeSport violations to the MSC President and/or MSC Legal Committee Chairperson immediately. </w:t>
      </w:r>
      <w:proofErr w:type="gramStart"/>
      <w:r>
        <w:t>Contractor</w:t>
      </w:r>
      <w:proofErr w:type="gramEnd"/>
      <w:r>
        <w:t xml:space="preserve"> shall </w:t>
      </w:r>
      <w:proofErr w:type="gramStart"/>
      <w:r>
        <w:t>maintain appropriate physical and emotional boundaries with players at all times</w:t>
      </w:r>
      <w:proofErr w:type="gramEnd"/>
      <w:r>
        <w:t xml:space="preserve">. Contractor shall avoid one-on-one isolated contexts with players and ensure all electronic communications </w:t>
      </w:r>
      <w:r w:rsidRPr="006A1A65">
        <w:t>with players are transparent, accessible to parents, and professional in content.</w:t>
      </w:r>
    </w:p>
    <w:p w14:paraId="031838A6" w14:textId="7AF77811" w:rsidR="00CE07E0" w:rsidRDefault="00000000" w:rsidP="006A1A65">
      <w:pPr>
        <w:pStyle w:val="BodyText"/>
        <w:spacing w:line="259" w:lineRule="auto"/>
        <w:ind w:right="161"/>
      </w:pPr>
      <w:r>
        <w:rPr>
          <w:noProof/>
          <w:sz w:val="19"/>
        </w:rPr>
        <mc:AlternateContent>
          <mc:Choice Requires="wps">
            <w:drawing>
              <wp:anchor distT="0" distB="0" distL="0" distR="0" simplePos="0" relativeHeight="251678720" behindDoc="1" locked="0" layoutInCell="1" allowOverlap="1" wp14:anchorId="7B69BE48" wp14:editId="22B5CB6A">
                <wp:simplePos x="0" y="0"/>
                <wp:positionH relativeFrom="page">
                  <wp:posOffset>542925</wp:posOffset>
                </wp:positionH>
                <wp:positionV relativeFrom="paragraph">
                  <wp:posOffset>160170</wp:posOffset>
                </wp:positionV>
                <wp:extent cx="6686550" cy="289560"/>
                <wp:effectExtent l="0" t="0" r="0" b="0"/>
                <wp:wrapTopAndBottom/>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289560"/>
                        </a:xfrm>
                        <a:prstGeom prst="rect">
                          <a:avLst/>
                        </a:prstGeom>
                        <a:solidFill>
                          <a:srgbClr val="4BB1FF"/>
                        </a:solidFill>
                      </wps:spPr>
                      <wps:txbx>
                        <w:txbxContent>
                          <w:p w14:paraId="03CA8C07" w14:textId="77777777" w:rsidR="00CE07E0" w:rsidRDefault="00000000">
                            <w:pPr>
                              <w:spacing w:before="105"/>
                              <w:ind w:left="84"/>
                              <w:rPr>
                                <w:rFonts w:ascii="Arial"/>
                                <w:b/>
                                <w:color w:val="000000"/>
                                <w:sz w:val="23"/>
                              </w:rPr>
                            </w:pPr>
                            <w:bookmarkStart w:id="41" w:name="5-15._Hiring_Relatives/Employee_Relation"/>
                            <w:bookmarkStart w:id="42" w:name="_bookmark58"/>
                            <w:bookmarkEnd w:id="41"/>
                            <w:bookmarkEnd w:id="42"/>
                            <w:r>
                              <w:rPr>
                                <w:rFonts w:ascii="Arial"/>
                                <w:b/>
                                <w:color w:val="FFFFFF"/>
                                <w:sz w:val="23"/>
                              </w:rPr>
                              <w:t>5-15.</w:t>
                            </w:r>
                            <w:r>
                              <w:rPr>
                                <w:rFonts w:ascii="Arial"/>
                                <w:b/>
                                <w:color w:val="FFFFFF"/>
                                <w:spacing w:val="23"/>
                                <w:sz w:val="23"/>
                              </w:rPr>
                              <w:t xml:space="preserve"> </w:t>
                            </w:r>
                            <w:r>
                              <w:rPr>
                                <w:rFonts w:ascii="Arial"/>
                                <w:b/>
                                <w:color w:val="FFFFFF"/>
                                <w:sz w:val="23"/>
                              </w:rPr>
                              <w:t>Hiring</w:t>
                            </w:r>
                            <w:r>
                              <w:rPr>
                                <w:rFonts w:ascii="Arial"/>
                                <w:b/>
                                <w:color w:val="FFFFFF"/>
                                <w:spacing w:val="23"/>
                                <w:sz w:val="23"/>
                              </w:rPr>
                              <w:t xml:space="preserve"> </w:t>
                            </w:r>
                            <w:r>
                              <w:rPr>
                                <w:rFonts w:ascii="Arial"/>
                                <w:b/>
                                <w:color w:val="FFFFFF"/>
                                <w:sz w:val="23"/>
                              </w:rPr>
                              <w:t>Relatives/Employee</w:t>
                            </w:r>
                            <w:r>
                              <w:rPr>
                                <w:rFonts w:ascii="Arial"/>
                                <w:b/>
                                <w:color w:val="FFFFFF"/>
                                <w:spacing w:val="23"/>
                                <w:sz w:val="23"/>
                              </w:rPr>
                              <w:t xml:space="preserve"> </w:t>
                            </w:r>
                            <w:r>
                              <w:rPr>
                                <w:rFonts w:ascii="Arial"/>
                                <w:b/>
                                <w:color w:val="FFFFFF"/>
                                <w:spacing w:val="-2"/>
                                <w:sz w:val="23"/>
                              </w:rPr>
                              <w:t>Relationships</w:t>
                            </w:r>
                          </w:p>
                        </w:txbxContent>
                      </wps:txbx>
                      <wps:bodyPr wrap="square" lIns="0" tIns="0" rIns="0" bIns="0" rtlCol="0">
                        <a:noAutofit/>
                      </wps:bodyPr>
                    </wps:wsp>
                  </a:graphicData>
                </a:graphic>
              </wp:anchor>
            </w:drawing>
          </mc:Choice>
          <mc:Fallback>
            <w:pict>
              <v:shape w14:anchorId="7B69BE48" id="Textbox 105" o:spid="_x0000_s1045" type="#_x0000_t202" style="position:absolute;left:0;text-align:left;margin-left:42.75pt;margin-top:12.6pt;width:526.5pt;height:22.8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" fillcolor="#4bb1ff" stroked="f">
                <v:textbox inset="0,0,0,0">
                  <w:txbxContent>
                    <w:p w14:paraId="03CA8C07" w14:textId="77777777" w:rsidR="00CE07E0" w:rsidRDefault="00000000">
                      <w:pPr>
                        <w:spacing w:before="105"/>
                        <w:ind w:left="84"/>
                        <w:rPr>
                          <w:rFonts w:ascii="Arial"/>
                          <w:b/>
                          <w:color w:val="000000"/>
                          <w:sz w:val="23"/>
                        </w:rPr>
                      </w:pPr>
                      <w:bookmarkStart w:id="83" w:name="5-15._Hiring_Relatives/Employee_Relation"/>
                      <w:bookmarkStart w:id="84" w:name="_bookmark58"/>
                      <w:bookmarkEnd w:id="83"/>
                      <w:bookmarkEnd w:id="84"/>
                      <w:r>
                        <w:rPr>
                          <w:rFonts w:ascii="Arial"/>
                          <w:b/>
                          <w:color w:val="FFFFFF"/>
                          <w:sz w:val="23"/>
                        </w:rPr>
                        <w:t>5-15.</w:t>
                      </w:r>
                      <w:r>
                        <w:rPr>
                          <w:rFonts w:ascii="Arial"/>
                          <w:b/>
                          <w:color w:val="FFFFFF"/>
                          <w:spacing w:val="23"/>
                          <w:sz w:val="23"/>
                        </w:rPr>
                        <w:t xml:space="preserve"> </w:t>
                      </w:r>
                      <w:r>
                        <w:rPr>
                          <w:rFonts w:ascii="Arial"/>
                          <w:b/>
                          <w:color w:val="FFFFFF"/>
                          <w:sz w:val="23"/>
                        </w:rPr>
                        <w:t>Hiring</w:t>
                      </w:r>
                      <w:r>
                        <w:rPr>
                          <w:rFonts w:ascii="Arial"/>
                          <w:b/>
                          <w:color w:val="FFFFFF"/>
                          <w:spacing w:val="23"/>
                          <w:sz w:val="23"/>
                        </w:rPr>
                        <w:t xml:space="preserve"> </w:t>
                      </w:r>
                      <w:r>
                        <w:rPr>
                          <w:rFonts w:ascii="Arial"/>
                          <w:b/>
                          <w:color w:val="FFFFFF"/>
                          <w:sz w:val="23"/>
                        </w:rPr>
                        <w:t>Relatives/Employee</w:t>
                      </w:r>
                      <w:r>
                        <w:rPr>
                          <w:rFonts w:ascii="Arial"/>
                          <w:b/>
                          <w:color w:val="FFFFFF"/>
                          <w:spacing w:val="23"/>
                          <w:sz w:val="23"/>
                        </w:rPr>
                        <w:t xml:space="preserve"> </w:t>
                      </w:r>
                      <w:r>
                        <w:rPr>
                          <w:rFonts w:ascii="Arial"/>
                          <w:b/>
                          <w:color w:val="FFFFFF"/>
                          <w:spacing w:val="-2"/>
                          <w:sz w:val="23"/>
                        </w:rPr>
                        <w:t>Relationships</w:t>
                      </w:r>
                    </w:p>
                  </w:txbxContent>
                </v:textbox>
                <w10:wrap type="topAndBottom" anchorx="page"/>
              </v:shape>
            </w:pict>
          </mc:Fallback>
        </mc:AlternateContent>
      </w:r>
      <w:r>
        <w:rPr>
          <w:noProof/>
          <w:sz w:val="19"/>
        </w:rPr>
        <mc:AlternateContent>
          <mc:Choice Requires="wps">
            <w:drawing>
              <wp:anchor distT="0" distB="0" distL="0" distR="0" simplePos="0" relativeHeight="251692032" behindDoc="1" locked="0" layoutInCell="1" allowOverlap="1" wp14:anchorId="5930D42E" wp14:editId="61AF5A29">
                <wp:simplePos x="0" y="0"/>
                <wp:positionH relativeFrom="page">
                  <wp:posOffset>542925</wp:posOffset>
                </wp:positionH>
                <wp:positionV relativeFrom="paragraph">
                  <wp:posOffset>161018</wp:posOffset>
                </wp:positionV>
                <wp:extent cx="6686550" cy="289560"/>
                <wp:effectExtent l="0" t="0" r="0" b="0"/>
                <wp:wrapTopAndBottom/>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289560"/>
                        </a:xfrm>
                        <a:prstGeom prst="rect">
                          <a:avLst/>
                        </a:prstGeom>
                        <a:solidFill>
                          <a:srgbClr val="00B0F0"/>
                        </a:solidFill>
                      </wps:spPr>
                      <wps:txbx>
                        <w:txbxContent>
                          <w:p w14:paraId="2FF69083" w14:textId="46384A92" w:rsidR="00CE07E0" w:rsidRPr="00471656" w:rsidRDefault="00471656" w:rsidP="00C620C0">
                            <w:pPr>
                              <w:pStyle w:val="Heading2"/>
                              <w:ind w:left="130"/>
                              <w:rPr>
                                <w:rFonts w:ascii="Arial" w:hAnsi="Arial" w:cs="Arial"/>
                                <w:b/>
                                <w:bCs/>
                                <w:color w:val="FFFFFF" w:themeColor="background1"/>
                              </w:rPr>
                            </w:pPr>
                            <w:bookmarkStart w:id="43" w:name="_Toc198543542"/>
                            <w:r>
                              <w:rPr>
                                <w:rFonts w:ascii="Arial" w:hAnsi="Arial" w:cs="Arial"/>
                                <w:b/>
                                <w:bCs/>
                                <w:color w:val="FFFFFF" w:themeColor="background1"/>
                              </w:rPr>
                              <w:t>3</w:t>
                            </w:r>
                            <w:r w:rsidRPr="00471656">
                              <w:rPr>
                                <w:rFonts w:ascii="Arial" w:hAnsi="Arial" w:cs="Arial"/>
                                <w:b/>
                                <w:bCs/>
                                <w:color w:val="FFFFFF" w:themeColor="background1"/>
                              </w:rPr>
                              <w:t>-</w:t>
                            </w:r>
                            <w:r w:rsidR="00E45D7E">
                              <w:rPr>
                                <w:rFonts w:ascii="Arial" w:hAnsi="Arial" w:cs="Arial"/>
                                <w:b/>
                                <w:bCs/>
                                <w:color w:val="FFFFFF" w:themeColor="background1"/>
                              </w:rPr>
                              <w:t>10</w:t>
                            </w:r>
                            <w:r w:rsidR="00E252B7" w:rsidRPr="00471656">
                              <w:rPr>
                                <w:rFonts w:ascii="Arial" w:hAnsi="Arial" w:cs="Arial"/>
                                <w:b/>
                                <w:bCs/>
                                <w:color w:val="FFFFFF" w:themeColor="background1"/>
                              </w:rPr>
                              <w:t>.</w:t>
                            </w:r>
                            <w:r w:rsidRPr="00471656">
                              <w:rPr>
                                <w:rFonts w:ascii="Arial" w:hAnsi="Arial" w:cs="Arial"/>
                                <w:b/>
                                <w:bCs/>
                                <w:color w:val="FFFFFF" w:themeColor="background1"/>
                                <w:spacing w:val="10"/>
                              </w:rPr>
                              <w:t xml:space="preserve"> </w:t>
                            </w:r>
                            <w:r w:rsidRPr="00471656">
                              <w:rPr>
                                <w:rFonts w:ascii="Arial" w:hAnsi="Arial" w:cs="Arial"/>
                                <w:b/>
                                <w:bCs/>
                                <w:color w:val="FFFFFF" w:themeColor="background1"/>
                              </w:rPr>
                              <w:t>A</w:t>
                            </w:r>
                            <w:r w:rsidRPr="00471656">
                              <w:rPr>
                                <w:rFonts w:ascii="Arial" w:hAnsi="Arial" w:cs="Arial"/>
                                <w:b/>
                                <w:bCs/>
                                <w:color w:val="FFFFFF" w:themeColor="background1"/>
                                <w:spacing w:val="11"/>
                              </w:rPr>
                              <w:t xml:space="preserve"> </w:t>
                            </w:r>
                            <w:r w:rsidRPr="00471656">
                              <w:rPr>
                                <w:rFonts w:ascii="Arial" w:hAnsi="Arial" w:cs="Arial"/>
                                <w:b/>
                                <w:bCs/>
                                <w:color w:val="FFFFFF" w:themeColor="background1"/>
                              </w:rPr>
                              <w:t>Few</w:t>
                            </w:r>
                            <w:r w:rsidRPr="00471656">
                              <w:rPr>
                                <w:rFonts w:ascii="Arial" w:hAnsi="Arial" w:cs="Arial"/>
                                <w:b/>
                                <w:bCs/>
                                <w:color w:val="FFFFFF" w:themeColor="background1"/>
                                <w:spacing w:val="11"/>
                              </w:rPr>
                              <w:t xml:space="preserve"> </w:t>
                            </w:r>
                            <w:r w:rsidRPr="00471656">
                              <w:rPr>
                                <w:rFonts w:ascii="Arial" w:hAnsi="Arial" w:cs="Arial"/>
                                <w:b/>
                                <w:bCs/>
                                <w:color w:val="FFFFFF" w:themeColor="background1"/>
                              </w:rPr>
                              <w:t>Closing</w:t>
                            </w:r>
                            <w:r w:rsidRPr="00471656">
                              <w:rPr>
                                <w:rFonts w:ascii="Arial" w:hAnsi="Arial" w:cs="Arial"/>
                                <w:b/>
                                <w:bCs/>
                                <w:color w:val="FFFFFF" w:themeColor="background1"/>
                                <w:spacing w:val="11"/>
                              </w:rPr>
                              <w:t xml:space="preserve"> </w:t>
                            </w:r>
                            <w:r w:rsidRPr="00471656">
                              <w:rPr>
                                <w:rFonts w:ascii="Arial" w:hAnsi="Arial" w:cs="Arial"/>
                                <w:b/>
                                <w:bCs/>
                                <w:color w:val="FFFFFF" w:themeColor="background1"/>
                                <w:spacing w:val="-4"/>
                              </w:rPr>
                              <w:t>Words</w:t>
                            </w:r>
                            <w:bookmarkEnd w:id="43"/>
                          </w:p>
                        </w:txbxContent>
                      </wps:txbx>
                      <wps:bodyPr wrap="square" lIns="0" tIns="0" rIns="0" bIns="0" rtlCol="0">
                        <a:noAutofit/>
                      </wps:bodyPr>
                    </wps:wsp>
                  </a:graphicData>
                </a:graphic>
              </wp:anchor>
            </w:drawing>
          </mc:Choice>
          <mc:Fallback>
            <w:pict>
              <v:shape w14:anchorId="5930D42E" id="Textbox 109" o:spid="_x0000_s1046" type="#_x0000_t202" style="position:absolute;left:0;text-align:left;margin-left:42.75pt;margin-top:12.7pt;width:526.5pt;height:22.8pt;z-index:-25162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" fillcolor="#00b0f0" stroked="f">
                <v:textbox inset="0,0,0,0">
                  <w:txbxContent>
                    <w:p w14:paraId="2FF69083" w14:textId="46384A92" w:rsidR="00CE07E0" w:rsidRPr="00471656" w:rsidRDefault="00471656" w:rsidP="00C620C0">
                      <w:pPr>
                        <w:pStyle w:val="Heading2"/>
                        <w:ind w:left="130"/>
                        <w:rPr>
                          <w:rFonts w:ascii="Arial" w:hAnsi="Arial" w:cs="Arial"/>
                          <w:b/>
                          <w:bCs/>
                          <w:color w:val="FFFFFF" w:themeColor="background1"/>
                        </w:rPr>
                      </w:pPr>
                      <w:bookmarkStart w:id="86" w:name="_Toc198543542"/>
                      <w:r>
                        <w:rPr>
                          <w:rFonts w:ascii="Arial" w:hAnsi="Arial" w:cs="Arial"/>
                          <w:b/>
                          <w:bCs/>
                          <w:color w:val="FFFFFF" w:themeColor="background1"/>
                        </w:rPr>
                        <w:t>3</w:t>
                      </w:r>
                      <w:r w:rsidRPr="00471656">
                        <w:rPr>
                          <w:rFonts w:ascii="Arial" w:hAnsi="Arial" w:cs="Arial"/>
                          <w:b/>
                          <w:bCs/>
                          <w:color w:val="FFFFFF" w:themeColor="background1"/>
                        </w:rPr>
                        <w:t>-</w:t>
                      </w:r>
                      <w:r w:rsidR="00E45D7E">
                        <w:rPr>
                          <w:rFonts w:ascii="Arial" w:hAnsi="Arial" w:cs="Arial"/>
                          <w:b/>
                          <w:bCs/>
                          <w:color w:val="FFFFFF" w:themeColor="background1"/>
                        </w:rPr>
                        <w:t>10</w:t>
                      </w:r>
                      <w:r w:rsidR="00E252B7" w:rsidRPr="00471656">
                        <w:rPr>
                          <w:rFonts w:ascii="Arial" w:hAnsi="Arial" w:cs="Arial"/>
                          <w:b/>
                          <w:bCs/>
                          <w:color w:val="FFFFFF" w:themeColor="background1"/>
                        </w:rPr>
                        <w:t>.</w:t>
                      </w:r>
                      <w:r w:rsidRPr="00471656">
                        <w:rPr>
                          <w:rFonts w:ascii="Arial" w:hAnsi="Arial" w:cs="Arial"/>
                          <w:b/>
                          <w:bCs/>
                          <w:color w:val="FFFFFF" w:themeColor="background1"/>
                          <w:spacing w:val="10"/>
                        </w:rPr>
                        <w:t xml:space="preserve"> </w:t>
                      </w:r>
                      <w:r w:rsidRPr="00471656">
                        <w:rPr>
                          <w:rFonts w:ascii="Arial" w:hAnsi="Arial" w:cs="Arial"/>
                          <w:b/>
                          <w:bCs/>
                          <w:color w:val="FFFFFF" w:themeColor="background1"/>
                        </w:rPr>
                        <w:t>A</w:t>
                      </w:r>
                      <w:r w:rsidRPr="00471656">
                        <w:rPr>
                          <w:rFonts w:ascii="Arial" w:hAnsi="Arial" w:cs="Arial"/>
                          <w:b/>
                          <w:bCs/>
                          <w:color w:val="FFFFFF" w:themeColor="background1"/>
                          <w:spacing w:val="11"/>
                        </w:rPr>
                        <w:t xml:space="preserve"> </w:t>
                      </w:r>
                      <w:r w:rsidRPr="00471656">
                        <w:rPr>
                          <w:rFonts w:ascii="Arial" w:hAnsi="Arial" w:cs="Arial"/>
                          <w:b/>
                          <w:bCs/>
                          <w:color w:val="FFFFFF" w:themeColor="background1"/>
                        </w:rPr>
                        <w:t>Few</w:t>
                      </w:r>
                      <w:r w:rsidRPr="00471656">
                        <w:rPr>
                          <w:rFonts w:ascii="Arial" w:hAnsi="Arial" w:cs="Arial"/>
                          <w:b/>
                          <w:bCs/>
                          <w:color w:val="FFFFFF" w:themeColor="background1"/>
                          <w:spacing w:val="11"/>
                        </w:rPr>
                        <w:t xml:space="preserve"> </w:t>
                      </w:r>
                      <w:r w:rsidRPr="00471656">
                        <w:rPr>
                          <w:rFonts w:ascii="Arial" w:hAnsi="Arial" w:cs="Arial"/>
                          <w:b/>
                          <w:bCs/>
                          <w:color w:val="FFFFFF" w:themeColor="background1"/>
                        </w:rPr>
                        <w:t>Closing</w:t>
                      </w:r>
                      <w:r w:rsidRPr="00471656">
                        <w:rPr>
                          <w:rFonts w:ascii="Arial" w:hAnsi="Arial" w:cs="Arial"/>
                          <w:b/>
                          <w:bCs/>
                          <w:color w:val="FFFFFF" w:themeColor="background1"/>
                          <w:spacing w:val="11"/>
                        </w:rPr>
                        <w:t xml:space="preserve"> </w:t>
                      </w:r>
                      <w:r w:rsidRPr="00471656">
                        <w:rPr>
                          <w:rFonts w:ascii="Arial" w:hAnsi="Arial" w:cs="Arial"/>
                          <w:b/>
                          <w:bCs/>
                          <w:color w:val="FFFFFF" w:themeColor="background1"/>
                          <w:spacing w:val="-4"/>
                        </w:rPr>
                        <w:t>Words</w:t>
                      </w:r>
                      <w:bookmarkEnd w:id="86"/>
                    </w:p>
                  </w:txbxContent>
                </v:textbox>
                <w10:wrap type="topAndBottom" anchorx="page"/>
              </v:shape>
            </w:pict>
          </mc:Fallback>
        </mc:AlternateContent>
      </w:r>
    </w:p>
    <w:p w14:paraId="24B9D56B" w14:textId="36806E90" w:rsidR="00CE07E0" w:rsidRDefault="00000000" w:rsidP="005948B5">
      <w:pPr>
        <w:pStyle w:val="BodyText"/>
        <w:spacing w:line="259" w:lineRule="auto"/>
        <w:ind w:right="502"/>
        <w:sectPr w:rsidR="00CE07E0">
          <w:pgSz w:w="12240" w:h="15840"/>
          <w:pgMar w:top="920" w:right="720" w:bottom="280" w:left="720" w:header="720" w:footer="720" w:gutter="0"/>
          <w:cols w:space="720"/>
        </w:sectPr>
      </w:pPr>
      <w:r>
        <w:t xml:space="preserve">This </w:t>
      </w:r>
      <w:r w:rsidR="006A1A65">
        <w:t>handbook</w:t>
      </w:r>
      <w:r>
        <w:t xml:space="preserve"> is intended to give coaches</w:t>
      </w:r>
      <w:r w:rsidR="008D59ED">
        <w:t xml:space="preserve"> and contractors</w:t>
      </w:r>
      <w:r>
        <w:t xml:space="preserve"> a broad summary of things they should know about</w:t>
      </w:r>
      <w:r>
        <w:rPr>
          <w:spacing w:val="40"/>
        </w:rPr>
        <w:t xml:space="preserve"> </w:t>
      </w:r>
      <w:r w:rsidR="008D59ED">
        <w:t>MSC</w:t>
      </w:r>
      <w:r>
        <w:t xml:space="preserve">. The information in this </w:t>
      </w:r>
      <w:r w:rsidR="006A1A65">
        <w:t>handbook</w:t>
      </w:r>
      <w:r>
        <w:t xml:space="preserve"> is general in nature and, should questions</w:t>
      </w:r>
      <w:r>
        <w:rPr>
          <w:spacing w:val="40"/>
        </w:rPr>
        <w:t xml:space="preserve"> </w:t>
      </w:r>
      <w:r>
        <w:t xml:space="preserve">arise, any </w:t>
      </w:r>
      <w:r w:rsidR="00DE248B">
        <w:t>member of the Board of Trustees</w:t>
      </w:r>
      <w:r>
        <w:t xml:space="preserve"> should be consulted for complete details. While we intend to</w:t>
      </w:r>
      <w:r>
        <w:rPr>
          <w:spacing w:val="40"/>
        </w:rPr>
        <w:t xml:space="preserve"> </w:t>
      </w:r>
      <w:r>
        <w:t>continue the policies</w:t>
      </w:r>
      <w:r w:rsidR="005948B5">
        <w:t xml:space="preserve"> and</w:t>
      </w:r>
      <w:r>
        <w:t xml:space="preserve"> rules described in this </w:t>
      </w:r>
      <w:r w:rsidR="006A1A65">
        <w:t>handbook</w:t>
      </w:r>
      <w:r>
        <w:t xml:space="preserve">, </w:t>
      </w:r>
      <w:r w:rsidR="00DE248B">
        <w:t>MSC</w:t>
      </w:r>
      <w:r>
        <w:t>, in its sole</w:t>
      </w:r>
      <w:r>
        <w:rPr>
          <w:spacing w:val="40"/>
        </w:rPr>
        <w:t xml:space="preserve"> </w:t>
      </w:r>
      <w:r>
        <w:t xml:space="preserve">discretion, may always amend, add to, delete from or modify the provisions of this </w:t>
      </w:r>
      <w:r w:rsidR="006A1A65">
        <w:t>handbook</w:t>
      </w:r>
      <w:r>
        <w:t xml:space="preserve"> and/or</w:t>
      </w:r>
      <w:r>
        <w:rPr>
          <w:spacing w:val="40"/>
        </w:rPr>
        <w:t xml:space="preserve"> </w:t>
      </w:r>
      <w:r>
        <w:t xml:space="preserve">change its interpretation of any provision set forth in this </w:t>
      </w:r>
      <w:r w:rsidR="006A1A65">
        <w:t>handbook</w:t>
      </w:r>
      <w:r>
        <w:t xml:space="preserve">. </w:t>
      </w:r>
    </w:p>
    <w:p w14:paraId="083D1F13" w14:textId="77777777" w:rsidR="00CE07E0" w:rsidRDefault="00000000">
      <w:pPr>
        <w:pStyle w:val="BodyText"/>
        <w:rPr>
          <w:sz w:val="20"/>
        </w:rPr>
      </w:pPr>
      <w:r>
        <w:rPr>
          <w:noProof/>
          <w:sz w:val="20"/>
        </w:rPr>
        <w:lastRenderedPageBreak/>
        <mc:AlternateContent>
          <mc:Choice Requires="wps">
            <w:drawing>
              <wp:inline distT="0" distB="0" distL="0" distR="0" wp14:anchorId="2341E005" wp14:editId="59F03510">
                <wp:extent cx="6686550" cy="289560"/>
                <wp:effectExtent l="0" t="0" r="0" b="0"/>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289560"/>
                        </a:xfrm>
                        <a:prstGeom prst="rect">
                          <a:avLst/>
                        </a:prstGeom>
                        <a:solidFill>
                          <a:schemeClr val="tx2"/>
                        </a:solidFill>
                      </wps:spPr>
                      <wps:txbx>
                        <w:txbxContent>
                          <w:p w14:paraId="65B1D38F" w14:textId="25434A94" w:rsidR="00CE07E0" w:rsidRPr="00EB4569" w:rsidRDefault="00000000" w:rsidP="00471656">
                            <w:pPr>
                              <w:pStyle w:val="Heading1"/>
                              <w:rPr>
                                <w:color w:val="FFFFFF" w:themeColor="background1"/>
                                <w:sz w:val="26"/>
                                <w:szCs w:val="26"/>
                              </w:rPr>
                            </w:pPr>
                            <w:bookmarkStart w:id="44" w:name="General_Manual_Acknowledgment"/>
                            <w:bookmarkStart w:id="45" w:name="_bookmark63"/>
                            <w:bookmarkStart w:id="46" w:name="_Toc198543543"/>
                            <w:bookmarkEnd w:id="44"/>
                            <w:bookmarkEnd w:id="45"/>
                            <w:r w:rsidRPr="00EB4569">
                              <w:rPr>
                                <w:color w:val="FFFFFF" w:themeColor="background1"/>
                                <w:sz w:val="26"/>
                                <w:szCs w:val="26"/>
                              </w:rPr>
                              <w:t>General</w:t>
                            </w:r>
                            <w:r w:rsidRPr="00EB4569">
                              <w:rPr>
                                <w:color w:val="FFFFFF" w:themeColor="background1"/>
                                <w:spacing w:val="17"/>
                                <w:sz w:val="26"/>
                                <w:szCs w:val="26"/>
                              </w:rPr>
                              <w:t xml:space="preserve"> </w:t>
                            </w:r>
                            <w:r w:rsidR="006A1A65" w:rsidRPr="00EB4569">
                              <w:rPr>
                                <w:color w:val="FFFFFF" w:themeColor="background1"/>
                                <w:sz w:val="26"/>
                                <w:szCs w:val="26"/>
                              </w:rPr>
                              <w:t>Handbook</w:t>
                            </w:r>
                            <w:r w:rsidRPr="00EB4569">
                              <w:rPr>
                                <w:color w:val="FFFFFF" w:themeColor="background1"/>
                                <w:spacing w:val="17"/>
                                <w:sz w:val="26"/>
                                <w:szCs w:val="26"/>
                              </w:rPr>
                              <w:t xml:space="preserve"> </w:t>
                            </w:r>
                            <w:r w:rsidRPr="00EB4569">
                              <w:rPr>
                                <w:color w:val="FFFFFF" w:themeColor="background1"/>
                                <w:spacing w:val="-2"/>
                                <w:sz w:val="26"/>
                                <w:szCs w:val="26"/>
                              </w:rPr>
                              <w:t>Acknowledgment</w:t>
                            </w:r>
                            <w:bookmarkEnd w:id="46"/>
                          </w:p>
                          <w:p w14:paraId="6F307D21" w14:textId="77777777" w:rsidR="00471656" w:rsidRDefault="00471656"/>
                        </w:txbxContent>
                      </wps:txbx>
                      <wps:bodyPr wrap="square" lIns="0" tIns="0" rIns="0" bIns="0" rtlCol="0">
                        <a:noAutofit/>
                      </wps:bodyPr>
                    </wps:wsp>
                  </a:graphicData>
                </a:graphic>
              </wp:inline>
            </w:drawing>
          </mc:Choice>
          <mc:Fallback>
            <w:pict>
              <v:shape w14:anchorId="2341E005" id="Textbox 110" o:spid="_x0000_s1047"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" fillcolor="#1f497d [3215]" stroked="f">
                <v:textbox inset="0,0,0,0">
                  <w:txbxContent>
                    <w:p w14:paraId="65B1D38F" w14:textId="25434A94" w:rsidR="00CE07E0" w:rsidRPr="00EB4569" w:rsidRDefault="00000000" w:rsidP="00471656">
                      <w:pPr>
                        <w:pStyle w:val="Heading1"/>
                        <w:rPr>
                          <w:color w:val="FFFFFF" w:themeColor="background1"/>
                          <w:sz w:val="26"/>
                          <w:szCs w:val="26"/>
                        </w:rPr>
                      </w:pPr>
                      <w:bookmarkStart w:id="90" w:name="General_Manual_Acknowledgment"/>
                      <w:bookmarkStart w:id="91" w:name="_bookmark63"/>
                      <w:bookmarkStart w:id="92" w:name="_Toc198543543"/>
                      <w:bookmarkEnd w:id="90"/>
                      <w:bookmarkEnd w:id="91"/>
                      <w:r w:rsidRPr="00EB4569">
                        <w:rPr>
                          <w:color w:val="FFFFFF" w:themeColor="background1"/>
                          <w:sz w:val="26"/>
                          <w:szCs w:val="26"/>
                        </w:rPr>
                        <w:t>General</w:t>
                      </w:r>
                      <w:r w:rsidRPr="00EB4569">
                        <w:rPr>
                          <w:color w:val="FFFFFF" w:themeColor="background1"/>
                          <w:spacing w:val="17"/>
                          <w:sz w:val="26"/>
                          <w:szCs w:val="26"/>
                        </w:rPr>
                        <w:t xml:space="preserve"> </w:t>
                      </w:r>
                      <w:r w:rsidR="006A1A65" w:rsidRPr="00EB4569">
                        <w:rPr>
                          <w:color w:val="FFFFFF" w:themeColor="background1"/>
                          <w:sz w:val="26"/>
                          <w:szCs w:val="26"/>
                        </w:rPr>
                        <w:t>Handbook</w:t>
                      </w:r>
                      <w:r w:rsidRPr="00EB4569">
                        <w:rPr>
                          <w:color w:val="FFFFFF" w:themeColor="background1"/>
                          <w:spacing w:val="17"/>
                          <w:sz w:val="26"/>
                          <w:szCs w:val="26"/>
                        </w:rPr>
                        <w:t xml:space="preserve"> </w:t>
                      </w:r>
                      <w:r w:rsidRPr="00EB4569">
                        <w:rPr>
                          <w:color w:val="FFFFFF" w:themeColor="background1"/>
                          <w:spacing w:val="-2"/>
                          <w:sz w:val="26"/>
                          <w:szCs w:val="26"/>
                        </w:rPr>
                        <w:t>Acknowledgment</w:t>
                      </w:r>
                      <w:bookmarkEnd w:id="92"/>
                    </w:p>
                    <w:p w14:paraId="6F307D21" w14:textId="77777777" w:rsidR="00471656" w:rsidRDefault="00471656"/>
                  </w:txbxContent>
                </v:textbox>
                <w10:anchorlock/>
              </v:shape>
            </w:pict>
          </mc:Fallback>
        </mc:AlternateContent>
      </w:r>
    </w:p>
    <w:p w14:paraId="2BDDCE08" w14:textId="77777777" w:rsidR="00CE07E0" w:rsidRDefault="00CE07E0">
      <w:pPr>
        <w:pStyle w:val="BodyText"/>
        <w:spacing w:before="163"/>
        <w:ind w:left="0"/>
      </w:pPr>
    </w:p>
    <w:p w14:paraId="7735D03C" w14:textId="3DA382CB" w:rsidR="00CE07E0" w:rsidRDefault="00000000">
      <w:pPr>
        <w:pStyle w:val="BodyText"/>
        <w:spacing w:line="259" w:lineRule="auto"/>
        <w:ind w:right="578"/>
        <w:jc w:val="both"/>
      </w:pPr>
      <w:r>
        <w:t xml:space="preserve">This </w:t>
      </w:r>
      <w:r w:rsidR="006A1A65">
        <w:t>Handbook</w:t>
      </w:r>
      <w:r>
        <w:t xml:space="preserve"> is an important document intended to help </w:t>
      </w:r>
      <w:r w:rsidR="00DE248B">
        <w:t xml:space="preserve">you </w:t>
      </w:r>
      <w:r>
        <w:t xml:space="preserve">become acquainted with </w:t>
      </w:r>
      <w:r w:rsidR="00DE248B">
        <w:t>MSC</w:t>
      </w:r>
      <w:r>
        <w:t>. This document is intended to provide guidelines and general descriptions only;</w:t>
      </w:r>
      <w:r>
        <w:rPr>
          <w:spacing w:val="10"/>
        </w:rPr>
        <w:t xml:space="preserve"> </w:t>
      </w:r>
      <w:r>
        <w:t>it</w:t>
      </w:r>
      <w:r>
        <w:rPr>
          <w:spacing w:val="11"/>
        </w:rPr>
        <w:t xml:space="preserve"> </w:t>
      </w:r>
      <w:r>
        <w:t>is</w:t>
      </w:r>
      <w:r>
        <w:rPr>
          <w:spacing w:val="11"/>
        </w:rPr>
        <w:t xml:space="preserve"> </w:t>
      </w:r>
      <w:r>
        <w:t>not</w:t>
      </w:r>
      <w:r>
        <w:rPr>
          <w:spacing w:val="11"/>
        </w:rPr>
        <w:t xml:space="preserve"> </w:t>
      </w:r>
      <w:r>
        <w:t>the</w:t>
      </w:r>
      <w:r>
        <w:rPr>
          <w:spacing w:val="11"/>
        </w:rPr>
        <w:t xml:space="preserve"> </w:t>
      </w:r>
      <w:r>
        <w:t>final</w:t>
      </w:r>
      <w:r>
        <w:rPr>
          <w:spacing w:val="10"/>
        </w:rPr>
        <w:t xml:space="preserve"> </w:t>
      </w:r>
      <w:r>
        <w:t>word</w:t>
      </w:r>
      <w:r>
        <w:rPr>
          <w:spacing w:val="11"/>
        </w:rPr>
        <w:t xml:space="preserve"> </w:t>
      </w:r>
      <w:r>
        <w:t>in</w:t>
      </w:r>
      <w:r>
        <w:rPr>
          <w:spacing w:val="11"/>
        </w:rPr>
        <w:t xml:space="preserve"> </w:t>
      </w:r>
      <w:r>
        <w:t>all</w:t>
      </w:r>
      <w:r>
        <w:rPr>
          <w:spacing w:val="11"/>
        </w:rPr>
        <w:t xml:space="preserve"> </w:t>
      </w:r>
      <w:r>
        <w:t>cases.</w:t>
      </w:r>
      <w:r>
        <w:rPr>
          <w:spacing w:val="11"/>
        </w:rPr>
        <w:t xml:space="preserve"> </w:t>
      </w:r>
      <w:r>
        <w:t>Individual</w:t>
      </w:r>
      <w:r>
        <w:rPr>
          <w:spacing w:val="10"/>
        </w:rPr>
        <w:t xml:space="preserve"> </w:t>
      </w:r>
      <w:r>
        <w:t>circumstances</w:t>
      </w:r>
      <w:r>
        <w:rPr>
          <w:spacing w:val="11"/>
        </w:rPr>
        <w:t xml:space="preserve"> </w:t>
      </w:r>
      <w:r>
        <w:t>may</w:t>
      </w:r>
      <w:r>
        <w:rPr>
          <w:spacing w:val="11"/>
        </w:rPr>
        <w:t xml:space="preserve"> </w:t>
      </w:r>
      <w:r>
        <w:t>call</w:t>
      </w:r>
      <w:r>
        <w:rPr>
          <w:spacing w:val="11"/>
        </w:rPr>
        <w:t xml:space="preserve"> </w:t>
      </w:r>
      <w:r>
        <w:t>for</w:t>
      </w:r>
      <w:r>
        <w:rPr>
          <w:spacing w:val="11"/>
        </w:rPr>
        <w:t xml:space="preserve"> </w:t>
      </w:r>
      <w:r>
        <w:t>individual</w:t>
      </w:r>
      <w:r>
        <w:rPr>
          <w:spacing w:val="10"/>
        </w:rPr>
        <w:t xml:space="preserve"> </w:t>
      </w:r>
      <w:r>
        <w:rPr>
          <w:spacing w:val="-2"/>
        </w:rPr>
        <w:t>attention.</w:t>
      </w:r>
    </w:p>
    <w:p w14:paraId="66828B00" w14:textId="7F6EDAEE" w:rsidR="00CE07E0" w:rsidRDefault="00000000">
      <w:pPr>
        <w:pStyle w:val="BodyText"/>
        <w:spacing w:before="173" w:line="259" w:lineRule="auto"/>
        <w:ind w:right="163"/>
      </w:pPr>
      <w:r>
        <w:t>Because</w:t>
      </w:r>
      <w:r>
        <w:rPr>
          <w:spacing w:val="27"/>
        </w:rPr>
        <w:t xml:space="preserve"> </w:t>
      </w:r>
      <w:r>
        <w:t>MSC's</w:t>
      </w:r>
      <w:r>
        <w:rPr>
          <w:spacing w:val="27"/>
        </w:rPr>
        <w:t xml:space="preserve"> </w:t>
      </w:r>
      <w:r>
        <w:t>operations</w:t>
      </w:r>
      <w:r>
        <w:rPr>
          <w:spacing w:val="27"/>
        </w:rPr>
        <w:t xml:space="preserve"> </w:t>
      </w:r>
      <w:r>
        <w:t>may</w:t>
      </w:r>
      <w:r>
        <w:rPr>
          <w:spacing w:val="27"/>
        </w:rPr>
        <w:t xml:space="preserve"> </w:t>
      </w:r>
      <w:r>
        <w:t>change,</w:t>
      </w:r>
      <w:r>
        <w:rPr>
          <w:spacing w:val="27"/>
        </w:rPr>
        <w:t xml:space="preserve"> </w:t>
      </w:r>
      <w:r>
        <w:t>the</w:t>
      </w:r>
      <w:r>
        <w:rPr>
          <w:spacing w:val="27"/>
        </w:rPr>
        <w:t xml:space="preserve"> </w:t>
      </w:r>
      <w:r>
        <w:t>contents</w:t>
      </w:r>
      <w:r>
        <w:rPr>
          <w:spacing w:val="27"/>
        </w:rPr>
        <w:t xml:space="preserve"> </w:t>
      </w:r>
      <w:r>
        <w:t>of</w:t>
      </w:r>
      <w:r>
        <w:rPr>
          <w:spacing w:val="27"/>
        </w:rPr>
        <w:t xml:space="preserve"> </w:t>
      </w:r>
      <w:r>
        <w:t>this</w:t>
      </w:r>
      <w:r>
        <w:rPr>
          <w:spacing w:val="27"/>
        </w:rPr>
        <w:t xml:space="preserve"> </w:t>
      </w:r>
      <w:r w:rsidR="006A1A65">
        <w:t>Handbook</w:t>
      </w:r>
      <w:r>
        <w:rPr>
          <w:spacing w:val="27"/>
        </w:rPr>
        <w:t xml:space="preserve"> </w:t>
      </w:r>
      <w:r>
        <w:t>may</w:t>
      </w:r>
      <w:r>
        <w:rPr>
          <w:spacing w:val="27"/>
        </w:rPr>
        <w:t xml:space="preserve"> </w:t>
      </w:r>
      <w:r>
        <w:t>be</w:t>
      </w:r>
      <w:r>
        <w:rPr>
          <w:spacing w:val="27"/>
        </w:rPr>
        <w:t xml:space="preserve"> </w:t>
      </w:r>
      <w:r>
        <w:t>changed</w:t>
      </w:r>
      <w:r>
        <w:rPr>
          <w:spacing w:val="27"/>
        </w:rPr>
        <w:t xml:space="preserve"> </w:t>
      </w:r>
      <w:r>
        <w:t>at</w:t>
      </w:r>
      <w:r>
        <w:rPr>
          <w:spacing w:val="27"/>
        </w:rPr>
        <w:t xml:space="preserve"> </w:t>
      </w:r>
      <w:r>
        <w:t>any time,</w:t>
      </w:r>
      <w:r>
        <w:rPr>
          <w:spacing w:val="14"/>
        </w:rPr>
        <w:t xml:space="preserve"> </w:t>
      </w:r>
      <w:r>
        <w:t>with</w:t>
      </w:r>
      <w:r>
        <w:rPr>
          <w:spacing w:val="14"/>
        </w:rPr>
        <w:t xml:space="preserve"> </w:t>
      </w:r>
      <w:r>
        <w:t>or</w:t>
      </w:r>
      <w:r>
        <w:rPr>
          <w:spacing w:val="14"/>
        </w:rPr>
        <w:t xml:space="preserve"> </w:t>
      </w:r>
      <w:r>
        <w:t>without</w:t>
      </w:r>
      <w:r>
        <w:rPr>
          <w:spacing w:val="14"/>
        </w:rPr>
        <w:t xml:space="preserve"> </w:t>
      </w:r>
      <w:r>
        <w:t>notice,</w:t>
      </w:r>
      <w:r>
        <w:rPr>
          <w:spacing w:val="14"/>
        </w:rPr>
        <w:t xml:space="preserve"> </w:t>
      </w:r>
      <w:r>
        <w:t>in</w:t>
      </w:r>
      <w:r>
        <w:rPr>
          <w:spacing w:val="14"/>
        </w:rPr>
        <w:t xml:space="preserve"> </w:t>
      </w:r>
      <w:r>
        <w:t>an</w:t>
      </w:r>
      <w:r>
        <w:rPr>
          <w:spacing w:val="14"/>
        </w:rPr>
        <w:t xml:space="preserve"> </w:t>
      </w:r>
      <w:r>
        <w:t>individual</w:t>
      </w:r>
      <w:r>
        <w:rPr>
          <w:spacing w:val="14"/>
        </w:rPr>
        <w:t xml:space="preserve"> </w:t>
      </w:r>
      <w:r>
        <w:t>case</w:t>
      </w:r>
      <w:r>
        <w:rPr>
          <w:spacing w:val="14"/>
        </w:rPr>
        <w:t xml:space="preserve"> </w:t>
      </w:r>
      <w:r>
        <w:t>or</w:t>
      </w:r>
      <w:r>
        <w:rPr>
          <w:spacing w:val="14"/>
        </w:rPr>
        <w:t xml:space="preserve"> </w:t>
      </w:r>
      <w:r>
        <w:t>generally,</w:t>
      </w:r>
      <w:r>
        <w:rPr>
          <w:spacing w:val="14"/>
        </w:rPr>
        <w:t xml:space="preserve"> </w:t>
      </w:r>
      <w:r>
        <w:t>at</w:t>
      </w:r>
      <w:r>
        <w:rPr>
          <w:spacing w:val="14"/>
        </w:rPr>
        <w:t xml:space="preserve"> </w:t>
      </w:r>
      <w:r>
        <w:t>the</w:t>
      </w:r>
      <w:r>
        <w:rPr>
          <w:spacing w:val="14"/>
        </w:rPr>
        <w:t xml:space="preserve"> </w:t>
      </w:r>
      <w:r>
        <w:t>sole</w:t>
      </w:r>
      <w:r>
        <w:rPr>
          <w:spacing w:val="14"/>
        </w:rPr>
        <w:t xml:space="preserve"> </w:t>
      </w:r>
      <w:r>
        <w:t>discretion</w:t>
      </w:r>
      <w:r>
        <w:rPr>
          <w:spacing w:val="14"/>
        </w:rPr>
        <w:t xml:space="preserve"> </w:t>
      </w:r>
      <w:r>
        <w:t>of</w:t>
      </w:r>
      <w:r>
        <w:rPr>
          <w:spacing w:val="14"/>
        </w:rPr>
        <w:t xml:space="preserve"> </w:t>
      </w:r>
      <w:r>
        <w:t>management.</w:t>
      </w:r>
    </w:p>
    <w:p w14:paraId="391B6CEC" w14:textId="123A4E7D" w:rsidR="00CE07E0" w:rsidRDefault="00000000">
      <w:pPr>
        <w:pStyle w:val="BodyText"/>
        <w:spacing w:before="171" w:line="259" w:lineRule="auto"/>
        <w:ind w:right="163"/>
      </w:pPr>
      <w:r>
        <w:t>Please read the following statements and sign below to indicate your receipt and acknowledgment of</w:t>
      </w:r>
      <w:r>
        <w:rPr>
          <w:spacing w:val="80"/>
        </w:rPr>
        <w:t xml:space="preserve"> </w:t>
      </w:r>
      <w:r>
        <w:t xml:space="preserve">this </w:t>
      </w:r>
      <w:r w:rsidR="006A1A65">
        <w:t>Handbook</w:t>
      </w:r>
      <w:r>
        <w:t>.</w:t>
      </w:r>
    </w:p>
    <w:p w14:paraId="4B879D36" w14:textId="77777777" w:rsidR="006A1A65" w:rsidRDefault="006A1A65">
      <w:pPr>
        <w:pStyle w:val="BodyText"/>
        <w:spacing w:before="171" w:line="259" w:lineRule="auto"/>
        <w:ind w:right="163"/>
      </w:pPr>
    </w:p>
    <w:p w14:paraId="6C2E5F1E" w14:textId="5AD1D398" w:rsidR="00CE07E0" w:rsidRDefault="00000000">
      <w:pPr>
        <w:spacing w:before="2" w:line="259" w:lineRule="auto"/>
        <w:ind w:left="810" w:right="1065"/>
        <w:rPr>
          <w:rFonts w:ascii="Arial"/>
          <w:b/>
          <w:sz w:val="23"/>
        </w:rPr>
      </w:pPr>
      <w:r>
        <w:rPr>
          <w:rFonts w:ascii="Arial"/>
          <w:b/>
          <w:sz w:val="23"/>
        </w:rPr>
        <w:t xml:space="preserve">I have received and read a copy of Maroons Soccer Club's </w:t>
      </w:r>
      <w:r w:rsidR="006A1A65">
        <w:rPr>
          <w:rFonts w:ascii="Arial"/>
          <w:b/>
          <w:sz w:val="23"/>
        </w:rPr>
        <w:t>Handbook</w:t>
      </w:r>
      <w:r>
        <w:rPr>
          <w:rFonts w:ascii="Arial"/>
          <w:b/>
          <w:sz w:val="23"/>
        </w:rPr>
        <w:t>. I understand that the policies,</w:t>
      </w:r>
      <w:r w:rsidR="005948B5">
        <w:rPr>
          <w:rFonts w:ascii="Arial"/>
          <w:b/>
          <w:sz w:val="23"/>
        </w:rPr>
        <w:t xml:space="preserve"> and</w:t>
      </w:r>
      <w:r>
        <w:rPr>
          <w:rFonts w:ascii="Arial"/>
          <w:b/>
          <w:sz w:val="23"/>
        </w:rPr>
        <w:t xml:space="preserve"> rules described in it are subject to change at the sole discretion of the MSC at any time.</w:t>
      </w:r>
    </w:p>
    <w:p w14:paraId="5F2AADFC" w14:textId="7444B03E" w:rsidR="00CE07E0" w:rsidRDefault="00000000">
      <w:pPr>
        <w:spacing w:before="173" w:line="259" w:lineRule="auto"/>
        <w:ind w:left="810" w:right="603"/>
        <w:rPr>
          <w:rFonts w:ascii="Arial"/>
          <w:b/>
          <w:sz w:val="23"/>
        </w:rPr>
      </w:pPr>
      <w:r>
        <w:rPr>
          <w:rFonts w:ascii="Arial"/>
          <w:b/>
          <w:sz w:val="23"/>
        </w:rPr>
        <w:t>I</w:t>
      </w:r>
      <w:r>
        <w:rPr>
          <w:rFonts w:ascii="Arial"/>
          <w:b/>
          <w:spacing w:val="32"/>
          <w:sz w:val="23"/>
        </w:rPr>
        <w:t xml:space="preserve"> </w:t>
      </w:r>
      <w:r>
        <w:rPr>
          <w:rFonts w:ascii="Arial"/>
          <w:b/>
          <w:sz w:val="23"/>
        </w:rPr>
        <w:t>understand</w:t>
      </w:r>
      <w:r>
        <w:rPr>
          <w:rFonts w:ascii="Arial"/>
          <w:b/>
          <w:spacing w:val="32"/>
          <w:sz w:val="23"/>
        </w:rPr>
        <w:t xml:space="preserve"> </w:t>
      </w:r>
      <w:r>
        <w:rPr>
          <w:rFonts w:ascii="Arial"/>
          <w:b/>
          <w:sz w:val="23"/>
        </w:rPr>
        <w:t>that</w:t>
      </w:r>
      <w:r>
        <w:rPr>
          <w:rFonts w:ascii="Arial"/>
          <w:b/>
          <w:spacing w:val="32"/>
          <w:sz w:val="23"/>
        </w:rPr>
        <w:t xml:space="preserve"> </w:t>
      </w:r>
      <w:r>
        <w:rPr>
          <w:rFonts w:ascii="Arial"/>
          <w:b/>
          <w:sz w:val="23"/>
        </w:rPr>
        <w:t>my</w:t>
      </w:r>
      <w:r>
        <w:rPr>
          <w:rFonts w:ascii="Arial"/>
          <w:b/>
          <w:spacing w:val="32"/>
          <w:sz w:val="23"/>
        </w:rPr>
        <w:t xml:space="preserve"> </w:t>
      </w:r>
      <w:r>
        <w:rPr>
          <w:rFonts w:ascii="Arial"/>
          <w:b/>
          <w:sz w:val="23"/>
        </w:rPr>
        <w:t>signature</w:t>
      </w:r>
      <w:r>
        <w:rPr>
          <w:rFonts w:ascii="Arial"/>
          <w:b/>
          <w:spacing w:val="32"/>
          <w:sz w:val="23"/>
        </w:rPr>
        <w:t xml:space="preserve"> </w:t>
      </w:r>
      <w:r>
        <w:rPr>
          <w:rFonts w:ascii="Arial"/>
          <w:b/>
          <w:sz w:val="23"/>
        </w:rPr>
        <w:t>below</w:t>
      </w:r>
      <w:r>
        <w:rPr>
          <w:rFonts w:ascii="Arial"/>
          <w:b/>
          <w:spacing w:val="32"/>
          <w:sz w:val="23"/>
        </w:rPr>
        <w:t xml:space="preserve"> </w:t>
      </w:r>
      <w:r>
        <w:rPr>
          <w:rFonts w:ascii="Arial"/>
          <w:b/>
          <w:sz w:val="23"/>
        </w:rPr>
        <w:t>indicates</w:t>
      </w:r>
      <w:r>
        <w:rPr>
          <w:rFonts w:ascii="Arial"/>
          <w:b/>
          <w:spacing w:val="32"/>
          <w:sz w:val="23"/>
        </w:rPr>
        <w:t xml:space="preserve"> </w:t>
      </w:r>
      <w:r>
        <w:rPr>
          <w:rFonts w:ascii="Arial"/>
          <w:b/>
          <w:sz w:val="23"/>
        </w:rPr>
        <w:t>that</w:t>
      </w:r>
      <w:r>
        <w:rPr>
          <w:rFonts w:ascii="Arial"/>
          <w:b/>
          <w:spacing w:val="32"/>
          <w:sz w:val="23"/>
        </w:rPr>
        <w:t xml:space="preserve"> </w:t>
      </w:r>
      <w:r>
        <w:rPr>
          <w:rFonts w:ascii="Arial"/>
          <w:b/>
          <w:sz w:val="23"/>
        </w:rPr>
        <w:t>I</w:t>
      </w:r>
      <w:r>
        <w:rPr>
          <w:rFonts w:ascii="Arial"/>
          <w:b/>
          <w:spacing w:val="32"/>
          <w:sz w:val="23"/>
        </w:rPr>
        <w:t xml:space="preserve"> </w:t>
      </w:r>
      <w:r>
        <w:rPr>
          <w:rFonts w:ascii="Arial"/>
          <w:b/>
          <w:sz w:val="23"/>
        </w:rPr>
        <w:t>have</w:t>
      </w:r>
      <w:r>
        <w:rPr>
          <w:rFonts w:ascii="Arial"/>
          <w:b/>
          <w:spacing w:val="32"/>
          <w:sz w:val="23"/>
        </w:rPr>
        <w:t xml:space="preserve"> </w:t>
      </w:r>
      <w:r>
        <w:rPr>
          <w:rFonts w:ascii="Arial"/>
          <w:b/>
          <w:sz w:val="23"/>
        </w:rPr>
        <w:t>read</w:t>
      </w:r>
      <w:r>
        <w:rPr>
          <w:rFonts w:ascii="Arial"/>
          <w:b/>
          <w:spacing w:val="32"/>
          <w:sz w:val="23"/>
        </w:rPr>
        <w:t xml:space="preserve"> </w:t>
      </w:r>
      <w:r>
        <w:rPr>
          <w:rFonts w:ascii="Arial"/>
          <w:b/>
          <w:sz w:val="23"/>
        </w:rPr>
        <w:t>and</w:t>
      </w:r>
      <w:r>
        <w:rPr>
          <w:rFonts w:ascii="Arial"/>
          <w:b/>
          <w:spacing w:val="32"/>
          <w:sz w:val="23"/>
        </w:rPr>
        <w:t xml:space="preserve"> </w:t>
      </w:r>
      <w:r>
        <w:rPr>
          <w:rFonts w:ascii="Arial"/>
          <w:b/>
          <w:sz w:val="23"/>
        </w:rPr>
        <w:t>understand the</w:t>
      </w:r>
      <w:r>
        <w:rPr>
          <w:rFonts w:ascii="Arial"/>
          <w:b/>
          <w:spacing w:val="14"/>
          <w:sz w:val="23"/>
        </w:rPr>
        <w:t xml:space="preserve"> </w:t>
      </w:r>
      <w:r>
        <w:rPr>
          <w:rFonts w:ascii="Arial"/>
          <w:b/>
          <w:sz w:val="23"/>
        </w:rPr>
        <w:t>above</w:t>
      </w:r>
      <w:r>
        <w:rPr>
          <w:rFonts w:ascii="Arial"/>
          <w:b/>
          <w:spacing w:val="14"/>
          <w:sz w:val="23"/>
        </w:rPr>
        <w:t xml:space="preserve"> </w:t>
      </w:r>
      <w:r>
        <w:rPr>
          <w:rFonts w:ascii="Arial"/>
          <w:b/>
          <w:sz w:val="23"/>
        </w:rPr>
        <w:t>statements</w:t>
      </w:r>
      <w:r>
        <w:rPr>
          <w:rFonts w:ascii="Arial"/>
          <w:b/>
          <w:spacing w:val="14"/>
          <w:sz w:val="23"/>
        </w:rPr>
        <w:t xml:space="preserve"> </w:t>
      </w:r>
      <w:r>
        <w:rPr>
          <w:rFonts w:ascii="Arial"/>
          <w:b/>
          <w:sz w:val="23"/>
        </w:rPr>
        <w:t>and</w:t>
      </w:r>
      <w:r>
        <w:rPr>
          <w:rFonts w:ascii="Arial"/>
          <w:b/>
          <w:spacing w:val="14"/>
          <w:sz w:val="23"/>
        </w:rPr>
        <w:t xml:space="preserve"> </w:t>
      </w:r>
      <w:r>
        <w:rPr>
          <w:rFonts w:ascii="Arial"/>
          <w:b/>
          <w:sz w:val="23"/>
        </w:rPr>
        <w:t>that</w:t>
      </w:r>
      <w:r>
        <w:rPr>
          <w:rFonts w:ascii="Arial"/>
          <w:b/>
          <w:spacing w:val="14"/>
          <w:sz w:val="23"/>
        </w:rPr>
        <w:t xml:space="preserve"> </w:t>
      </w:r>
      <w:r>
        <w:rPr>
          <w:rFonts w:ascii="Arial"/>
          <w:b/>
          <w:sz w:val="23"/>
        </w:rPr>
        <w:t>I</w:t>
      </w:r>
      <w:r>
        <w:rPr>
          <w:rFonts w:ascii="Arial"/>
          <w:b/>
          <w:spacing w:val="14"/>
          <w:sz w:val="23"/>
        </w:rPr>
        <w:t xml:space="preserve"> </w:t>
      </w:r>
      <w:r>
        <w:rPr>
          <w:rFonts w:ascii="Arial"/>
          <w:b/>
          <w:sz w:val="23"/>
        </w:rPr>
        <w:t>have</w:t>
      </w:r>
      <w:r>
        <w:rPr>
          <w:rFonts w:ascii="Arial"/>
          <w:b/>
          <w:spacing w:val="14"/>
          <w:sz w:val="23"/>
        </w:rPr>
        <w:t xml:space="preserve"> </w:t>
      </w:r>
      <w:r>
        <w:rPr>
          <w:rFonts w:ascii="Arial"/>
          <w:b/>
          <w:sz w:val="23"/>
        </w:rPr>
        <w:t>received</w:t>
      </w:r>
      <w:r>
        <w:rPr>
          <w:rFonts w:ascii="Arial"/>
          <w:b/>
          <w:spacing w:val="14"/>
          <w:sz w:val="23"/>
        </w:rPr>
        <w:t xml:space="preserve"> </w:t>
      </w:r>
      <w:r>
        <w:rPr>
          <w:rFonts w:ascii="Arial"/>
          <w:b/>
          <w:sz w:val="23"/>
        </w:rPr>
        <w:t>a</w:t>
      </w:r>
      <w:r>
        <w:rPr>
          <w:rFonts w:ascii="Arial"/>
          <w:b/>
          <w:spacing w:val="14"/>
          <w:sz w:val="23"/>
        </w:rPr>
        <w:t xml:space="preserve"> </w:t>
      </w:r>
      <w:r>
        <w:rPr>
          <w:rFonts w:ascii="Arial"/>
          <w:b/>
          <w:sz w:val="23"/>
        </w:rPr>
        <w:t>copy</w:t>
      </w:r>
      <w:r>
        <w:rPr>
          <w:rFonts w:ascii="Arial"/>
          <w:b/>
          <w:spacing w:val="14"/>
          <w:sz w:val="23"/>
        </w:rPr>
        <w:t xml:space="preserve"> </w:t>
      </w:r>
      <w:r>
        <w:rPr>
          <w:rFonts w:ascii="Arial"/>
          <w:b/>
          <w:sz w:val="23"/>
        </w:rPr>
        <w:t>of</w:t>
      </w:r>
      <w:r>
        <w:rPr>
          <w:rFonts w:ascii="Arial"/>
          <w:b/>
          <w:spacing w:val="14"/>
          <w:sz w:val="23"/>
        </w:rPr>
        <w:t xml:space="preserve"> </w:t>
      </w:r>
      <w:r>
        <w:rPr>
          <w:rFonts w:ascii="Arial"/>
          <w:b/>
          <w:sz w:val="23"/>
        </w:rPr>
        <w:t>the</w:t>
      </w:r>
      <w:r>
        <w:rPr>
          <w:rFonts w:ascii="Arial"/>
          <w:b/>
          <w:spacing w:val="14"/>
          <w:sz w:val="23"/>
        </w:rPr>
        <w:t xml:space="preserve"> </w:t>
      </w:r>
      <w:r>
        <w:rPr>
          <w:rFonts w:ascii="Arial"/>
          <w:b/>
          <w:sz w:val="23"/>
        </w:rPr>
        <w:t>MSC</w:t>
      </w:r>
      <w:r w:rsidR="00B2347B">
        <w:rPr>
          <w:rFonts w:ascii="Arial"/>
          <w:b/>
          <w:spacing w:val="14"/>
          <w:sz w:val="23"/>
        </w:rPr>
        <w:t xml:space="preserve"> </w:t>
      </w:r>
      <w:r w:rsidR="006A1A65">
        <w:rPr>
          <w:rFonts w:ascii="Arial"/>
          <w:b/>
          <w:sz w:val="23"/>
        </w:rPr>
        <w:t>Handbook</w:t>
      </w:r>
      <w:r>
        <w:rPr>
          <w:rFonts w:ascii="Arial"/>
          <w:b/>
          <w:sz w:val="23"/>
        </w:rPr>
        <w:t>.</w:t>
      </w:r>
    </w:p>
    <w:p w14:paraId="03618CDE" w14:textId="77777777" w:rsidR="00CE07E0" w:rsidRDefault="00CE07E0">
      <w:pPr>
        <w:pStyle w:val="BodyText"/>
        <w:spacing w:before="176"/>
        <w:ind w:left="0"/>
        <w:rPr>
          <w:rFonts w:ascii="Arial"/>
          <w:b/>
        </w:rPr>
      </w:pPr>
    </w:p>
    <w:p w14:paraId="5065DED7" w14:textId="0DEB680D" w:rsidR="00CE07E0" w:rsidRDefault="00000000">
      <w:pPr>
        <w:pStyle w:val="BodyText"/>
        <w:tabs>
          <w:tab w:val="left" w:pos="3664"/>
          <w:tab w:val="left" w:pos="5272"/>
        </w:tabs>
        <w:spacing w:before="1" w:line="412" w:lineRule="auto"/>
        <w:ind w:right="5486"/>
        <w:jc w:val="both"/>
      </w:pPr>
      <w:r>
        <w:t xml:space="preserve">Printed Name: </w:t>
      </w:r>
      <w:r>
        <w:rPr>
          <w:u w:val="single"/>
        </w:rPr>
        <w:tab/>
      </w:r>
      <w:r>
        <w:rPr>
          <w:u w:val="single"/>
        </w:rPr>
        <w:tab/>
      </w:r>
      <w:r>
        <w:t xml:space="preserve"> Signature: </w:t>
      </w:r>
      <w:r>
        <w:rPr>
          <w:u w:val="single"/>
        </w:rPr>
        <w:tab/>
      </w:r>
      <w:r>
        <w:rPr>
          <w:u w:val="single"/>
        </w:rPr>
        <w:tab/>
      </w:r>
      <w:r>
        <w:t xml:space="preserve"> Position: </w:t>
      </w:r>
      <w:r>
        <w:rPr>
          <w:u w:val="single"/>
        </w:rPr>
        <w:tab/>
      </w:r>
    </w:p>
    <w:p w14:paraId="6F22AECD" w14:textId="77777777" w:rsidR="00CE07E0" w:rsidRDefault="00000000">
      <w:pPr>
        <w:pStyle w:val="BodyText"/>
        <w:tabs>
          <w:tab w:val="left" w:pos="3322"/>
        </w:tabs>
        <w:spacing w:before="2"/>
        <w:jc w:val="both"/>
      </w:pPr>
      <w:r>
        <w:t xml:space="preserve">Date: </w:t>
      </w:r>
      <w:r>
        <w:rPr>
          <w:u w:val="single"/>
        </w:rPr>
        <w:tab/>
      </w:r>
    </w:p>
    <w:p w14:paraId="2098E05E" w14:textId="1B0361D6" w:rsidR="00CE07E0" w:rsidRDefault="00000000">
      <w:pPr>
        <w:pStyle w:val="BodyText"/>
        <w:spacing w:before="191" w:line="259" w:lineRule="auto"/>
        <w:ind w:right="407"/>
      </w:pPr>
      <w:r>
        <w:t xml:space="preserve">The signed original copy of this acknowledgment should be given to </w:t>
      </w:r>
      <w:r w:rsidR="00B2347B">
        <w:t xml:space="preserve">the MSC Administrator </w:t>
      </w:r>
      <w:r>
        <w:t>- it will be filed in</w:t>
      </w:r>
      <w:r>
        <w:rPr>
          <w:spacing w:val="40"/>
        </w:rPr>
        <w:t xml:space="preserve"> </w:t>
      </w:r>
      <w:r>
        <w:t>your personnel file.</w:t>
      </w:r>
    </w:p>
    <w:p w14:paraId="23E42D39" w14:textId="77777777" w:rsidR="00CE07E0" w:rsidRDefault="00CE07E0">
      <w:pPr>
        <w:pStyle w:val="BodyText"/>
        <w:spacing w:line="259" w:lineRule="auto"/>
        <w:sectPr w:rsidR="00CE07E0">
          <w:pgSz w:w="12240" w:h="15840"/>
          <w:pgMar w:top="1180" w:right="720" w:bottom="280" w:left="720" w:header="720" w:footer="720" w:gutter="0"/>
          <w:cols w:space="720"/>
        </w:sectPr>
      </w:pPr>
    </w:p>
    <w:p w14:paraId="03A7AA98" w14:textId="77777777" w:rsidR="00CE07E0" w:rsidRDefault="00000000">
      <w:pPr>
        <w:pStyle w:val="BodyText"/>
        <w:rPr>
          <w:sz w:val="20"/>
        </w:rPr>
      </w:pPr>
      <w:r>
        <w:rPr>
          <w:noProof/>
          <w:sz w:val="20"/>
        </w:rPr>
        <w:lastRenderedPageBreak/>
        <mc:AlternateContent>
          <mc:Choice Requires="wps">
            <w:drawing>
              <wp:inline distT="0" distB="0" distL="0" distR="0" wp14:anchorId="633EE6B6" wp14:editId="44B1F3B7">
                <wp:extent cx="6686550" cy="289560"/>
                <wp:effectExtent l="0" t="0" r="0" b="0"/>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289560"/>
                        </a:xfrm>
                        <a:prstGeom prst="rect">
                          <a:avLst/>
                        </a:prstGeom>
                        <a:solidFill>
                          <a:schemeClr val="tx2"/>
                        </a:solidFill>
                      </wps:spPr>
                      <wps:txbx>
                        <w:txbxContent>
                          <w:p w14:paraId="1D68D7B8" w14:textId="77777777" w:rsidR="00CE07E0" w:rsidRPr="00EB4569" w:rsidRDefault="00000000" w:rsidP="00471656">
                            <w:pPr>
                              <w:pStyle w:val="Heading1"/>
                              <w:rPr>
                                <w:color w:val="FFFFFF" w:themeColor="background1"/>
                                <w:sz w:val="26"/>
                                <w:szCs w:val="26"/>
                              </w:rPr>
                            </w:pPr>
                            <w:bookmarkStart w:id="47" w:name="Receipt_of_Non-Harassment_Policy"/>
                            <w:bookmarkStart w:id="48" w:name="_bookmark64"/>
                            <w:bookmarkStart w:id="49" w:name="_Toc198543544"/>
                            <w:bookmarkEnd w:id="47"/>
                            <w:bookmarkEnd w:id="48"/>
                            <w:r w:rsidRPr="00EB4569">
                              <w:rPr>
                                <w:color w:val="FFFFFF" w:themeColor="background1"/>
                                <w:sz w:val="26"/>
                                <w:szCs w:val="26"/>
                              </w:rPr>
                              <w:t>Receipt</w:t>
                            </w:r>
                            <w:r w:rsidRPr="00EB4569">
                              <w:rPr>
                                <w:color w:val="FFFFFF" w:themeColor="background1"/>
                                <w:spacing w:val="20"/>
                                <w:sz w:val="26"/>
                                <w:szCs w:val="26"/>
                              </w:rPr>
                              <w:t xml:space="preserve"> </w:t>
                            </w:r>
                            <w:r w:rsidRPr="00EB4569">
                              <w:rPr>
                                <w:color w:val="FFFFFF" w:themeColor="background1"/>
                                <w:sz w:val="26"/>
                                <w:szCs w:val="26"/>
                              </w:rPr>
                              <w:t>of</w:t>
                            </w:r>
                            <w:r w:rsidRPr="00EB4569">
                              <w:rPr>
                                <w:color w:val="FFFFFF" w:themeColor="background1"/>
                                <w:spacing w:val="20"/>
                                <w:sz w:val="26"/>
                                <w:szCs w:val="26"/>
                              </w:rPr>
                              <w:t xml:space="preserve"> </w:t>
                            </w:r>
                            <w:r w:rsidRPr="00EB4569">
                              <w:rPr>
                                <w:color w:val="FFFFFF" w:themeColor="background1"/>
                                <w:sz w:val="26"/>
                                <w:szCs w:val="26"/>
                              </w:rPr>
                              <w:t>Non-Harassment</w:t>
                            </w:r>
                            <w:r w:rsidRPr="00EB4569">
                              <w:rPr>
                                <w:color w:val="FFFFFF" w:themeColor="background1"/>
                                <w:spacing w:val="20"/>
                                <w:sz w:val="26"/>
                                <w:szCs w:val="26"/>
                              </w:rPr>
                              <w:t xml:space="preserve"> </w:t>
                            </w:r>
                            <w:r w:rsidRPr="00EB4569">
                              <w:rPr>
                                <w:color w:val="FFFFFF" w:themeColor="background1"/>
                                <w:sz w:val="26"/>
                                <w:szCs w:val="26"/>
                              </w:rPr>
                              <w:t>Policy</w:t>
                            </w:r>
                            <w:bookmarkEnd w:id="49"/>
                          </w:p>
                        </w:txbxContent>
                      </wps:txbx>
                      <wps:bodyPr wrap="square" lIns="0" tIns="0" rIns="0" bIns="0" rtlCol="0">
                        <a:noAutofit/>
                      </wps:bodyPr>
                    </wps:wsp>
                  </a:graphicData>
                </a:graphic>
              </wp:inline>
            </w:drawing>
          </mc:Choice>
          <mc:Fallback>
            <w:pict>
              <v:shape w14:anchorId="633EE6B6" id="Textbox 111" o:spid="_x0000_s1048" type="#_x0000_t202" style="width:526.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" fillcolor="#1f497d [3215]" stroked="f">
                <v:textbox inset="0,0,0,0">
                  <w:txbxContent>
                    <w:p w14:paraId="1D68D7B8" w14:textId="77777777" w:rsidR="00CE07E0" w:rsidRPr="00EB4569" w:rsidRDefault="00000000" w:rsidP="00471656">
                      <w:pPr>
                        <w:pStyle w:val="Heading1"/>
                        <w:rPr>
                          <w:color w:val="FFFFFF" w:themeColor="background1"/>
                          <w:sz w:val="26"/>
                          <w:szCs w:val="26"/>
                        </w:rPr>
                      </w:pPr>
                      <w:bookmarkStart w:id="96" w:name="Receipt_of_Non-Harassment_Policy"/>
                      <w:bookmarkStart w:id="97" w:name="_bookmark64"/>
                      <w:bookmarkStart w:id="98" w:name="_Toc198543544"/>
                      <w:bookmarkEnd w:id="96"/>
                      <w:bookmarkEnd w:id="97"/>
                      <w:r w:rsidRPr="00EB4569">
                        <w:rPr>
                          <w:color w:val="FFFFFF" w:themeColor="background1"/>
                          <w:sz w:val="26"/>
                          <w:szCs w:val="26"/>
                        </w:rPr>
                        <w:t>Receipt</w:t>
                      </w:r>
                      <w:r w:rsidRPr="00EB4569">
                        <w:rPr>
                          <w:color w:val="FFFFFF" w:themeColor="background1"/>
                          <w:spacing w:val="20"/>
                          <w:sz w:val="26"/>
                          <w:szCs w:val="26"/>
                        </w:rPr>
                        <w:t xml:space="preserve"> </w:t>
                      </w:r>
                      <w:r w:rsidRPr="00EB4569">
                        <w:rPr>
                          <w:color w:val="FFFFFF" w:themeColor="background1"/>
                          <w:sz w:val="26"/>
                          <w:szCs w:val="26"/>
                        </w:rPr>
                        <w:t>of</w:t>
                      </w:r>
                      <w:r w:rsidRPr="00EB4569">
                        <w:rPr>
                          <w:color w:val="FFFFFF" w:themeColor="background1"/>
                          <w:spacing w:val="20"/>
                          <w:sz w:val="26"/>
                          <w:szCs w:val="26"/>
                        </w:rPr>
                        <w:t xml:space="preserve"> </w:t>
                      </w:r>
                      <w:r w:rsidRPr="00EB4569">
                        <w:rPr>
                          <w:color w:val="FFFFFF" w:themeColor="background1"/>
                          <w:sz w:val="26"/>
                          <w:szCs w:val="26"/>
                        </w:rPr>
                        <w:t>Non-Harassment</w:t>
                      </w:r>
                      <w:r w:rsidRPr="00EB4569">
                        <w:rPr>
                          <w:color w:val="FFFFFF" w:themeColor="background1"/>
                          <w:spacing w:val="20"/>
                          <w:sz w:val="26"/>
                          <w:szCs w:val="26"/>
                        </w:rPr>
                        <w:t xml:space="preserve"> </w:t>
                      </w:r>
                      <w:r w:rsidRPr="00EB4569">
                        <w:rPr>
                          <w:color w:val="FFFFFF" w:themeColor="background1"/>
                          <w:sz w:val="26"/>
                          <w:szCs w:val="26"/>
                        </w:rPr>
                        <w:t>Policy</w:t>
                      </w:r>
                      <w:bookmarkEnd w:id="98"/>
                    </w:p>
                  </w:txbxContent>
                </v:textbox>
                <w10:anchorlock/>
              </v:shape>
            </w:pict>
          </mc:Fallback>
        </mc:AlternateContent>
      </w:r>
    </w:p>
    <w:p w14:paraId="52483640" w14:textId="77777777" w:rsidR="00CE07E0" w:rsidRDefault="00CE07E0">
      <w:pPr>
        <w:pStyle w:val="BodyText"/>
        <w:spacing w:before="163"/>
        <w:ind w:left="0"/>
      </w:pPr>
    </w:p>
    <w:p w14:paraId="37561575" w14:textId="28D161D1" w:rsidR="00CE07E0" w:rsidRDefault="00000000">
      <w:pPr>
        <w:pStyle w:val="BodyText"/>
        <w:spacing w:line="259" w:lineRule="auto"/>
        <w:ind w:right="288"/>
      </w:pPr>
      <w:r>
        <w:t xml:space="preserve">It is </w:t>
      </w:r>
      <w:r w:rsidR="00B2347B">
        <w:t>MSC</w:t>
      </w:r>
      <w:r>
        <w:t>'s policy to prohibit intentional and unintentional harassment of or against</w:t>
      </w:r>
      <w:r>
        <w:rPr>
          <w:spacing w:val="40"/>
        </w:rPr>
        <w:t xml:space="preserve"> </w:t>
      </w:r>
      <w:r>
        <w:t>job applicants, contractors, interns, volunteers, or coaches by another coach, director of coaching,</w:t>
      </w:r>
      <w:r>
        <w:rPr>
          <w:spacing w:val="40"/>
        </w:rPr>
        <w:t xml:space="preserve"> </w:t>
      </w:r>
      <w:r>
        <w:t>vendor, customer, or any third party on the basis of actual or perceived race, color, creed, religion,</w:t>
      </w:r>
      <w:r>
        <w:rPr>
          <w:spacing w:val="40"/>
        </w:rPr>
        <w:t xml:space="preserve"> </w:t>
      </w:r>
      <w:r>
        <w:t>national origin, ancestry, citizenship status, age, sex or gender (including pregnancy, childbirth, and</w:t>
      </w:r>
      <w:r>
        <w:rPr>
          <w:spacing w:val="80"/>
        </w:rPr>
        <w:t xml:space="preserve"> </w:t>
      </w:r>
      <w:r>
        <w:t>pregnancy-related conditions), gender identity or expression (including transgender status), sexual</w:t>
      </w:r>
      <w:r>
        <w:rPr>
          <w:spacing w:val="80"/>
        </w:rPr>
        <w:t xml:space="preserve"> </w:t>
      </w:r>
      <w:r>
        <w:t>orientation, marital status, military service and veteran status, physical or mental disability, genetic</w:t>
      </w:r>
      <w:r>
        <w:rPr>
          <w:spacing w:val="40"/>
        </w:rPr>
        <w:t xml:space="preserve"> </w:t>
      </w:r>
      <w:r>
        <w:t>information ,or any other characteristic protected by applicable federal, state, or local laws (referred</w:t>
      </w:r>
      <w:r>
        <w:rPr>
          <w:spacing w:val="80"/>
          <w:w w:val="150"/>
        </w:rPr>
        <w:t xml:space="preserve"> </w:t>
      </w:r>
      <w:r>
        <w:t>to</w:t>
      </w:r>
      <w:r>
        <w:rPr>
          <w:spacing w:val="31"/>
        </w:rPr>
        <w:t xml:space="preserve"> </w:t>
      </w:r>
      <w:r>
        <w:t>as</w:t>
      </w:r>
      <w:r>
        <w:rPr>
          <w:spacing w:val="31"/>
        </w:rPr>
        <w:t xml:space="preserve"> </w:t>
      </w:r>
      <w:r>
        <w:t>"protected</w:t>
      </w:r>
      <w:r>
        <w:rPr>
          <w:spacing w:val="31"/>
        </w:rPr>
        <w:t xml:space="preserve"> </w:t>
      </w:r>
      <w:r>
        <w:t>characteristics").</w:t>
      </w:r>
      <w:r>
        <w:rPr>
          <w:spacing w:val="31"/>
        </w:rPr>
        <w:t xml:space="preserve"> </w:t>
      </w:r>
      <w:r>
        <w:t>Such</w:t>
      </w:r>
      <w:r>
        <w:rPr>
          <w:spacing w:val="31"/>
        </w:rPr>
        <w:t xml:space="preserve"> </w:t>
      </w:r>
      <w:r>
        <w:t>conduct</w:t>
      </w:r>
      <w:r>
        <w:rPr>
          <w:spacing w:val="31"/>
        </w:rPr>
        <w:t xml:space="preserve"> </w:t>
      </w:r>
      <w:r>
        <w:t>will</w:t>
      </w:r>
      <w:r>
        <w:rPr>
          <w:spacing w:val="31"/>
        </w:rPr>
        <w:t xml:space="preserve"> </w:t>
      </w:r>
      <w:r>
        <w:t>not</w:t>
      </w:r>
      <w:r>
        <w:rPr>
          <w:spacing w:val="31"/>
        </w:rPr>
        <w:t xml:space="preserve"> </w:t>
      </w:r>
      <w:r>
        <w:t>be</w:t>
      </w:r>
      <w:r>
        <w:rPr>
          <w:spacing w:val="31"/>
        </w:rPr>
        <w:t xml:space="preserve"> </w:t>
      </w:r>
      <w:r>
        <w:t>tolerated</w:t>
      </w:r>
      <w:r>
        <w:rPr>
          <w:spacing w:val="31"/>
        </w:rPr>
        <w:t xml:space="preserve"> </w:t>
      </w:r>
      <w:r>
        <w:t>by</w:t>
      </w:r>
      <w:r>
        <w:rPr>
          <w:spacing w:val="31"/>
        </w:rPr>
        <w:t xml:space="preserve"> </w:t>
      </w:r>
      <w:r w:rsidR="00B2347B">
        <w:t>MSC</w:t>
      </w:r>
      <w:r>
        <w:t>.</w:t>
      </w:r>
    </w:p>
    <w:p w14:paraId="7C820C08" w14:textId="77777777" w:rsidR="00CE07E0" w:rsidRDefault="00000000">
      <w:pPr>
        <w:pStyle w:val="BodyText"/>
        <w:spacing w:before="179" w:line="259" w:lineRule="auto"/>
        <w:ind w:right="298"/>
      </w:pPr>
      <w:r>
        <w:t>The purpose of this policy is not to regulate any coach's personal morality, but to ensure that no one</w:t>
      </w:r>
      <w:r>
        <w:rPr>
          <w:spacing w:val="40"/>
        </w:rPr>
        <w:t xml:space="preserve"> </w:t>
      </w:r>
      <w:r>
        <w:t>harasses another individual in the workplace, including while on MSC premises, while on MSC</w:t>
      </w:r>
      <w:r>
        <w:rPr>
          <w:spacing w:val="40"/>
        </w:rPr>
        <w:t xml:space="preserve"> </w:t>
      </w:r>
      <w:r>
        <w:t>business (</w:t>
      </w:r>
      <w:proofErr w:type="gramStart"/>
      <w:r>
        <w:t>whether or not</w:t>
      </w:r>
      <w:proofErr w:type="gramEnd"/>
      <w:r>
        <w:t xml:space="preserve"> on MSC premises) or while representing the MSC. In addition to being a</w:t>
      </w:r>
      <w:r>
        <w:rPr>
          <w:spacing w:val="40"/>
        </w:rPr>
        <w:t xml:space="preserve"> </w:t>
      </w:r>
      <w:r>
        <w:t>violation of this policy, harassment or retaliation based on any protected characteristic as defined by</w:t>
      </w:r>
      <w:r>
        <w:rPr>
          <w:spacing w:val="80"/>
        </w:rPr>
        <w:t xml:space="preserve"> </w:t>
      </w:r>
      <w:r>
        <w:t>applicable federal, state, or local laws also is unlawful. For example, sexual harassment and</w:t>
      </w:r>
      <w:r>
        <w:rPr>
          <w:spacing w:val="80"/>
        </w:rPr>
        <w:t xml:space="preserve"> </w:t>
      </w:r>
      <w:r>
        <w:t>retaliation against an individual because the individual filed a complaint of sexual harassment or</w:t>
      </w:r>
      <w:r>
        <w:rPr>
          <w:spacing w:val="40"/>
        </w:rPr>
        <w:t xml:space="preserve"> </w:t>
      </w:r>
      <w:r>
        <w:t>because an individual aided, assisted, or testified in an investigation or proceeding involving a</w:t>
      </w:r>
      <w:r>
        <w:rPr>
          <w:spacing w:val="40"/>
        </w:rPr>
        <w:t xml:space="preserve"> </w:t>
      </w:r>
      <w:r>
        <w:t>complaint</w:t>
      </w:r>
      <w:r>
        <w:rPr>
          <w:spacing w:val="29"/>
        </w:rPr>
        <w:t xml:space="preserve"> </w:t>
      </w:r>
      <w:r>
        <w:t>of</w:t>
      </w:r>
      <w:r>
        <w:rPr>
          <w:spacing w:val="29"/>
        </w:rPr>
        <w:t xml:space="preserve"> </w:t>
      </w:r>
      <w:r>
        <w:t>sexual</w:t>
      </w:r>
      <w:r>
        <w:rPr>
          <w:spacing w:val="29"/>
        </w:rPr>
        <w:t xml:space="preserve"> </w:t>
      </w:r>
      <w:r>
        <w:t>harassment</w:t>
      </w:r>
      <w:r>
        <w:rPr>
          <w:spacing w:val="29"/>
        </w:rPr>
        <w:t xml:space="preserve"> </w:t>
      </w:r>
      <w:r>
        <w:t>as</w:t>
      </w:r>
      <w:r>
        <w:rPr>
          <w:spacing w:val="29"/>
        </w:rPr>
        <w:t xml:space="preserve"> </w:t>
      </w:r>
      <w:r>
        <w:t>defined</w:t>
      </w:r>
      <w:r>
        <w:rPr>
          <w:spacing w:val="29"/>
        </w:rPr>
        <w:t xml:space="preserve"> </w:t>
      </w:r>
      <w:r>
        <w:t>by</w:t>
      </w:r>
      <w:r>
        <w:rPr>
          <w:spacing w:val="29"/>
        </w:rPr>
        <w:t xml:space="preserve"> </w:t>
      </w:r>
      <w:r>
        <w:t>applicable</w:t>
      </w:r>
      <w:r>
        <w:rPr>
          <w:spacing w:val="29"/>
        </w:rPr>
        <w:t xml:space="preserve"> </w:t>
      </w:r>
      <w:r>
        <w:t>federal,</w:t>
      </w:r>
      <w:r>
        <w:rPr>
          <w:spacing w:val="29"/>
        </w:rPr>
        <w:t xml:space="preserve"> </w:t>
      </w:r>
      <w:r>
        <w:t>state,</w:t>
      </w:r>
      <w:r>
        <w:rPr>
          <w:spacing w:val="29"/>
        </w:rPr>
        <w:t xml:space="preserve"> </w:t>
      </w:r>
      <w:r>
        <w:t>or</w:t>
      </w:r>
      <w:r>
        <w:rPr>
          <w:spacing w:val="29"/>
        </w:rPr>
        <w:t xml:space="preserve"> </w:t>
      </w:r>
      <w:r>
        <w:t>local</w:t>
      </w:r>
      <w:r>
        <w:rPr>
          <w:spacing w:val="29"/>
        </w:rPr>
        <w:t xml:space="preserve"> </w:t>
      </w:r>
      <w:r>
        <w:t>laws</w:t>
      </w:r>
      <w:r>
        <w:rPr>
          <w:spacing w:val="29"/>
        </w:rPr>
        <w:t xml:space="preserve"> </w:t>
      </w:r>
      <w:r>
        <w:t>are</w:t>
      </w:r>
      <w:r>
        <w:rPr>
          <w:spacing w:val="29"/>
        </w:rPr>
        <w:t xml:space="preserve"> </w:t>
      </w:r>
      <w:r>
        <w:t>unlawful.</w:t>
      </w:r>
    </w:p>
    <w:p w14:paraId="45837066" w14:textId="77777777" w:rsidR="00EB4569" w:rsidRDefault="00EB4569" w:rsidP="00EB4569">
      <w:bookmarkStart w:id="50" w:name="_Toc198040882"/>
    </w:p>
    <w:p w14:paraId="241489A4" w14:textId="4EA714C0" w:rsidR="00CE07E0" w:rsidRPr="00EB4569" w:rsidRDefault="00EB4569" w:rsidP="00EB4569">
      <w:pPr>
        <w:rPr>
          <w:b/>
          <w:bCs/>
          <w:sz w:val="23"/>
          <w:szCs w:val="23"/>
        </w:rPr>
      </w:pPr>
      <w:r w:rsidRPr="00EB4569">
        <w:rPr>
          <w:b/>
          <w:bCs/>
          <w:sz w:val="23"/>
          <w:szCs w:val="23"/>
        </w:rPr>
        <w:t xml:space="preserve">  Harassment</w:t>
      </w:r>
      <w:r w:rsidRPr="00EB4569">
        <w:rPr>
          <w:b/>
          <w:bCs/>
          <w:spacing w:val="27"/>
          <w:sz w:val="23"/>
          <w:szCs w:val="23"/>
        </w:rPr>
        <w:t xml:space="preserve"> </w:t>
      </w:r>
      <w:r w:rsidRPr="00EB4569">
        <w:rPr>
          <w:b/>
          <w:bCs/>
          <w:spacing w:val="-2"/>
          <w:sz w:val="23"/>
          <w:szCs w:val="23"/>
        </w:rPr>
        <w:t>Defined</w:t>
      </w:r>
      <w:bookmarkEnd w:id="50"/>
    </w:p>
    <w:p w14:paraId="42F1206F" w14:textId="77777777" w:rsidR="00CE07E0" w:rsidRDefault="00000000">
      <w:pPr>
        <w:pStyle w:val="BodyText"/>
        <w:spacing w:before="191" w:line="259" w:lineRule="auto"/>
        <w:ind w:right="407"/>
      </w:pPr>
      <w:r>
        <w:t>Harassment generally is defined in this policy as unwelcome verbal, visual, or physical conduct that</w:t>
      </w:r>
      <w:r>
        <w:rPr>
          <w:spacing w:val="80"/>
        </w:rPr>
        <w:t xml:space="preserve"> </w:t>
      </w:r>
      <w:r>
        <w:t>denigrates or shows hostility or aversion towards an individual because of any actual or perceived</w:t>
      </w:r>
      <w:r>
        <w:rPr>
          <w:spacing w:val="40"/>
        </w:rPr>
        <w:t xml:space="preserve"> </w:t>
      </w:r>
      <w:r>
        <w:t>protected characteristic or has the purpose or effect of unreasonably interfering with an individual's</w:t>
      </w:r>
      <w:r>
        <w:rPr>
          <w:spacing w:val="40"/>
        </w:rPr>
        <w:t xml:space="preserve"> </w:t>
      </w:r>
      <w:r>
        <w:t>work</w:t>
      </w:r>
      <w:r>
        <w:rPr>
          <w:spacing w:val="39"/>
        </w:rPr>
        <w:t xml:space="preserve"> </w:t>
      </w:r>
      <w:r>
        <w:t>performance</w:t>
      </w:r>
      <w:r>
        <w:rPr>
          <w:spacing w:val="39"/>
        </w:rPr>
        <w:t xml:space="preserve"> </w:t>
      </w:r>
      <w:r>
        <w:t>or</w:t>
      </w:r>
      <w:r>
        <w:rPr>
          <w:spacing w:val="39"/>
        </w:rPr>
        <w:t xml:space="preserve"> </w:t>
      </w:r>
      <w:r>
        <w:t>creating</w:t>
      </w:r>
      <w:r>
        <w:rPr>
          <w:spacing w:val="39"/>
        </w:rPr>
        <w:t xml:space="preserve"> </w:t>
      </w:r>
      <w:r>
        <w:t>an</w:t>
      </w:r>
      <w:r>
        <w:rPr>
          <w:spacing w:val="39"/>
        </w:rPr>
        <w:t xml:space="preserve"> </w:t>
      </w:r>
      <w:r>
        <w:t>intimidating,</w:t>
      </w:r>
      <w:r>
        <w:rPr>
          <w:spacing w:val="39"/>
        </w:rPr>
        <w:t xml:space="preserve"> </w:t>
      </w:r>
      <w:r>
        <w:t>hostile,</w:t>
      </w:r>
      <w:r>
        <w:rPr>
          <w:spacing w:val="39"/>
        </w:rPr>
        <w:t xml:space="preserve"> </w:t>
      </w:r>
      <w:r>
        <w:t>or</w:t>
      </w:r>
      <w:r>
        <w:rPr>
          <w:spacing w:val="39"/>
        </w:rPr>
        <w:t xml:space="preserve"> </w:t>
      </w:r>
      <w:r>
        <w:t>offensive</w:t>
      </w:r>
      <w:r>
        <w:rPr>
          <w:spacing w:val="39"/>
        </w:rPr>
        <w:t xml:space="preserve"> </w:t>
      </w:r>
      <w:r>
        <w:t>working</w:t>
      </w:r>
      <w:r>
        <w:rPr>
          <w:spacing w:val="39"/>
        </w:rPr>
        <w:t xml:space="preserve"> </w:t>
      </w:r>
      <w:r>
        <w:t>environment.</w:t>
      </w:r>
    </w:p>
    <w:p w14:paraId="37762395" w14:textId="7A5269D2" w:rsidR="00CE07E0" w:rsidRDefault="00000000">
      <w:pPr>
        <w:pStyle w:val="BodyText"/>
        <w:spacing w:before="173" w:line="259" w:lineRule="auto"/>
        <w:ind w:right="407"/>
      </w:pPr>
      <w:r>
        <w:t>Harassment can be verbal (including slurs, jokes, insults, epithets, gestures, or teasing), visual</w:t>
      </w:r>
      <w:r>
        <w:rPr>
          <w:spacing w:val="40"/>
        </w:rPr>
        <w:t xml:space="preserve"> </w:t>
      </w:r>
      <w:r>
        <w:t>(including offensive posters, symbols, cartoons, drawings, computer displays, text messages, social</w:t>
      </w:r>
      <w:r>
        <w:rPr>
          <w:spacing w:val="40"/>
        </w:rPr>
        <w:t xml:space="preserve"> </w:t>
      </w:r>
      <w:r>
        <w:t>media posts, or e-mails), or physical conduct (including physically threatening another, blocking</w:t>
      </w:r>
      <w:r>
        <w:rPr>
          <w:spacing w:val="40"/>
        </w:rPr>
        <w:t xml:space="preserve"> </w:t>
      </w:r>
      <w:r>
        <w:t>someone's way, etc.). Such conduct violates this policy, even if it does not rise to the level of a</w:t>
      </w:r>
      <w:r>
        <w:rPr>
          <w:spacing w:val="40"/>
        </w:rPr>
        <w:t xml:space="preserve"> </w:t>
      </w:r>
      <w:r>
        <w:t>violation of applicable federal, state, or local laws. Because it is difficult to define unlawful</w:t>
      </w:r>
      <w:r>
        <w:rPr>
          <w:spacing w:val="80"/>
        </w:rPr>
        <w:t xml:space="preserve"> </w:t>
      </w:r>
      <w:r>
        <w:t>harassment, coaches</w:t>
      </w:r>
      <w:r w:rsidR="00B2347B">
        <w:t>/contractors</w:t>
      </w:r>
      <w:r>
        <w:t xml:space="preserve"> are expected to </w:t>
      </w:r>
      <w:proofErr w:type="gramStart"/>
      <w:r>
        <w:t>behave at all times</w:t>
      </w:r>
      <w:proofErr w:type="gramEnd"/>
      <w:r>
        <w:t xml:space="preserve"> in a manner consistent with the intended</w:t>
      </w:r>
      <w:r>
        <w:rPr>
          <w:spacing w:val="40"/>
        </w:rPr>
        <w:t xml:space="preserve"> </w:t>
      </w:r>
      <w:r>
        <w:t>purpose of this policy.</w:t>
      </w:r>
    </w:p>
    <w:p w14:paraId="43EFD608" w14:textId="77777777" w:rsidR="00EB4569" w:rsidRDefault="00EB4569" w:rsidP="00EB4569">
      <w:bookmarkStart w:id="51" w:name="_Toc198040883"/>
    </w:p>
    <w:p w14:paraId="4A3FDC20" w14:textId="794D77F7" w:rsidR="00CE07E0" w:rsidRPr="00EB4569" w:rsidRDefault="00EB4569" w:rsidP="00EB4569">
      <w:pPr>
        <w:rPr>
          <w:b/>
          <w:bCs/>
          <w:sz w:val="23"/>
          <w:szCs w:val="23"/>
        </w:rPr>
      </w:pPr>
      <w:r w:rsidRPr="00EB4569">
        <w:rPr>
          <w:b/>
          <w:bCs/>
          <w:sz w:val="23"/>
          <w:szCs w:val="23"/>
        </w:rPr>
        <w:t xml:space="preserve">  Sexual</w:t>
      </w:r>
      <w:r w:rsidRPr="00EB4569">
        <w:rPr>
          <w:b/>
          <w:bCs/>
          <w:spacing w:val="21"/>
          <w:sz w:val="23"/>
          <w:szCs w:val="23"/>
        </w:rPr>
        <w:t xml:space="preserve"> </w:t>
      </w:r>
      <w:r w:rsidRPr="00EB4569">
        <w:rPr>
          <w:b/>
          <w:bCs/>
          <w:sz w:val="23"/>
          <w:szCs w:val="23"/>
        </w:rPr>
        <w:t>Harassment</w:t>
      </w:r>
      <w:r w:rsidRPr="00EB4569">
        <w:rPr>
          <w:b/>
          <w:bCs/>
          <w:spacing w:val="22"/>
          <w:sz w:val="23"/>
          <w:szCs w:val="23"/>
        </w:rPr>
        <w:t xml:space="preserve"> </w:t>
      </w:r>
      <w:r w:rsidRPr="00EB4569">
        <w:rPr>
          <w:b/>
          <w:bCs/>
          <w:spacing w:val="-2"/>
          <w:sz w:val="23"/>
          <w:szCs w:val="23"/>
        </w:rPr>
        <w:t>Defined</w:t>
      </w:r>
      <w:bookmarkEnd w:id="51"/>
    </w:p>
    <w:p w14:paraId="0EEC9F08" w14:textId="77777777" w:rsidR="00CE07E0" w:rsidRDefault="00000000">
      <w:pPr>
        <w:pStyle w:val="BodyText"/>
        <w:spacing w:before="191" w:line="259" w:lineRule="auto"/>
        <w:ind w:right="407"/>
      </w:pPr>
      <w:r>
        <w:t>Sexual harassment can include all the above actions, as well as other unwelcome conduct, such as</w:t>
      </w:r>
      <w:r>
        <w:rPr>
          <w:spacing w:val="40"/>
        </w:rPr>
        <w:t xml:space="preserve"> </w:t>
      </w:r>
      <w:r>
        <w:t>unwelcome or unsolicited sexual advances, requests for sexual favors, conversations regarding</w:t>
      </w:r>
      <w:r>
        <w:rPr>
          <w:spacing w:val="40"/>
        </w:rPr>
        <w:t xml:space="preserve"> </w:t>
      </w:r>
      <w:r>
        <w:t>sexual</w:t>
      </w:r>
      <w:r>
        <w:rPr>
          <w:spacing w:val="29"/>
        </w:rPr>
        <w:t xml:space="preserve"> </w:t>
      </w:r>
      <w:r>
        <w:t>activities</w:t>
      </w:r>
      <w:r>
        <w:rPr>
          <w:spacing w:val="29"/>
        </w:rPr>
        <w:t xml:space="preserve"> </w:t>
      </w:r>
      <w:r>
        <w:t>and</w:t>
      </w:r>
      <w:r>
        <w:rPr>
          <w:spacing w:val="29"/>
        </w:rPr>
        <w:t xml:space="preserve"> </w:t>
      </w:r>
      <w:r>
        <w:t>other</w:t>
      </w:r>
      <w:r>
        <w:rPr>
          <w:spacing w:val="29"/>
        </w:rPr>
        <w:t xml:space="preserve"> </w:t>
      </w:r>
      <w:r>
        <w:t>verbal,</w:t>
      </w:r>
      <w:r>
        <w:rPr>
          <w:spacing w:val="29"/>
        </w:rPr>
        <w:t xml:space="preserve"> </w:t>
      </w:r>
      <w:r>
        <w:t>visual,</w:t>
      </w:r>
      <w:r>
        <w:rPr>
          <w:spacing w:val="29"/>
        </w:rPr>
        <w:t xml:space="preserve"> </w:t>
      </w:r>
      <w:r>
        <w:t>or</w:t>
      </w:r>
      <w:r>
        <w:rPr>
          <w:spacing w:val="29"/>
        </w:rPr>
        <w:t xml:space="preserve"> </w:t>
      </w:r>
      <w:r>
        <w:t>physical</w:t>
      </w:r>
      <w:r>
        <w:rPr>
          <w:spacing w:val="29"/>
        </w:rPr>
        <w:t xml:space="preserve"> </w:t>
      </w:r>
      <w:r>
        <w:t>conduct</w:t>
      </w:r>
      <w:r>
        <w:rPr>
          <w:spacing w:val="29"/>
        </w:rPr>
        <w:t xml:space="preserve"> </w:t>
      </w:r>
      <w:r>
        <w:t>of</w:t>
      </w:r>
      <w:r>
        <w:rPr>
          <w:spacing w:val="29"/>
        </w:rPr>
        <w:t xml:space="preserve"> </w:t>
      </w:r>
      <w:r>
        <w:t>a</w:t>
      </w:r>
      <w:r>
        <w:rPr>
          <w:spacing w:val="29"/>
        </w:rPr>
        <w:t xml:space="preserve"> </w:t>
      </w:r>
      <w:r>
        <w:t>sexual</w:t>
      </w:r>
      <w:r>
        <w:rPr>
          <w:spacing w:val="29"/>
        </w:rPr>
        <w:t xml:space="preserve"> </w:t>
      </w:r>
      <w:r>
        <w:t>nature</w:t>
      </w:r>
      <w:r>
        <w:rPr>
          <w:spacing w:val="29"/>
        </w:rPr>
        <w:t xml:space="preserve"> </w:t>
      </w:r>
      <w:r>
        <w:t>when:</w:t>
      </w:r>
    </w:p>
    <w:p w14:paraId="269D9C7F" w14:textId="05218F8A" w:rsidR="00CE07E0" w:rsidRDefault="00000000">
      <w:pPr>
        <w:pStyle w:val="BodyText"/>
        <w:spacing w:before="257" w:line="259" w:lineRule="auto"/>
        <w:ind w:left="810" w:right="163" w:hanging="245"/>
      </w:pPr>
      <w:r>
        <w:rPr>
          <w:noProof/>
          <w:position w:val="3"/>
        </w:rPr>
        <w:drawing>
          <wp:inline distT="0" distB="0" distL="0" distR="0" wp14:anchorId="680A4E13" wp14:editId="6E620DAF">
            <wp:extent cx="53578" cy="53578"/>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1" cstate="print"/>
                    <a:stretch>
                      <a:fillRect/>
                    </a:stretch>
                  </pic:blipFill>
                  <pic:spPr>
                    <a:xfrm>
                      <a:off x="0" y="0"/>
                      <a:ext cx="53578" cy="53578"/>
                    </a:xfrm>
                    <a:prstGeom prst="rect">
                      <a:avLst/>
                    </a:prstGeom>
                  </pic:spPr>
                </pic:pic>
              </a:graphicData>
            </a:graphic>
          </wp:inline>
        </w:drawing>
      </w:r>
      <w:r>
        <w:rPr>
          <w:rFonts w:ascii="Times New Roman"/>
          <w:spacing w:val="40"/>
          <w:sz w:val="20"/>
        </w:rPr>
        <w:t xml:space="preserve">  </w:t>
      </w:r>
      <w:r>
        <w:t>Submission</w:t>
      </w:r>
      <w:r>
        <w:rPr>
          <w:spacing w:val="13"/>
        </w:rPr>
        <w:t xml:space="preserve"> </w:t>
      </w:r>
      <w:r>
        <w:t>to</w:t>
      </w:r>
      <w:r>
        <w:rPr>
          <w:spacing w:val="13"/>
        </w:rPr>
        <w:t xml:space="preserve"> </w:t>
      </w:r>
      <w:r>
        <w:t>that</w:t>
      </w:r>
      <w:r>
        <w:rPr>
          <w:spacing w:val="13"/>
        </w:rPr>
        <w:t xml:space="preserve"> </w:t>
      </w:r>
      <w:r>
        <w:t>conduct</w:t>
      </w:r>
      <w:r>
        <w:rPr>
          <w:spacing w:val="13"/>
        </w:rPr>
        <w:t xml:space="preserve"> </w:t>
      </w:r>
      <w:r>
        <w:t>or</w:t>
      </w:r>
      <w:r>
        <w:rPr>
          <w:spacing w:val="13"/>
        </w:rPr>
        <w:t xml:space="preserve"> </w:t>
      </w:r>
      <w:r>
        <w:t>those</w:t>
      </w:r>
      <w:r>
        <w:rPr>
          <w:spacing w:val="13"/>
        </w:rPr>
        <w:t xml:space="preserve"> </w:t>
      </w:r>
      <w:r>
        <w:t>advances</w:t>
      </w:r>
      <w:r>
        <w:rPr>
          <w:spacing w:val="13"/>
        </w:rPr>
        <w:t xml:space="preserve"> </w:t>
      </w:r>
      <w:r>
        <w:t>or</w:t>
      </w:r>
      <w:r>
        <w:rPr>
          <w:spacing w:val="13"/>
        </w:rPr>
        <w:t xml:space="preserve"> </w:t>
      </w:r>
      <w:r>
        <w:t>requests</w:t>
      </w:r>
      <w:r>
        <w:rPr>
          <w:spacing w:val="13"/>
        </w:rPr>
        <w:t xml:space="preserve"> </w:t>
      </w:r>
      <w:r>
        <w:t>is</w:t>
      </w:r>
      <w:r>
        <w:rPr>
          <w:spacing w:val="13"/>
        </w:rPr>
        <w:t xml:space="preserve"> </w:t>
      </w:r>
      <w:r>
        <w:t>made</w:t>
      </w:r>
      <w:r>
        <w:rPr>
          <w:spacing w:val="13"/>
        </w:rPr>
        <w:t xml:space="preserve"> </w:t>
      </w:r>
      <w:r>
        <w:t>either</w:t>
      </w:r>
      <w:r>
        <w:rPr>
          <w:spacing w:val="13"/>
        </w:rPr>
        <w:t xml:space="preserve"> </w:t>
      </w:r>
      <w:r>
        <w:t>explicitly</w:t>
      </w:r>
      <w:r>
        <w:rPr>
          <w:spacing w:val="13"/>
        </w:rPr>
        <w:t xml:space="preserve"> </w:t>
      </w:r>
      <w:r>
        <w:t>or</w:t>
      </w:r>
      <w:r>
        <w:rPr>
          <w:spacing w:val="13"/>
        </w:rPr>
        <w:t xml:space="preserve"> </w:t>
      </w:r>
      <w:r>
        <w:t xml:space="preserve">implicitly a term or condition of an individual's </w:t>
      </w:r>
      <w:r w:rsidR="006A1A65">
        <w:t>agreement</w:t>
      </w:r>
      <w:r>
        <w:t>; or</w:t>
      </w:r>
    </w:p>
    <w:p w14:paraId="07897C85" w14:textId="46A2C893" w:rsidR="00CE07E0" w:rsidRDefault="00000000">
      <w:pPr>
        <w:pStyle w:val="BodyText"/>
        <w:spacing w:before="2" w:line="259" w:lineRule="auto"/>
        <w:ind w:left="810" w:right="407" w:hanging="245"/>
      </w:pPr>
      <w:r>
        <w:rPr>
          <w:noProof/>
          <w:position w:val="3"/>
        </w:rPr>
        <w:drawing>
          <wp:inline distT="0" distB="0" distL="0" distR="0" wp14:anchorId="42B3EA29" wp14:editId="0B2AFCD7">
            <wp:extent cx="53578" cy="53578"/>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0" cstate="print"/>
                    <a:stretch>
                      <a:fillRect/>
                    </a:stretch>
                  </pic:blipFill>
                  <pic:spPr>
                    <a:xfrm>
                      <a:off x="0" y="0"/>
                      <a:ext cx="53578" cy="53578"/>
                    </a:xfrm>
                    <a:prstGeom prst="rect">
                      <a:avLst/>
                    </a:prstGeom>
                  </pic:spPr>
                </pic:pic>
              </a:graphicData>
            </a:graphic>
          </wp:inline>
        </w:drawing>
      </w:r>
      <w:r>
        <w:rPr>
          <w:rFonts w:ascii="Times New Roman"/>
          <w:spacing w:val="80"/>
          <w:w w:val="150"/>
          <w:sz w:val="20"/>
        </w:rPr>
        <w:t xml:space="preserve"> </w:t>
      </w:r>
      <w:r>
        <w:t>Submission to or rejection of the conduct or advances or requests by an individual is used as</w:t>
      </w:r>
      <w:r>
        <w:rPr>
          <w:spacing w:val="40"/>
        </w:rPr>
        <w:t xml:space="preserve"> </w:t>
      </w:r>
      <w:r>
        <w:t xml:space="preserve">the basis for </w:t>
      </w:r>
      <w:r w:rsidR="006A1A65">
        <w:t>contractual</w:t>
      </w:r>
      <w:r>
        <w:t xml:space="preserve"> decisions affecting the individual; or</w:t>
      </w:r>
    </w:p>
    <w:p w14:paraId="407ABFA0" w14:textId="77777777" w:rsidR="00CE07E0" w:rsidRDefault="00000000">
      <w:pPr>
        <w:pStyle w:val="BodyText"/>
        <w:spacing w:before="3" w:line="259" w:lineRule="auto"/>
        <w:ind w:left="810" w:right="407" w:hanging="245"/>
      </w:pPr>
      <w:r>
        <w:rPr>
          <w:noProof/>
          <w:position w:val="3"/>
        </w:rPr>
        <w:drawing>
          <wp:inline distT="0" distB="0" distL="0" distR="0" wp14:anchorId="0B3284B2" wp14:editId="2C196A2C">
            <wp:extent cx="53578" cy="53578"/>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1" cstate="print"/>
                    <a:stretch>
                      <a:fillRect/>
                    </a:stretch>
                  </pic:blipFill>
                  <pic:spPr>
                    <a:xfrm>
                      <a:off x="0" y="0"/>
                      <a:ext cx="53578" cy="53578"/>
                    </a:xfrm>
                    <a:prstGeom prst="rect">
                      <a:avLst/>
                    </a:prstGeom>
                  </pic:spPr>
                </pic:pic>
              </a:graphicData>
            </a:graphic>
          </wp:inline>
        </w:drawing>
      </w:r>
      <w:r>
        <w:rPr>
          <w:rFonts w:ascii="Times New Roman"/>
          <w:spacing w:val="80"/>
          <w:w w:val="150"/>
          <w:sz w:val="20"/>
        </w:rPr>
        <w:t xml:space="preserve"> </w:t>
      </w:r>
      <w:r>
        <w:t>The conduct or advances or requests have the purpose or effect of unreasonably interfering</w:t>
      </w:r>
      <w:r>
        <w:rPr>
          <w:spacing w:val="40"/>
        </w:rPr>
        <w:t xml:space="preserve"> </w:t>
      </w:r>
      <w:r>
        <w:t>with an individual's work performance or creating an intimidating, hostile, or offensive working</w:t>
      </w:r>
      <w:r>
        <w:rPr>
          <w:spacing w:val="40"/>
        </w:rPr>
        <w:t xml:space="preserve"> </w:t>
      </w:r>
      <w:r>
        <w:rPr>
          <w:spacing w:val="-2"/>
        </w:rPr>
        <w:t>environment.</w:t>
      </w:r>
    </w:p>
    <w:p w14:paraId="2F61523D" w14:textId="77777777" w:rsidR="00CE07E0" w:rsidRDefault="00000000">
      <w:pPr>
        <w:pStyle w:val="BodyText"/>
        <w:spacing w:before="80"/>
      </w:pPr>
      <w:r>
        <w:lastRenderedPageBreak/>
        <w:t>Examples</w:t>
      </w:r>
      <w:r>
        <w:rPr>
          <w:spacing w:val="12"/>
        </w:rPr>
        <w:t xml:space="preserve"> </w:t>
      </w:r>
      <w:r>
        <w:t>of</w:t>
      </w:r>
      <w:r>
        <w:rPr>
          <w:spacing w:val="12"/>
        </w:rPr>
        <w:t xml:space="preserve"> </w:t>
      </w:r>
      <w:r>
        <w:t>conduct</w:t>
      </w:r>
      <w:r>
        <w:rPr>
          <w:spacing w:val="13"/>
        </w:rPr>
        <w:t xml:space="preserve"> </w:t>
      </w:r>
      <w:r>
        <w:t>that</w:t>
      </w:r>
      <w:r>
        <w:rPr>
          <w:spacing w:val="12"/>
        </w:rPr>
        <w:t xml:space="preserve"> </w:t>
      </w:r>
      <w:r>
        <w:t>violate</w:t>
      </w:r>
      <w:r>
        <w:rPr>
          <w:spacing w:val="13"/>
        </w:rPr>
        <w:t xml:space="preserve"> </w:t>
      </w:r>
      <w:r>
        <w:t>this</w:t>
      </w:r>
      <w:r>
        <w:rPr>
          <w:spacing w:val="12"/>
        </w:rPr>
        <w:t xml:space="preserve"> </w:t>
      </w:r>
      <w:r>
        <w:t>policy</w:t>
      </w:r>
      <w:r>
        <w:rPr>
          <w:spacing w:val="13"/>
        </w:rPr>
        <w:t xml:space="preserve"> </w:t>
      </w:r>
      <w:r>
        <w:rPr>
          <w:spacing w:val="-2"/>
        </w:rPr>
        <w:t>include:</w:t>
      </w:r>
    </w:p>
    <w:p w14:paraId="439CC8D3" w14:textId="77777777" w:rsidR="00CE07E0" w:rsidRDefault="00CE07E0">
      <w:pPr>
        <w:pStyle w:val="BodyText"/>
        <w:spacing w:before="8"/>
        <w:ind w:left="0"/>
      </w:pPr>
    </w:p>
    <w:p w14:paraId="70D1183F" w14:textId="77777777" w:rsidR="00CE07E0" w:rsidRDefault="00000000">
      <w:pPr>
        <w:pStyle w:val="ListParagraph"/>
        <w:numPr>
          <w:ilvl w:val="0"/>
          <w:numId w:val="1"/>
        </w:numPr>
        <w:tabs>
          <w:tab w:val="left" w:pos="808"/>
          <w:tab w:val="left" w:pos="810"/>
        </w:tabs>
        <w:spacing w:before="0" w:line="244" w:lineRule="auto"/>
        <w:ind w:right="887"/>
        <w:jc w:val="left"/>
        <w:rPr>
          <w:sz w:val="23"/>
        </w:rPr>
      </w:pPr>
      <w:r>
        <w:rPr>
          <w:position w:val="2"/>
          <w:sz w:val="23"/>
        </w:rPr>
        <w:t>Unwelcome flirtations, leering, whistling, touching, pinching, assault, or blocking normal</w:t>
      </w:r>
      <w:r>
        <w:rPr>
          <w:spacing w:val="40"/>
          <w:position w:val="2"/>
          <w:sz w:val="23"/>
        </w:rPr>
        <w:t xml:space="preserve"> </w:t>
      </w:r>
      <w:r>
        <w:rPr>
          <w:spacing w:val="-2"/>
          <w:sz w:val="23"/>
        </w:rPr>
        <w:t>movement;</w:t>
      </w:r>
    </w:p>
    <w:p w14:paraId="209C21AC" w14:textId="77777777" w:rsidR="00CE07E0" w:rsidRDefault="00000000">
      <w:pPr>
        <w:pStyle w:val="ListParagraph"/>
        <w:numPr>
          <w:ilvl w:val="0"/>
          <w:numId w:val="1"/>
        </w:numPr>
        <w:tabs>
          <w:tab w:val="left" w:pos="808"/>
        </w:tabs>
        <w:spacing w:before="14"/>
        <w:ind w:left="808" w:hanging="353"/>
        <w:jc w:val="left"/>
        <w:rPr>
          <w:position w:val="2"/>
          <w:sz w:val="23"/>
        </w:rPr>
      </w:pPr>
      <w:r>
        <w:rPr>
          <w:position w:val="2"/>
          <w:sz w:val="23"/>
        </w:rPr>
        <w:t>Requests</w:t>
      </w:r>
      <w:r>
        <w:rPr>
          <w:spacing w:val="12"/>
          <w:position w:val="2"/>
          <w:sz w:val="23"/>
        </w:rPr>
        <w:t xml:space="preserve"> </w:t>
      </w:r>
      <w:r>
        <w:rPr>
          <w:position w:val="2"/>
          <w:sz w:val="23"/>
        </w:rPr>
        <w:t>for</w:t>
      </w:r>
      <w:r>
        <w:rPr>
          <w:spacing w:val="13"/>
          <w:position w:val="2"/>
          <w:sz w:val="23"/>
        </w:rPr>
        <w:t xml:space="preserve"> </w:t>
      </w:r>
      <w:r>
        <w:rPr>
          <w:position w:val="2"/>
          <w:sz w:val="23"/>
        </w:rPr>
        <w:t>sexual</w:t>
      </w:r>
      <w:r>
        <w:rPr>
          <w:spacing w:val="13"/>
          <w:position w:val="2"/>
          <w:sz w:val="23"/>
        </w:rPr>
        <w:t xml:space="preserve"> </w:t>
      </w:r>
      <w:r>
        <w:rPr>
          <w:position w:val="2"/>
          <w:sz w:val="23"/>
        </w:rPr>
        <w:t>favors</w:t>
      </w:r>
      <w:r>
        <w:rPr>
          <w:spacing w:val="12"/>
          <w:position w:val="2"/>
          <w:sz w:val="23"/>
        </w:rPr>
        <w:t xml:space="preserve"> </w:t>
      </w:r>
      <w:r>
        <w:rPr>
          <w:position w:val="2"/>
          <w:sz w:val="23"/>
        </w:rPr>
        <w:t>or</w:t>
      </w:r>
      <w:r>
        <w:rPr>
          <w:spacing w:val="13"/>
          <w:position w:val="2"/>
          <w:sz w:val="23"/>
        </w:rPr>
        <w:t xml:space="preserve"> </w:t>
      </w:r>
      <w:r>
        <w:rPr>
          <w:position w:val="2"/>
          <w:sz w:val="23"/>
        </w:rPr>
        <w:t>demands</w:t>
      </w:r>
      <w:r>
        <w:rPr>
          <w:spacing w:val="13"/>
          <w:position w:val="2"/>
          <w:sz w:val="23"/>
        </w:rPr>
        <w:t xml:space="preserve"> </w:t>
      </w:r>
      <w:r>
        <w:rPr>
          <w:position w:val="2"/>
          <w:sz w:val="23"/>
        </w:rPr>
        <w:t>for</w:t>
      </w:r>
      <w:r>
        <w:rPr>
          <w:spacing w:val="13"/>
          <w:position w:val="2"/>
          <w:sz w:val="23"/>
        </w:rPr>
        <w:t xml:space="preserve"> </w:t>
      </w:r>
      <w:r>
        <w:rPr>
          <w:position w:val="2"/>
          <w:sz w:val="23"/>
        </w:rPr>
        <w:t>sexual</w:t>
      </w:r>
      <w:r>
        <w:rPr>
          <w:spacing w:val="12"/>
          <w:position w:val="2"/>
          <w:sz w:val="23"/>
        </w:rPr>
        <w:t xml:space="preserve"> </w:t>
      </w:r>
      <w:r>
        <w:rPr>
          <w:position w:val="2"/>
          <w:sz w:val="23"/>
        </w:rPr>
        <w:t>favors</w:t>
      </w:r>
      <w:r>
        <w:rPr>
          <w:spacing w:val="13"/>
          <w:position w:val="2"/>
          <w:sz w:val="23"/>
        </w:rPr>
        <w:t xml:space="preserve"> </w:t>
      </w:r>
      <w:r>
        <w:rPr>
          <w:position w:val="2"/>
          <w:sz w:val="23"/>
        </w:rPr>
        <w:t>in</w:t>
      </w:r>
      <w:r>
        <w:rPr>
          <w:spacing w:val="13"/>
          <w:position w:val="2"/>
          <w:sz w:val="23"/>
        </w:rPr>
        <w:t xml:space="preserve"> </w:t>
      </w:r>
      <w:r>
        <w:rPr>
          <w:position w:val="2"/>
          <w:sz w:val="23"/>
        </w:rPr>
        <w:t>exchange</w:t>
      </w:r>
      <w:r>
        <w:rPr>
          <w:spacing w:val="13"/>
          <w:position w:val="2"/>
          <w:sz w:val="23"/>
        </w:rPr>
        <w:t xml:space="preserve"> </w:t>
      </w:r>
      <w:r>
        <w:rPr>
          <w:position w:val="2"/>
          <w:sz w:val="23"/>
        </w:rPr>
        <w:t>for</w:t>
      </w:r>
      <w:r>
        <w:rPr>
          <w:spacing w:val="12"/>
          <w:position w:val="2"/>
          <w:sz w:val="23"/>
        </w:rPr>
        <w:t xml:space="preserve"> </w:t>
      </w:r>
      <w:r>
        <w:rPr>
          <w:position w:val="2"/>
          <w:sz w:val="23"/>
        </w:rPr>
        <w:t>favorable</w:t>
      </w:r>
      <w:r>
        <w:rPr>
          <w:spacing w:val="13"/>
          <w:position w:val="2"/>
          <w:sz w:val="23"/>
        </w:rPr>
        <w:t xml:space="preserve"> </w:t>
      </w:r>
      <w:r>
        <w:rPr>
          <w:spacing w:val="-2"/>
          <w:position w:val="2"/>
          <w:sz w:val="23"/>
        </w:rPr>
        <w:t>treatment;</w:t>
      </w:r>
    </w:p>
    <w:p w14:paraId="20C495D5" w14:textId="77777777" w:rsidR="00CE07E0" w:rsidRDefault="00000000">
      <w:pPr>
        <w:pStyle w:val="ListParagraph"/>
        <w:numPr>
          <w:ilvl w:val="0"/>
          <w:numId w:val="1"/>
        </w:numPr>
        <w:tabs>
          <w:tab w:val="left" w:pos="808"/>
        </w:tabs>
        <w:spacing w:before="3"/>
        <w:ind w:left="808" w:hanging="353"/>
        <w:jc w:val="left"/>
        <w:rPr>
          <w:position w:val="2"/>
          <w:sz w:val="23"/>
        </w:rPr>
      </w:pPr>
      <w:r>
        <w:rPr>
          <w:position w:val="2"/>
          <w:sz w:val="23"/>
        </w:rPr>
        <w:t>Obscene</w:t>
      </w:r>
      <w:r>
        <w:rPr>
          <w:spacing w:val="13"/>
          <w:position w:val="2"/>
          <w:sz w:val="23"/>
        </w:rPr>
        <w:t xml:space="preserve"> </w:t>
      </w:r>
      <w:r>
        <w:rPr>
          <w:position w:val="2"/>
          <w:sz w:val="23"/>
        </w:rPr>
        <w:t>or</w:t>
      </w:r>
      <w:r>
        <w:rPr>
          <w:spacing w:val="13"/>
          <w:position w:val="2"/>
          <w:sz w:val="23"/>
        </w:rPr>
        <w:t xml:space="preserve"> </w:t>
      </w:r>
      <w:r>
        <w:rPr>
          <w:position w:val="2"/>
          <w:sz w:val="23"/>
        </w:rPr>
        <w:t>vulgar</w:t>
      </w:r>
      <w:r>
        <w:rPr>
          <w:spacing w:val="14"/>
          <w:position w:val="2"/>
          <w:sz w:val="23"/>
        </w:rPr>
        <w:t xml:space="preserve"> </w:t>
      </w:r>
      <w:r>
        <w:rPr>
          <w:position w:val="2"/>
          <w:sz w:val="23"/>
        </w:rPr>
        <w:t>gestures,</w:t>
      </w:r>
      <w:r>
        <w:rPr>
          <w:spacing w:val="13"/>
          <w:position w:val="2"/>
          <w:sz w:val="23"/>
        </w:rPr>
        <w:t xml:space="preserve"> </w:t>
      </w:r>
      <w:r>
        <w:rPr>
          <w:position w:val="2"/>
          <w:sz w:val="23"/>
        </w:rPr>
        <w:t>posters,</w:t>
      </w:r>
      <w:r>
        <w:rPr>
          <w:spacing w:val="14"/>
          <w:position w:val="2"/>
          <w:sz w:val="23"/>
        </w:rPr>
        <w:t xml:space="preserve"> </w:t>
      </w:r>
      <w:r>
        <w:rPr>
          <w:position w:val="2"/>
          <w:sz w:val="23"/>
        </w:rPr>
        <w:t>or</w:t>
      </w:r>
      <w:r>
        <w:rPr>
          <w:spacing w:val="13"/>
          <w:position w:val="2"/>
          <w:sz w:val="23"/>
        </w:rPr>
        <w:t xml:space="preserve"> </w:t>
      </w:r>
      <w:r>
        <w:rPr>
          <w:spacing w:val="-2"/>
          <w:position w:val="2"/>
          <w:sz w:val="23"/>
        </w:rPr>
        <w:t>comments;</w:t>
      </w:r>
    </w:p>
    <w:p w14:paraId="30B4D7C2" w14:textId="77777777" w:rsidR="00CE07E0" w:rsidRDefault="00000000">
      <w:pPr>
        <w:pStyle w:val="ListParagraph"/>
        <w:numPr>
          <w:ilvl w:val="0"/>
          <w:numId w:val="1"/>
        </w:numPr>
        <w:tabs>
          <w:tab w:val="left" w:pos="808"/>
        </w:tabs>
        <w:ind w:left="808" w:hanging="353"/>
        <w:jc w:val="left"/>
        <w:rPr>
          <w:position w:val="2"/>
          <w:sz w:val="23"/>
        </w:rPr>
      </w:pPr>
      <w:r>
        <w:rPr>
          <w:position w:val="2"/>
          <w:sz w:val="23"/>
        </w:rPr>
        <w:t>Sexual</w:t>
      </w:r>
      <w:r>
        <w:rPr>
          <w:spacing w:val="12"/>
          <w:position w:val="2"/>
          <w:sz w:val="23"/>
        </w:rPr>
        <w:t xml:space="preserve"> </w:t>
      </w:r>
      <w:r>
        <w:rPr>
          <w:position w:val="2"/>
          <w:sz w:val="23"/>
        </w:rPr>
        <w:t>jokes</w:t>
      </w:r>
      <w:r>
        <w:rPr>
          <w:spacing w:val="13"/>
          <w:position w:val="2"/>
          <w:sz w:val="23"/>
        </w:rPr>
        <w:t xml:space="preserve"> </w:t>
      </w:r>
      <w:r>
        <w:rPr>
          <w:position w:val="2"/>
          <w:sz w:val="23"/>
        </w:rPr>
        <w:t>or</w:t>
      </w:r>
      <w:r>
        <w:rPr>
          <w:spacing w:val="13"/>
          <w:position w:val="2"/>
          <w:sz w:val="23"/>
        </w:rPr>
        <w:t xml:space="preserve"> </w:t>
      </w:r>
      <w:r>
        <w:rPr>
          <w:position w:val="2"/>
          <w:sz w:val="23"/>
        </w:rPr>
        <w:t>comments</w:t>
      </w:r>
      <w:r>
        <w:rPr>
          <w:spacing w:val="13"/>
          <w:position w:val="2"/>
          <w:sz w:val="23"/>
        </w:rPr>
        <w:t xml:space="preserve"> </w:t>
      </w:r>
      <w:r>
        <w:rPr>
          <w:position w:val="2"/>
          <w:sz w:val="23"/>
        </w:rPr>
        <w:t>about</w:t>
      </w:r>
      <w:r>
        <w:rPr>
          <w:spacing w:val="13"/>
          <w:position w:val="2"/>
          <w:sz w:val="23"/>
        </w:rPr>
        <w:t xml:space="preserve"> </w:t>
      </w:r>
      <w:r>
        <w:rPr>
          <w:position w:val="2"/>
          <w:sz w:val="23"/>
        </w:rPr>
        <w:t>a</w:t>
      </w:r>
      <w:r>
        <w:rPr>
          <w:spacing w:val="12"/>
          <w:position w:val="2"/>
          <w:sz w:val="23"/>
        </w:rPr>
        <w:t xml:space="preserve"> </w:t>
      </w:r>
      <w:r>
        <w:rPr>
          <w:position w:val="2"/>
          <w:sz w:val="23"/>
        </w:rPr>
        <w:t>person's</w:t>
      </w:r>
      <w:r>
        <w:rPr>
          <w:spacing w:val="13"/>
          <w:position w:val="2"/>
          <w:sz w:val="23"/>
        </w:rPr>
        <w:t xml:space="preserve"> </w:t>
      </w:r>
      <w:r>
        <w:rPr>
          <w:position w:val="2"/>
          <w:sz w:val="23"/>
        </w:rPr>
        <w:t>body,</w:t>
      </w:r>
      <w:r>
        <w:rPr>
          <w:spacing w:val="13"/>
          <w:position w:val="2"/>
          <w:sz w:val="23"/>
        </w:rPr>
        <w:t xml:space="preserve"> </w:t>
      </w:r>
      <w:r>
        <w:rPr>
          <w:position w:val="2"/>
          <w:sz w:val="23"/>
        </w:rPr>
        <w:t>sexual</w:t>
      </w:r>
      <w:r>
        <w:rPr>
          <w:spacing w:val="13"/>
          <w:position w:val="2"/>
          <w:sz w:val="23"/>
        </w:rPr>
        <w:t xml:space="preserve"> </w:t>
      </w:r>
      <w:r>
        <w:rPr>
          <w:position w:val="2"/>
          <w:sz w:val="23"/>
        </w:rPr>
        <w:t>prowess,</w:t>
      </w:r>
      <w:r>
        <w:rPr>
          <w:spacing w:val="13"/>
          <w:position w:val="2"/>
          <w:sz w:val="23"/>
        </w:rPr>
        <w:t xml:space="preserve"> </w:t>
      </w:r>
      <w:r>
        <w:rPr>
          <w:position w:val="2"/>
          <w:sz w:val="23"/>
        </w:rPr>
        <w:t>or</w:t>
      </w:r>
      <w:r>
        <w:rPr>
          <w:spacing w:val="12"/>
          <w:position w:val="2"/>
          <w:sz w:val="23"/>
        </w:rPr>
        <w:t xml:space="preserve"> </w:t>
      </w:r>
      <w:r>
        <w:rPr>
          <w:position w:val="2"/>
          <w:sz w:val="23"/>
        </w:rPr>
        <w:t>sexual</w:t>
      </w:r>
      <w:r>
        <w:rPr>
          <w:spacing w:val="13"/>
          <w:position w:val="2"/>
          <w:sz w:val="23"/>
        </w:rPr>
        <w:t xml:space="preserve"> </w:t>
      </w:r>
      <w:r>
        <w:rPr>
          <w:spacing w:val="-2"/>
          <w:position w:val="2"/>
          <w:sz w:val="23"/>
        </w:rPr>
        <w:t>deficiencies;</w:t>
      </w:r>
    </w:p>
    <w:p w14:paraId="24C5FCFA" w14:textId="77777777" w:rsidR="00CE07E0" w:rsidRDefault="00000000">
      <w:pPr>
        <w:pStyle w:val="ListParagraph"/>
        <w:numPr>
          <w:ilvl w:val="0"/>
          <w:numId w:val="1"/>
        </w:numPr>
        <w:tabs>
          <w:tab w:val="left" w:pos="808"/>
        </w:tabs>
        <w:spacing w:before="3"/>
        <w:ind w:left="808" w:hanging="353"/>
        <w:jc w:val="left"/>
        <w:rPr>
          <w:position w:val="2"/>
          <w:sz w:val="23"/>
        </w:rPr>
      </w:pPr>
      <w:r>
        <w:rPr>
          <w:position w:val="2"/>
          <w:sz w:val="23"/>
        </w:rPr>
        <w:t>Propositions</w:t>
      </w:r>
      <w:r>
        <w:rPr>
          <w:spacing w:val="13"/>
          <w:position w:val="2"/>
          <w:sz w:val="23"/>
        </w:rPr>
        <w:t xml:space="preserve"> </w:t>
      </w:r>
      <w:r>
        <w:rPr>
          <w:position w:val="2"/>
          <w:sz w:val="23"/>
        </w:rPr>
        <w:t>or</w:t>
      </w:r>
      <w:r>
        <w:rPr>
          <w:spacing w:val="14"/>
          <w:position w:val="2"/>
          <w:sz w:val="23"/>
        </w:rPr>
        <w:t xml:space="preserve"> </w:t>
      </w:r>
      <w:r>
        <w:rPr>
          <w:position w:val="2"/>
          <w:sz w:val="23"/>
        </w:rPr>
        <w:t>suggestive</w:t>
      </w:r>
      <w:r>
        <w:rPr>
          <w:spacing w:val="13"/>
          <w:position w:val="2"/>
          <w:sz w:val="23"/>
        </w:rPr>
        <w:t xml:space="preserve"> </w:t>
      </w:r>
      <w:r>
        <w:rPr>
          <w:position w:val="2"/>
          <w:sz w:val="23"/>
        </w:rPr>
        <w:t>or</w:t>
      </w:r>
      <w:r>
        <w:rPr>
          <w:spacing w:val="14"/>
          <w:position w:val="2"/>
          <w:sz w:val="23"/>
        </w:rPr>
        <w:t xml:space="preserve"> </w:t>
      </w:r>
      <w:r>
        <w:rPr>
          <w:position w:val="2"/>
          <w:sz w:val="23"/>
        </w:rPr>
        <w:t>insulting</w:t>
      </w:r>
      <w:r>
        <w:rPr>
          <w:spacing w:val="13"/>
          <w:position w:val="2"/>
          <w:sz w:val="23"/>
        </w:rPr>
        <w:t xml:space="preserve"> </w:t>
      </w:r>
      <w:r>
        <w:rPr>
          <w:position w:val="2"/>
          <w:sz w:val="23"/>
        </w:rPr>
        <w:t>comments</w:t>
      </w:r>
      <w:r>
        <w:rPr>
          <w:spacing w:val="14"/>
          <w:position w:val="2"/>
          <w:sz w:val="23"/>
        </w:rPr>
        <w:t xml:space="preserve"> </w:t>
      </w:r>
      <w:r>
        <w:rPr>
          <w:position w:val="2"/>
          <w:sz w:val="23"/>
        </w:rPr>
        <w:t>of</w:t>
      </w:r>
      <w:r>
        <w:rPr>
          <w:spacing w:val="14"/>
          <w:position w:val="2"/>
          <w:sz w:val="23"/>
        </w:rPr>
        <w:t xml:space="preserve"> </w:t>
      </w:r>
      <w:r>
        <w:rPr>
          <w:position w:val="2"/>
          <w:sz w:val="23"/>
        </w:rPr>
        <w:t>a</w:t>
      </w:r>
      <w:r>
        <w:rPr>
          <w:spacing w:val="13"/>
          <w:position w:val="2"/>
          <w:sz w:val="23"/>
        </w:rPr>
        <w:t xml:space="preserve"> </w:t>
      </w:r>
      <w:r>
        <w:rPr>
          <w:position w:val="2"/>
          <w:sz w:val="23"/>
        </w:rPr>
        <w:t>sexual</w:t>
      </w:r>
      <w:r>
        <w:rPr>
          <w:spacing w:val="14"/>
          <w:position w:val="2"/>
          <w:sz w:val="23"/>
        </w:rPr>
        <w:t xml:space="preserve"> </w:t>
      </w:r>
      <w:r>
        <w:rPr>
          <w:spacing w:val="-2"/>
          <w:position w:val="2"/>
          <w:sz w:val="23"/>
        </w:rPr>
        <w:t>nature;</w:t>
      </w:r>
    </w:p>
    <w:p w14:paraId="5A86D1F1" w14:textId="77777777" w:rsidR="00CE07E0" w:rsidRDefault="00000000">
      <w:pPr>
        <w:pStyle w:val="ListParagraph"/>
        <w:numPr>
          <w:ilvl w:val="0"/>
          <w:numId w:val="1"/>
        </w:numPr>
        <w:tabs>
          <w:tab w:val="left" w:pos="808"/>
        </w:tabs>
        <w:ind w:left="808" w:hanging="353"/>
        <w:jc w:val="left"/>
        <w:rPr>
          <w:position w:val="2"/>
          <w:sz w:val="23"/>
        </w:rPr>
      </w:pPr>
      <w:r>
        <w:rPr>
          <w:position w:val="2"/>
          <w:sz w:val="23"/>
        </w:rPr>
        <w:t>Derogatory</w:t>
      </w:r>
      <w:r>
        <w:rPr>
          <w:spacing w:val="17"/>
          <w:position w:val="2"/>
          <w:sz w:val="23"/>
        </w:rPr>
        <w:t xml:space="preserve"> </w:t>
      </w:r>
      <w:r>
        <w:rPr>
          <w:position w:val="2"/>
          <w:sz w:val="23"/>
        </w:rPr>
        <w:t>cartoons,</w:t>
      </w:r>
      <w:r>
        <w:rPr>
          <w:spacing w:val="17"/>
          <w:position w:val="2"/>
          <w:sz w:val="23"/>
        </w:rPr>
        <w:t xml:space="preserve"> </w:t>
      </w:r>
      <w:r>
        <w:rPr>
          <w:position w:val="2"/>
          <w:sz w:val="23"/>
        </w:rPr>
        <w:t>posters,</w:t>
      </w:r>
      <w:r>
        <w:rPr>
          <w:spacing w:val="18"/>
          <w:position w:val="2"/>
          <w:sz w:val="23"/>
        </w:rPr>
        <w:t xml:space="preserve"> </w:t>
      </w:r>
      <w:r>
        <w:rPr>
          <w:position w:val="2"/>
          <w:sz w:val="23"/>
        </w:rPr>
        <w:t>and</w:t>
      </w:r>
      <w:r>
        <w:rPr>
          <w:spacing w:val="17"/>
          <w:position w:val="2"/>
          <w:sz w:val="23"/>
        </w:rPr>
        <w:t xml:space="preserve"> </w:t>
      </w:r>
      <w:r>
        <w:rPr>
          <w:spacing w:val="-2"/>
          <w:position w:val="2"/>
          <w:sz w:val="23"/>
        </w:rPr>
        <w:t>drawings;</w:t>
      </w:r>
    </w:p>
    <w:p w14:paraId="01310390" w14:textId="77777777" w:rsidR="00CE07E0" w:rsidRDefault="00000000">
      <w:pPr>
        <w:pStyle w:val="ListParagraph"/>
        <w:numPr>
          <w:ilvl w:val="0"/>
          <w:numId w:val="1"/>
        </w:numPr>
        <w:tabs>
          <w:tab w:val="left" w:pos="808"/>
        </w:tabs>
        <w:ind w:left="808" w:hanging="353"/>
        <w:jc w:val="left"/>
        <w:rPr>
          <w:position w:val="2"/>
          <w:sz w:val="23"/>
        </w:rPr>
      </w:pPr>
      <w:r>
        <w:rPr>
          <w:position w:val="2"/>
          <w:sz w:val="23"/>
        </w:rPr>
        <w:t>Sexually</w:t>
      </w:r>
      <w:r>
        <w:rPr>
          <w:spacing w:val="14"/>
          <w:position w:val="2"/>
          <w:sz w:val="23"/>
        </w:rPr>
        <w:t xml:space="preserve"> </w:t>
      </w:r>
      <w:r>
        <w:rPr>
          <w:position w:val="2"/>
          <w:sz w:val="23"/>
        </w:rPr>
        <w:t>explicit</w:t>
      </w:r>
      <w:r>
        <w:rPr>
          <w:spacing w:val="15"/>
          <w:position w:val="2"/>
          <w:sz w:val="23"/>
        </w:rPr>
        <w:t xml:space="preserve"> </w:t>
      </w:r>
      <w:r>
        <w:rPr>
          <w:position w:val="2"/>
          <w:sz w:val="23"/>
        </w:rPr>
        <w:t>e-mails,</w:t>
      </w:r>
      <w:r>
        <w:rPr>
          <w:spacing w:val="14"/>
          <w:position w:val="2"/>
          <w:sz w:val="23"/>
        </w:rPr>
        <w:t xml:space="preserve"> </w:t>
      </w:r>
      <w:r>
        <w:rPr>
          <w:position w:val="2"/>
          <w:sz w:val="23"/>
        </w:rPr>
        <w:t>text</w:t>
      </w:r>
      <w:r>
        <w:rPr>
          <w:spacing w:val="15"/>
          <w:position w:val="2"/>
          <w:sz w:val="23"/>
        </w:rPr>
        <w:t xml:space="preserve"> </w:t>
      </w:r>
      <w:r>
        <w:rPr>
          <w:position w:val="2"/>
          <w:sz w:val="23"/>
        </w:rPr>
        <w:t>messages,</w:t>
      </w:r>
      <w:r>
        <w:rPr>
          <w:spacing w:val="14"/>
          <w:position w:val="2"/>
          <w:sz w:val="23"/>
        </w:rPr>
        <w:t xml:space="preserve"> </w:t>
      </w:r>
      <w:r>
        <w:rPr>
          <w:position w:val="2"/>
          <w:sz w:val="23"/>
        </w:rPr>
        <w:t>or</w:t>
      </w:r>
      <w:r>
        <w:rPr>
          <w:spacing w:val="15"/>
          <w:position w:val="2"/>
          <w:sz w:val="23"/>
        </w:rPr>
        <w:t xml:space="preserve"> </w:t>
      </w:r>
      <w:r>
        <w:rPr>
          <w:spacing w:val="-2"/>
          <w:position w:val="2"/>
          <w:sz w:val="23"/>
        </w:rPr>
        <w:t>voicemails;</w:t>
      </w:r>
    </w:p>
    <w:p w14:paraId="50626C33" w14:textId="77777777" w:rsidR="00CE07E0" w:rsidRDefault="00000000">
      <w:pPr>
        <w:pStyle w:val="ListParagraph"/>
        <w:numPr>
          <w:ilvl w:val="0"/>
          <w:numId w:val="1"/>
        </w:numPr>
        <w:tabs>
          <w:tab w:val="left" w:pos="808"/>
        </w:tabs>
        <w:spacing w:before="3"/>
        <w:ind w:left="808" w:hanging="353"/>
        <w:jc w:val="left"/>
        <w:rPr>
          <w:position w:val="2"/>
          <w:sz w:val="23"/>
        </w:rPr>
      </w:pPr>
      <w:r>
        <w:rPr>
          <w:position w:val="2"/>
          <w:sz w:val="23"/>
        </w:rPr>
        <w:t>Uninvited</w:t>
      </w:r>
      <w:r>
        <w:rPr>
          <w:spacing w:val="12"/>
          <w:position w:val="2"/>
          <w:sz w:val="23"/>
        </w:rPr>
        <w:t xml:space="preserve"> </w:t>
      </w:r>
      <w:r>
        <w:rPr>
          <w:position w:val="2"/>
          <w:sz w:val="23"/>
        </w:rPr>
        <w:t>touching</w:t>
      </w:r>
      <w:r>
        <w:rPr>
          <w:spacing w:val="12"/>
          <w:position w:val="2"/>
          <w:sz w:val="23"/>
        </w:rPr>
        <w:t xml:space="preserve"> </w:t>
      </w:r>
      <w:r>
        <w:rPr>
          <w:position w:val="2"/>
          <w:sz w:val="23"/>
        </w:rPr>
        <w:t>of</w:t>
      </w:r>
      <w:r>
        <w:rPr>
          <w:spacing w:val="12"/>
          <w:position w:val="2"/>
          <w:sz w:val="23"/>
        </w:rPr>
        <w:t xml:space="preserve"> </w:t>
      </w:r>
      <w:r>
        <w:rPr>
          <w:position w:val="2"/>
          <w:sz w:val="23"/>
        </w:rPr>
        <w:t>a</w:t>
      </w:r>
      <w:r>
        <w:rPr>
          <w:spacing w:val="13"/>
          <w:position w:val="2"/>
          <w:sz w:val="23"/>
        </w:rPr>
        <w:t xml:space="preserve"> </w:t>
      </w:r>
      <w:r>
        <w:rPr>
          <w:position w:val="2"/>
          <w:sz w:val="23"/>
        </w:rPr>
        <w:t>sexual</w:t>
      </w:r>
      <w:r>
        <w:rPr>
          <w:spacing w:val="12"/>
          <w:position w:val="2"/>
          <w:sz w:val="23"/>
        </w:rPr>
        <w:t xml:space="preserve"> </w:t>
      </w:r>
      <w:r>
        <w:rPr>
          <w:spacing w:val="-2"/>
          <w:position w:val="2"/>
          <w:sz w:val="23"/>
        </w:rPr>
        <w:t>nature;</w:t>
      </w:r>
    </w:p>
    <w:p w14:paraId="6ADDC5E7" w14:textId="77777777" w:rsidR="00CE07E0" w:rsidRDefault="00000000">
      <w:pPr>
        <w:pStyle w:val="ListParagraph"/>
        <w:numPr>
          <w:ilvl w:val="0"/>
          <w:numId w:val="1"/>
        </w:numPr>
        <w:tabs>
          <w:tab w:val="left" w:pos="808"/>
        </w:tabs>
        <w:ind w:left="808" w:hanging="353"/>
        <w:jc w:val="left"/>
        <w:rPr>
          <w:position w:val="2"/>
          <w:sz w:val="23"/>
        </w:rPr>
      </w:pPr>
      <w:r>
        <w:rPr>
          <w:position w:val="2"/>
          <w:sz w:val="23"/>
        </w:rPr>
        <w:t>Unwelcome</w:t>
      </w:r>
      <w:r>
        <w:rPr>
          <w:spacing w:val="19"/>
          <w:position w:val="2"/>
          <w:sz w:val="23"/>
        </w:rPr>
        <w:t xml:space="preserve"> </w:t>
      </w:r>
      <w:r>
        <w:rPr>
          <w:position w:val="2"/>
          <w:sz w:val="23"/>
        </w:rPr>
        <w:t>sexually</w:t>
      </w:r>
      <w:r>
        <w:rPr>
          <w:spacing w:val="19"/>
          <w:position w:val="2"/>
          <w:sz w:val="23"/>
        </w:rPr>
        <w:t xml:space="preserve"> </w:t>
      </w:r>
      <w:r>
        <w:rPr>
          <w:position w:val="2"/>
          <w:sz w:val="23"/>
        </w:rPr>
        <w:t>related</w:t>
      </w:r>
      <w:r>
        <w:rPr>
          <w:spacing w:val="19"/>
          <w:position w:val="2"/>
          <w:sz w:val="23"/>
        </w:rPr>
        <w:t xml:space="preserve"> </w:t>
      </w:r>
      <w:r>
        <w:rPr>
          <w:spacing w:val="-2"/>
          <w:position w:val="2"/>
          <w:sz w:val="23"/>
        </w:rPr>
        <w:t>comments;</w:t>
      </w:r>
    </w:p>
    <w:p w14:paraId="58FE315E" w14:textId="77777777" w:rsidR="00CE07E0" w:rsidRDefault="00000000">
      <w:pPr>
        <w:pStyle w:val="ListParagraph"/>
        <w:numPr>
          <w:ilvl w:val="0"/>
          <w:numId w:val="1"/>
        </w:numPr>
        <w:tabs>
          <w:tab w:val="left" w:pos="809"/>
        </w:tabs>
        <w:spacing w:before="3"/>
        <w:ind w:left="809" w:hanging="489"/>
        <w:jc w:val="left"/>
        <w:rPr>
          <w:position w:val="2"/>
          <w:sz w:val="23"/>
        </w:rPr>
      </w:pPr>
      <w:r>
        <w:rPr>
          <w:position w:val="2"/>
          <w:sz w:val="23"/>
        </w:rPr>
        <w:t>Conversation</w:t>
      </w:r>
      <w:r>
        <w:rPr>
          <w:spacing w:val="13"/>
          <w:position w:val="2"/>
          <w:sz w:val="23"/>
        </w:rPr>
        <w:t xml:space="preserve"> </w:t>
      </w:r>
      <w:r>
        <w:rPr>
          <w:position w:val="2"/>
          <w:sz w:val="23"/>
        </w:rPr>
        <w:t>about</w:t>
      </w:r>
      <w:r>
        <w:rPr>
          <w:spacing w:val="13"/>
          <w:position w:val="2"/>
          <w:sz w:val="23"/>
        </w:rPr>
        <w:t xml:space="preserve"> </w:t>
      </w:r>
      <w:r>
        <w:rPr>
          <w:position w:val="2"/>
          <w:sz w:val="23"/>
        </w:rPr>
        <w:t>a</w:t>
      </w:r>
      <w:r>
        <w:rPr>
          <w:spacing w:val="13"/>
          <w:position w:val="2"/>
          <w:sz w:val="23"/>
        </w:rPr>
        <w:t xml:space="preserve"> </w:t>
      </w:r>
      <w:r>
        <w:rPr>
          <w:position w:val="2"/>
          <w:sz w:val="23"/>
        </w:rPr>
        <w:t>person's</w:t>
      </w:r>
      <w:r>
        <w:rPr>
          <w:spacing w:val="13"/>
          <w:position w:val="2"/>
          <w:sz w:val="23"/>
        </w:rPr>
        <w:t xml:space="preserve"> </w:t>
      </w:r>
      <w:r>
        <w:rPr>
          <w:position w:val="2"/>
          <w:sz w:val="23"/>
        </w:rPr>
        <w:t>own</w:t>
      </w:r>
      <w:r>
        <w:rPr>
          <w:spacing w:val="13"/>
          <w:position w:val="2"/>
          <w:sz w:val="23"/>
        </w:rPr>
        <w:t xml:space="preserve"> </w:t>
      </w:r>
      <w:r>
        <w:rPr>
          <w:position w:val="2"/>
          <w:sz w:val="23"/>
        </w:rPr>
        <w:t>or</w:t>
      </w:r>
      <w:r>
        <w:rPr>
          <w:spacing w:val="13"/>
          <w:position w:val="2"/>
          <w:sz w:val="23"/>
        </w:rPr>
        <w:t xml:space="preserve"> </w:t>
      </w:r>
      <w:r>
        <w:rPr>
          <w:position w:val="2"/>
          <w:sz w:val="23"/>
        </w:rPr>
        <w:t>someone</w:t>
      </w:r>
      <w:r>
        <w:rPr>
          <w:spacing w:val="13"/>
          <w:position w:val="2"/>
          <w:sz w:val="23"/>
        </w:rPr>
        <w:t xml:space="preserve"> </w:t>
      </w:r>
      <w:r>
        <w:rPr>
          <w:position w:val="2"/>
          <w:sz w:val="23"/>
        </w:rPr>
        <w:t>else's</w:t>
      </w:r>
      <w:r>
        <w:rPr>
          <w:spacing w:val="13"/>
          <w:position w:val="2"/>
          <w:sz w:val="23"/>
        </w:rPr>
        <w:t xml:space="preserve"> </w:t>
      </w:r>
      <w:r>
        <w:rPr>
          <w:position w:val="2"/>
          <w:sz w:val="23"/>
        </w:rPr>
        <w:t>sex</w:t>
      </w:r>
      <w:r>
        <w:rPr>
          <w:spacing w:val="13"/>
          <w:position w:val="2"/>
          <w:sz w:val="23"/>
        </w:rPr>
        <w:t xml:space="preserve"> </w:t>
      </w:r>
      <w:r>
        <w:rPr>
          <w:spacing w:val="-2"/>
          <w:position w:val="2"/>
          <w:sz w:val="23"/>
        </w:rPr>
        <w:t>life;</w:t>
      </w:r>
    </w:p>
    <w:p w14:paraId="2AB8C621" w14:textId="77777777" w:rsidR="00CE07E0" w:rsidRDefault="00000000">
      <w:pPr>
        <w:pStyle w:val="ListParagraph"/>
        <w:numPr>
          <w:ilvl w:val="0"/>
          <w:numId w:val="1"/>
        </w:numPr>
        <w:tabs>
          <w:tab w:val="left" w:pos="810"/>
        </w:tabs>
        <w:spacing w:line="244" w:lineRule="auto"/>
        <w:ind w:right="808" w:hanging="490"/>
        <w:jc w:val="left"/>
        <w:rPr>
          <w:sz w:val="23"/>
        </w:rPr>
      </w:pPr>
      <w:r>
        <w:rPr>
          <w:position w:val="2"/>
          <w:sz w:val="23"/>
        </w:rPr>
        <w:t>Conduct or comments consistently targeted at a single gender, even if the content is not</w:t>
      </w:r>
      <w:r>
        <w:rPr>
          <w:spacing w:val="40"/>
          <w:position w:val="2"/>
          <w:sz w:val="23"/>
        </w:rPr>
        <w:t xml:space="preserve"> </w:t>
      </w:r>
      <w:r>
        <w:rPr>
          <w:sz w:val="23"/>
        </w:rPr>
        <w:t>sexual; and</w:t>
      </w:r>
    </w:p>
    <w:p w14:paraId="43B92F2E" w14:textId="18EBB0E3" w:rsidR="00CE07E0" w:rsidRPr="00FD2DA6" w:rsidRDefault="00000000" w:rsidP="00FD2DA6">
      <w:pPr>
        <w:pStyle w:val="ListParagraph"/>
        <w:numPr>
          <w:ilvl w:val="0"/>
          <w:numId w:val="1"/>
        </w:numPr>
        <w:tabs>
          <w:tab w:val="left" w:pos="809"/>
        </w:tabs>
        <w:spacing w:before="14"/>
        <w:ind w:left="809" w:hanging="489"/>
        <w:jc w:val="left"/>
        <w:rPr>
          <w:position w:val="2"/>
          <w:sz w:val="23"/>
        </w:rPr>
      </w:pPr>
      <w:r>
        <w:rPr>
          <w:position w:val="2"/>
          <w:sz w:val="23"/>
        </w:rPr>
        <w:t>Teasing</w:t>
      </w:r>
      <w:r>
        <w:rPr>
          <w:spacing w:val="12"/>
          <w:position w:val="2"/>
          <w:sz w:val="23"/>
        </w:rPr>
        <w:t xml:space="preserve"> </w:t>
      </w:r>
      <w:r>
        <w:rPr>
          <w:position w:val="2"/>
          <w:sz w:val="23"/>
        </w:rPr>
        <w:t>or</w:t>
      </w:r>
      <w:r>
        <w:rPr>
          <w:spacing w:val="13"/>
          <w:position w:val="2"/>
          <w:sz w:val="23"/>
        </w:rPr>
        <w:t xml:space="preserve"> </w:t>
      </w:r>
      <w:r>
        <w:rPr>
          <w:position w:val="2"/>
          <w:sz w:val="23"/>
        </w:rPr>
        <w:t>other</w:t>
      </w:r>
      <w:r>
        <w:rPr>
          <w:spacing w:val="12"/>
          <w:position w:val="2"/>
          <w:sz w:val="23"/>
        </w:rPr>
        <w:t xml:space="preserve"> </w:t>
      </w:r>
      <w:r>
        <w:rPr>
          <w:position w:val="2"/>
          <w:sz w:val="23"/>
        </w:rPr>
        <w:t>conduct</w:t>
      </w:r>
      <w:r>
        <w:rPr>
          <w:spacing w:val="13"/>
          <w:position w:val="2"/>
          <w:sz w:val="23"/>
        </w:rPr>
        <w:t xml:space="preserve"> </w:t>
      </w:r>
      <w:r>
        <w:rPr>
          <w:position w:val="2"/>
          <w:sz w:val="23"/>
        </w:rPr>
        <w:t>directed</w:t>
      </w:r>
      <w:r>
        <w:rPr>
          <w:spacing w:val="12"/>
          <w:position w:val="2"/>
          <w:sz w:val="23"/>
        </w:rPr>
        <w:t xml:space="preserve"> </w:t>
      </w:r>
      <w:r>
        <w:rPr>
          <w:position w:val="2"/>
          <w:sz w:val="23"/>
        </w:rPr>
        <w:t>toward</w:t>
      </w:r>
      <w:r>
        <w:rPr>
          <w:spacing w:val="13"/>
          <w:position w:val="2"/>
          <w:sz w:val="23"/>
        </w:rPr>
        <w:t xml:space="preserve"> </w:t>
      </w:r>
      <w:r>
        <w:rPr>
          <w:position w:val="2"/>
          <w:sz w:val="23"/>
        </w:rPr>
        <w:t>a</w:t>
      </w:r>
      <w:r>
        <w:rPr>
          <w:spacing w:val="12"/>
          <w:position w:val="2"/>
          <w:sz w:val="23"/>
        </w:rPr>
        <w:t xml:space="preserve"> </w:t>
      </w:r>
      <w:r>
        <w:rPr>
          <w:position w:val="2"/>
          <w:sz w:val="23"/>
        </w:rPr>
        <w:t>person</w:t>
      </w:r>
      <w:r>
        <w:rPr>
          <w:spacing w:val="13"/>
          <w:position w:val="2"/>
          <w:sz w:val="23"/>
        </w:rPr>
        <w:t xml:space="preserve"> </w:t>
      </w:r>
      <w:r>
        <w:rPr>
          <w:position w:val="2"/>
          <w:sz w:val="23"/>
        </w:rPr>
        <w:t>because</w:t>
      </w:r>
      <w:r>
        <w:rPr>
          <w:spacing w:val="13"/>
          <w:position w:val="2"/>
          <w:sz w:val="23"/>
        </w:rPr>
        <w:t xml:space="preserve"> </w:t>
      </w:r>
      <w:r>
        <w:rPr>
          <w:position w:val="2"/>
          <w:sz w:val="23"/>
        </w:rPr>
        <w:t>of</w:t>
      </w:r>
      <w:r>
        <w:rPr>
          <w:spacing w:val="12"/>
          <w:position w:val="2"/>
          <w:sz w:val="23"/>
        </w:rPr>
        <w:t xml:space="preserve"> </w:t>
      </w:r>
      <w:r>
        <w:rPr>
          <w:position w:val="2"/>
          <w:sz w:val="23"/>
        </w:rPr>
        <w:t>the</w:t>
      </w:r>
      <w:r>
        <w:rPr>
          <w:spacing w:val="13"/>
          <w:position w:val="2"/>
          <w:sz w:val="23"/>
        </w:rPr>
        <w:t xml:space="preserve"> </w:t>
      </w:r>
      <w:r>
        <w:rPr>
          <w:position w:val="2"/>
          <w:sz w:val="23"/>
        </w:rPr>
        <w:t>person's</w:t>
      </w:r>
      <w:r>
        <w:rPr>
          <w:spacing w:val="12"/>
          <w:position w:val="2"/>
          <w:sz w:val="23"/>
        </w:rPr>
        <w:t xml:space="preserve"> </w:t>
      </w:r>
      <w:r>
        <w:rPr>
          <w:spacing w:val="-2"/>
          <w:position w:val="2"/>
          <w:sz w:val="23"/>
        </w:rPr>
        <w:t>gender.</w:t>
      </w:r>
    </w:p>
    <w:p w14:paraId="4B340707" w14:textId="77777777" w:rsidR="00FD2DA6" w:rsidRPr="00FD2DA6" w:rsidRDefault="00FD2DA6" w:rsidP="00FD2DA6">
      <w:pPr>
        <w:pStyle w:val="ListParagraph"/>
        <w:tabs>
          <w:tab w:val="left" w:pos="809"/>
        </w:tabs>
        <w:spacing w:before="14"/>
        <w:ind w:left="809" w:firstLine="0"/>
        <w:rPr>
          <w:position w:val="2"/>
          <w:sz w:val="23"/>
        </w:rPr>
      </w:pPr>
    </w:p>
    <w:p w14:paraId="3253CD48" w14:textId="0C4020CC" w:rsidR="00CE07E0" w:rsidRPr="00EB4569" w:rsidRDefault="00EB4569" w:rsidP="00EB4569">
      <w:pPr>
        <w:rPr>
          <w:b/>
          <w:bCs/>
          <w:sz w:val="23"/>
          <w:szCs w:val="23"/>
        </w:rPr>
      </w:pPr>
      <w:bookmarkStart w:id="52" w:name="_Toc198040884"/>
      <w:r>
        <w:t xml:space="preserve">  </w:t>
      </w:r>
      <w:r w:rsidRPr="00EB4569">
        <w:rPr>
          <w:b/>
          <w:bCs/>
          <w:sz w:val="23"/>
          <w:szCs w:val="23"/>
        </w:rPr>
        <w:t>Reporting</w:t>
      </w:r>
      <w:r w:rsidRPr="00EB4569">
        <w:rPr>
          <w:b/>
          <w:bCs/>
          <w:spacing w:val="22"/>
          <w:sz w:val="23"/>
          <w:szCs w:val="23"/>
        </w:rPr>
        <w:t xml:space="preserve"> </w:t>
      </w:r>
      <w:r w:rsidRPr="00EB4569">
        <w:rPr>
          <w:b/>
          <w:bCs/>
          <w:spacing w:val="-2"/>
          <w:sz w:val="23"/>
          <w:szCs w:val="23"/>
        </w:rPr>
        <w:t>Procedures</w:t>
      </w:r>
      <w:bookmarkEnd w:id="52"/>
    </w:p>
    <w:p w14:paraId="53F70744" w14:textId="42E93D43" w:rsidR="00CE07E0" w:rsidRDefault="00000000">
      <w:pPr>
        <w:pStyle w:val="BodyText"/>
        <w:spacing w:before="191" w:line="259" w:lineRule="auto"/>
        <w:ind w:right="196"/>
      </w:pPr>
      <w:r>
        <w:t xml:space="preserve">If the </w:t>
      </w:r>
      <w:r w:rsidR="00E45D7E">
        <w:t xml:space="preserve">contractor or </w:t>
      </w:r>
      <w:r>
        <w:t>coach has been subjected to or witnessed conduct which violates this policy, the</w:t>
      </w:r>
      <w:r w:rsidR="00863C06">
        <w:t xml:space="preserve">y should </w:t>
      </w:r>
      <w:r>
        <w:t>immediately</w:t>
      </w:r>
      <w:r>
        <w:rPr>
          <w:spacing w:val="13"/>
        </w:rPr>
        <w:t xml:space="preserve"> </w:t>
      </w:r>
      <w:r>
        <w:t>report</w:t>
      </w:r>
      <w:r>
        <w:rPr>
          <w:spacing w:val="13"/>
        </w:rPr>
        <w:t xml:space="preserve"> </w:t>
      </w:r>
      <w:r>
        <w:t>the</w:t>
      </w:r>
      <w:r>
        <w:rPr>
          <w:spacing w:val="13"/>
        </w:rPr>
        <w:t xml:space="preserve"> </w:t>
      </w:r>
      <w:r>
        <w:t>matter</w:t>
      </w:r>
      <w:r>
        <w:rPr>
          <w:spacing w:val="13"/>
        </w:rPr>
        <w:t xml:space="preserve"> </w:t>
      </w:r>
      <w:r>
        <w:t>to</w:t>
      </w:r>
      <w:r>
        <w:rPr>
          <w:spacing w:val="13"/>
        </w:rPr>
        <w:t xml:space="preserve"> </w:t>
      </w:r>
      <w:r>
        <w:t>DOC.</w:t>
      </w:r>
      <w:r>
        <w:rPr>
          <w:spacing w:val="13"/>
        </w:rPr>
        <w:t xml:space="preserve"> </w:t>
      </w:r>
      <w:r>
        <w:t>If</w:t>
      </w:r>
      <w:r>
        <w:rPr>
          <w:spacing w:val="13"/>
        </w:rPr>
        <w:t xml:space="preserve"> </w:t>
      </w:r>
      <w:r>
        <w:t>the</w:t>
      </w:r>
      <w:r w:rsidR="00E45D7E">
        <w:t xml:space="preserve"> contractor, or</w:t>
      </w:r>
      <w:r>
        <w:rPr>
          <w:spacing w:val="13"/>
        </w:rPr>
        <w:t xml:space="preserve"> </w:t>
      </w:r>
      <w:r>
        <w:t>coach</w:t>
      </w:r>
      <w:r>
        <w:rPr>
          <w:spacing w:val="13"/>
        </w:rPr>
        <w:t xml:space="preserve"> </w:t>
      </w:r>
      <w:r>
        <w:t>is</w:t>
      </w:r>
      <w:r>
        <w:rPr>
          <w:spacing w:val="13"/>
        </w:rPr>
        <w:t xml:space="preserve"> </w:t>
      </w:r>
      <w:r>
        <w:t>unable</w:t>
      </w:r>
      <w:r>
        <w:rPr>
          <w:spacing w:val="13"/>
        </w:rPr>
        <w:t xml:space="preserve"> </w:t>
      </w:r>
      <w:r>
        <w:t>for</w:t>
      </w:r>
      <w:r>
        <w:rPr>
          <w:spacing w:val="13"/>
        </w:rPr>
        <w:t xml:space="preserve"> </w:t>
      </w:r>
      <w:r>
        <w:t>any</w:t>
      </w:r>
      <w:r>
        <w:rPr>
          <w:spacing w:val="13"/>
        </w:rPr>
        <w:t xml:space="preserve"> </w:t>
      </w:r>
      <w:r>
        <w:t>reason</w:t>
      </w:r>
      <w:r>
        <w:rPr>
          <w:spacing w:val="13"/>
        </w:rPr>
        <w:t xml:space="preserve"> </w:t>
      </w:r>
      <w:r>
        <w:t>to</w:t>
      </w:r>
      <w:r>
        <w:rPr>
          <w:spacing w:val="13"/>
        </w:rPr>
        <w:t xml:space="preserve"> </w:t>
      </w:r>
      <w:r>
        <w:t>contact</w:t>
      </w:r>
      <w:r>
        <w:rPr>
          <w:spacing w:val="13"/>
        </w:rPr>
        <w:t xml:space="preserve"> </w:t>
      </w:r>
      <w:r>
        <w:t>this</w:t>
      </w:r>
      <w:r>
        <w:rPr>
          <w:spacing w:val="13"/>
        </w:rPr>
        <w:t xml:space="preserve"> </w:t>
      </w:r>
      <w:r>
        <w:t>person</w:t>
      </w:r>
      <w:r>
        <w:rPr>
          <w:spacing w:val="13"/>
        </w:rPr>
        <w:t xml:space="preserve"> </w:t>
      </w:r>
      <w:r>
        <w:t xml:space="preserve">or if </w:t>
      </w:r>
      <w:r w:rsidR="00863C06">
        <w:t>they have</w:t>
      </w:r>
      <w:r>
        <w:t xml:space="preserve"> not received an initial response within five (5) business days after reporting any</w:t>
      </w:r>
      <w:r>
        <w:rPr>
          <w:spacing w:val="40"/>
        </w:rPr>
        <w:t xml:space="preserve"> </w:t>
      </w:r>
      <w:r>
        <w:t xml:space="preserve">incident of what </w:t>
      </w:r>
      <w:r w:rsidR="007B7531">
        <w:t>they</w:t>
      </w:r>
      <w:r>
        <w:t xml:space="preserve"> perceive to be harassment, </w:t>
      </w:r>
      <w:r w:rsidR="007B7531">
        <w:t>they</w:t>
      </w:r>
      <w:r>
        <w:t xml:space="preserve"> should contact the Board. If the</w:t>
      </w:r>
      <w:r>
        <w:rPr>
          <w:spacing w:val="40"/>
        </w:rPr>
        <w:t xml:space="preserve"> </w:t>
      </w:r>
      <w:r>
        <w:t xml:space="preserve">person toward whom the complaint is directed is one of the individuals indicated above, the </w:t>
      </w:r>
      <w:r w:rsidR="007B7531">
        <w:t xml:space="preserve">contractor, </w:t>
      </w:r>
      <w:r w:rsidR="00863C06">
        <w:t xml:space="preserve">or </w:t>
      </w:r>
      <w:r>
        <w:t>coach</w:t>
      </w:r>
      <w:r>
        <w:rPr>
          <w:spacing w:val="40"/>
        </w:rPr>
        <w:t xml:space="preserve"> </w:t>
      </w:r>
      <w:r>
        <w:t>should contact any higher-level manager in the reporting hierarchy.</w:t>
      </w:r>
    </w:p>
    <w:p w14:paraId="2BACC0E0" w14:textId="77777777" w:rsidR="00EB4569" w:rsidRDefault="00EB4569" w:rsidP="00EB4569">
      <w:bookmarkStart w:id="53" w:name="_Toc198040885"/>
    </w:p>
    <w:p w14:paraId="46DE99D0" w14:textId="261613C0" w:rsidR="00CE07E0" w:rsidRPr="00EB4569" w:rsidRDefault="00EB4569" w:rsidP="00EB4569">
      <w:pPr>
        <w:rPr>
          <w:b/>
          <w:bCs/>
          <w:sz w:val="23"/>
          <w:szCs w:val="23"/>
        </w:rPr>
      </w:pPr>
      <w:r w:rsidRPr="00EB4569">
        <w:rPr>
          <w:b/>
          <w:bCs/>
          <w:sz w:val="23"/>
          <w:szCs w:val="23"/>
        </w:rPr>
        <w:t xml:space="preserve">  Investigation</w:t>
      </w:r>
      <w:r w:rsidRPr="00EB4569">
        <w:rPr>
          <w:b/>
          <w:bCs/>
          <w:spacing w:val="29"/>
          <w:sz w:val="23"/>
          <w:szCs w:val="23"/>
        </w:rPr>
        <w:t xml:space="preserve"> </w:t>
      </w:r>
      <w:r w:rsidRPr="00EB4569">
        <w:rPr>
          <w:b/>
          <w:bCs/>
          <w:spacing w:val="-2"/>
          <w:sz w:val="23"/>
          <w:szCs w:val="23"/>
        </w:rPr>
        <w:t>Procedures</w:t>
      </w:r>
      <w:bookmarkEnd w:id="53"/>
    </w:p>
    <w:p w14:paraId="64BF9FCB" w14:textId="03A26027" w:rsidR="00CE07E0" w:rsidRDefault="00000000">
      <w:pPr>
        <w:pStyle w:val="BodyText"/>
        <w:spacing w:before="191" w:line="259" w:lineRule="auto"/>
        <w:ind w:right="407"/>
      </w:pPr>
      <w:r>
        <w:t>Every report of perceived harassment will be fully investigated, and corrective action will be taken</w:t>
      </w:r>
      <w:r>
        <w:rPr>
          <w:spacing w:val="40"/>
        </w:rPr>
        <w:t xml:space="preserve"> </w:t>
      </w:r>
      <w:r>
        <w:t>where appropriate. All complaints will be kept confidential to the extent possible, but confidentiality</w:t>
      </w:r>
      <w:r>
        <w:rPr>
          <w:spacing w:val="40"/>
        </w:rPr>
        <w:t xml:space="preserve"> </w:t>
      </w:r>
      <w:r>
        <w:t>cannot be guaranteed. All coaches</w:t>
      </w:r>
      <w:r w:rsidR="00B2347B">
        <w:t>/contractors</w:t>
      </w:r>
      <w:r>
        <w:t xml:space="preserve"> must cooperate with all investigations conducted pursuant to this</w:t>
      </w:r>
      <w:r w:rsidR="00B2347B">
        <w:rPr>
          <w:spacing w:val="80"/>
        </w:rPr>
        <w:t xml:space="preserve"> </w:t>
      </w:r>
      <w:r>
        <w:rPr>
          <w:spacing w:val="-2"/>
        </w:rPr>
        <w:t>policy.</w:t>
      </w:r>
    </w:p>
    <w:p w14:paraId="6F6BFA78" w14:textId="77777777" w:rsidR="00EB4569" w:rsidRDefault="00EB4569" w:rsidP="00EB4569">
      <w:bookmarkStart w:id="54" w:name="_Toc198040886"/>
    </w:p>
    <w:p w14:paraId="266229C8" w14:textId="483E7A79" w:rsidR="00CE07E0" w:rsidRPr="00EB4569" w:rsidRDefault="00EB4569" w:rsidP="00EB4569">
      <w:pPr>
        <w:rPr>
          <w:b/>
          <w:bCs/>
          <w:sz w:val="23"/>
          <w:szCs w:val="23"/>
        </w:rPr>
      </w:pPr>
      <w:r w:rsidRPr="00EB4569">
        <w:rPr>
          <w:b/>
          <w:bCs/>
          <w:sz w:val="23"/>
          <w:szCs w:val="23"/>
        </w:rPr>
        <w:t xml:space="preserve">  Retaliation</w:t>
      </w:r>
      <w:r w:rsidRPr="00EB4569">
        <w:rPr>
          <w:b/>
          <w:bCs/>
          <w:spacing w:val="24"/>
          <w:sz w:val="23"/>
          <w:szCs w:val="23"/>
        </w:rPr>
        <w:t xml:space="preserve"> </w:t>
      </w:r>
      <w:r w:rsidRPr="00EB4569">
        <w:rPr>
          <w:b/>
          <w:bCs/>
          <w:spacing w:val="-2"/>
          <w:sz w:val="23"/>
          <w:szCs w:val="23"/>
        </w:rPr>
        <w:t>Prohibited</w:t>
      </w:r>
      <w:bookmarkEnd w:id="54"/>
    </w:p>
    <w:p w14:paraId="1EE99AE0" w14:textId="101CA61B" w:rsidR="00CE07E0" w:rsidRDefault="00000000">
      <w:pPr>
        <w:pStyle w:val="BodyText"/>
        <w:spacing w:before="191" w:line="259" w:lineRule="auto"/>
        <w:ind w:right="360"/>
      </w:pPr>
      <w:r>
        <w:t>In addition, MSC will not allow any form of retaliation against individuals who report unwelcome</w:t>
      </w:r>
      <w:r>
        <w:rPr>
          <w:spacing w:val="40"/>
        </w:rPr>
        <w:t xml:space="preserve"> </w:t>
      </w:r>
      <w:r>
        <w:t>conduct to management or who cooperate in the investigations of such reports in accordance with</w:t>
      </w:r>
      <w:r>
        <w:rPr>
          <w:spacing w:val="40"/>
        </w:rPr>
        <w:t xml:space="preserve"> </w:t>
      </w:r>
      <w:r>
        <w:t xml:space="preserve">this policy. If the </w:t>
      </w:r>
      <w:r w:rsidR="00E45D7E">
        <w:t xml:space="preserve">contractor, or </w:t>
      </w:r>
      <w:r>
        <w:t xml:space="preserve">coach has been subjected to any such retaliation, </w:t>
      </w:r>
      <w:r w:rsidR="00863C06">
        <w:t>they</w:t>
      </w:r>
      <w:r>
        <w:t xml:space="preserve"> should report it in the</w:t>
      </w:r>
      <w:r>
        <w:rPr>
          <w:spacing w:val="40"/>
        </w:rPr>
        <w:t xml:space="preserve"> </w:t>
      </w:r>
      <w:r>
        <w:t>same</w:t>
      </w:r>
      <w:r>
        <w:rPr>
          <w:spacing w:val="27"/>
        </w:rPr>
        <w:t xml:space="preserve"> </w:t>
      </w:r>
      <w:proofErr w:type="gramStart"/>
      <w:r>
        <w:t>manner</w:t>
      </w:r>
      <w:r>
        <w:rPr>
          <w:spacing w:val="27"/>
        </w:rPr>
        <w:t xml:space="preserve"> </w:t>
      </w:r>
      <w:r>
        <w:t>in</w:t>
      </w:r>
      <w:r>
        <w:rPr>
          <w:spacing w:val="27"/>
        </w:rPr>
        <w:t xml:space="preserve"> </w:t>
      </w:r>
      <w:r>
        <w:t>which</w:t>
      </w:r>
      <w:proofErr w:type="gramEnd"/>
      <w:r>
        <w:rPr>
          <w:spacing w:val="27"/>
        </w:rPr>
        <w:t xml:space="preserve"> </w:t>
      </w:r>
      <w:r>
        <w:t>the</w:t>
      </w:r>
      <w:r w:rsidR="00863C06">
        <w:rPr>
          <w:spacing w:val="27"/>
        </w:rPr>
        <w:t xml:space="preserve">y </w:t>
      </w:r>
      <w:r>
        <w:t>would</w:t>
      </w:r>
      <w:r>
        <w:rPr>
          <w:spacing w:val="27"/>
        </w:rPr>
        <w:t xml:space="preserve"> </w:t>
      </w:r>
      <w:r>
        <w:t>report</w:t>
      </w:r>
      <w:r>
        <w:rPr>
          <w:spacing w:val="27"/>
        </w:rPr>
        <w:t xml:space="preserve"> </w:t>
      </w:r>
      <w:r>
        <w:t>a</w:t>
      </w:r>
      <w:r>
        <w:rPr>
          <w:spacing w:val="27"/>
        </w:rPr>
        <w:t xml:space="preserve"> </w:t>
      </w:r>
      <w:r>
        <w:t>claim</w:t>
      </w:r>
      <w:r>
        <w:rPr>
          <w:spacing w:val="27"/>
        </w:rPr>
        <w:t xml:space="preserve"> </w:t>
      </w:r>
      <w:r>
        <w:t>of</w:t>
      </w:r>
      <w:r>
        <w:rPr>
          <w:spacing w:val="27"/>
        </w:rPr>
        <w:t xml:space="preserve"> </w:t>
      </w:r>
      <w:r>
        <w:t>perceived</w:t>
      </w:r>
      <w:r>
        <w:rPr>
          <w:spacing w:val="27"/>
        </w:rPr>
        <w:t xml:space="preserve"> </w:t>
      </w:r>
      <w:r>
        <w:t>harassment</w:t>
      </w:r>
      <w:r>
        <w:rPr>
          <w:spacing w:val="27"/>
        </w:rPr>
        <w:t xml:space="preserve"> </w:t>
      </w:r>
      <w:r>
        <w:t>under</w:t>
      </w:r>
      <w:r>
        <w:rPr>
          <w:spacing w:val="27"/>
        </w:rPr>
        <w:t xml:space="preserve"> </w:t>
      </w:r>
      <w:r>
        <w:t>this</w:t>
      </w:r>
      <w:r>
        <w:rPr>
          <w:spacing w:val="27"/>
        </w:rPr>
        <w:t xml:space="preserve"> </w:t>
      </w:r>
      <w:r>
        <w:t>policy.</w:t>
      </w:r>
    </w:p>
    <w:p w14:paraId="02E74637" w14:textId="77777777" w:rsidR="00CE07E0" w:rsidRDefault="00000000">
      <w:pPr>
        <w:pStyle w:val="BodyText"/>
        <w:spacing w:before="174" w:line="259" w:lineRule="auto"/>
        <w:ind w:right="502"/>
      </w:pPr>
      <w:r>
        <w:t>Violation of this policy including any improper retaliatory conduct will result in disciplinary action, up</w:t>
      </w:r>
      <w:r>
        <w:rPr>
          <w:spacing w:val="80"/>
        </w:rPr>
        <w:t xml:space="preserve"> </w:t>
      </w:r>
      <w:r>
        <w:t>to and including termination.</w:t>
      </w:r>
    </w:p>
    <w:p w14:paraId="7D7D605A" w14:textId="074F67C0" w:rsidR="00CE07E0" w:rsidRDefault="00000000">
      <w:pPr>
        <w:pStyle w:val="BodyText"/>
        <w:tabs>
          <w:tab w:val="left" w:pos="5311"/>
        </w:tabs>
        <w:spacing w:before="171" w:line="412" w:lineRule="auto"/>
        <w:ind w:right="2528"/>
      </w:pPr>
      <w:r>
        <w:t xml:space="preserve">I have read and I understand Maroons Soccer Club's Non-Harassment Policy. Printed Name: </w:t>
      </w:r>
      <w:r>
        <w:rPr>
          <w:u w:val="single"/>
        </w:rPr>
        <w:tab/>
      </w:r>
    </w:p>
    <w:p w14:paraId="0FA8E1A7" w14:textId="12AAEF7E" w:rsidR="00CE07E0" w:rsidRDefault="00000000" w:rsidP="00FD2DA6">
      <w:pPr>
        <w:pStyle w:val="BodyText"/>
        <w:tabs>
          <w:tab w:val="left" w:pos="3664"/>
          <w:tab w:val="left" w:pos="5272"/>
        </w:tabs>
        <w:spacing w:before="2" w:line="412" w:lineRule="auto"/>
        <w:ind w:right="5525"/>
      </w:pPr>
      <w:r>
        <w:t xml:space="preserve">Signature: </w:t>
      </w:r>
      <w:r>
        <w:rPr>
          <w:u w:val="single"/>
        </w:rPr>
        <w:tab/>
      </w:r>
      <w:r>
        <w:rPr>
          <w:u w:val="single"/>
        </w:rPr>
        <w:tab/>
      </w:r>
      <w:r>
        <w:t xml:space="preserve"> Position: </w:t>
      </w:r>
      <w:r>
        <w:rPr>
          <w:u w:val="single"/>
        </w:rPr>
        <w:tab/>
      </w:r>
      <w:r w:rsidR="00FD2DA6">
        <w:t xml:space="preserve"> </w:t>
      </w:r>
      <w:r>
        <w:t xml:space="preserve">Date: </w:t>
      </w:r>
      <w:r>
        <w:rPr>
          <w:u w:val="single"/>
        </w:rPr>
        <w:tab/>
      </w:r>
    </w:p>
    <w:sectPr w:rsidR="00CE07E0">
      <w:pgSz w:w="12240" w:h="15840"/>
      <w:pgMar w:top="90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E863E" w14:textId="77777777" w:rsidR="00186808" w:rsidRDefault="00186808" w:rsidP="00E55EAE">
      <w:r>
        <w:separator/>
      </w:r>
    </w:p>
  </w:endnote>
  <w:endnote w:type="continuationSeparator" w:id="0">
    <w:p w14:paraId="17349963" w14:textId="77777777" w:rsidR="00186808" w:rsidRDefault="00186808" w:rsidP="00E5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7599006"/>
      <w:docPartObj>
        <w:docPartGallery w:val="Page Numbers (Bottom of Page)"/>
        <w:docPartUnique/>
      </w:docPartObj>
    </w:sdtPr>
    <w:sdtEndPr>
      <w:rPr>
        <w:noProof/>
      </w:rPr>
    </w:sdtEndPr>
    <w:sdtContent>
      <w:p w14:paraId="3969D280" w14:textId="53CF3EFD" w:rsidR="00E55EAE" w:rsidRDefault="00E55E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A22B48" w14:textId="77777777" w:rsidR="00E55EAE" w:rsidRDefault="00E55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56FBF" w14:textId="77777777" w:rsidR="00186808" w:rsidRDefault="00186808" w:rsidP="00E55EAE">
      <w:r>
        <w:separator/>
      </w:r>
    </w:p>
  </w:footnote>
  <w:footnote w:type="continuationSeparator" w:id="0">
    <w:p w14:paraId="2047DEF2" w14:textId="77777777" w:rsidR="00186808" w:rsidRDefault="00186808" w:rsidP="00E55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103B"/>
    <w:multiLevelType w:val="hybridMultilevel"/>
    <w:tmpl w:val="ABB837A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0999721E"/>
    <w:multiLevelType w:val="hybridMultilevel"/>
    <w:tmpl w:val="64569C4C"/>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0D5A7057"/>
    <w:multiLevelType w:val="hybridMultilevel"/>
    <w:tmpl w:val="29B8D43C"/>
    <w:lvl w:ilvl="0" w:tplc="87E4B598">
      <w:start w:val="1"/>
      <w:numFmt w:val="decimal"/>
      <w:lvlText w:val="%1."/>
      <w:lvlJc w:val="left"/>
      <w:pPr>
        <w:ind w:left="810" w:hanging="355"/>
      </w:pPr>
      <w:rPr>
        <w:rFonts w:ascii="Arial MT" w:eastAsia="Arial MT" w:hAnsi="Arial MT" w:cs="Arial MT" w:hint="default"/>
        <w:b w:val="0"/>
        <w:bCs w:val="0"/>
        <w:i w:val="0"/>
        <w:iCs w:val="0"/>
        <w:spacing w:val="0"/>
        <w:w w:val="102"/>
        <w:sz w:val="23"/>
        <w:szCs w:val="23"/>
        <w:lang w:val="en-US" w:eastAsia="en-US" w:bidi="ar-SA"/>
      </w:rPr>
    </w:lvl>
    <w:lvl w:ilvl="1" w:tplc="2702EEE0">
      <w:numFmt w:val="bullet"/>
      <w:lvlText w:val="•"/>
      <w:lvlJc w:val="left"/>
      <w:pPr>
        <w:ind w:left="1818" w:hanging="355"/>
      </w:pPr>
      <w:rPr>
        <w:rFonts w:hint="default"/>
        <w:lang w:val="en-US" w:eastAsia="en-US" w:bidi="ar-SA"/>
      </w:rPr>
    </w:lvl>
    <w:lvl w:ilvl="2" w:tplc="ABBCE0F0">
      <w:numFmt w:val="bullet"/>
      <w:lvlText w:val="•"/>
      <w:lvlJc w:val="left"/>
      <w:pPr>
        <w:ind w:left="2816" w:hanging="355"/>
      </w:pPr>
      <w:rPr>
        <w:rFonts w:hint="default"/>
        <w:lang w:val="en-US" w:eastAsia="en-US" w:bidi="ar-SA"/>
      </w:rPr>
    </w:lvl>
    <w:lvl w:ilvl="3" w:tplc="1C7E792A">
      <w:numFmt w:val="bullet"/>
      <w:lvlText w:val="•"/>
      <w:lvlJc w:val="left"/>
      <w:pPr>
        <w:ind w:left="3814" w:hanging="355"/>
      </w:pPr>
      <w:rPr>
        <w:rFonts w:hint="default"/>
        <w:lang w:val="en-US" w:eastAsia="en-US" w:bidi="ar-SA"/>
      </w:rPr>
    </w:lvl>
    <w:lvl w:ilvl="4" w:tplc="C690F55C">
      <w:numFmt w:val="bullet"/>
      <w:lvlText w:val="•"/>
      <w:lvlJc w:val="left"/>
      <w:pPr>
        <w:ind w:left="4812" w:hanging="355"/>
      </w:pPr>
      <w:rPr>
        <w:rFonts w:hint="default"/>
        <w:lang w:val="en-US" w:eastAsia="en-US" w:bidi="ar-SA"/>
      </w:rPr>
    </w:lvl>
    <w:lvl w:ilvl="5" w:tplc="8A86A7C6">
      <w:numFmt w:val="bullet"/>
      <w:lvlText w:val="•"/>
      <w:lvlJc w:val="left"/>
      <w:pPr>
        <w:ind w:left="5810" w:hanging="355"/>
      </w:pPr>
      <w:rPr>
        <w:rFonts w:hint="default"/>
        <w:lang w:val="en-US" w:eastAsia="en-US" w:bidi="ar-SA"/>
      </w:rPr>
    </w:lvl>
    <w:lvl w:ilvl="6" w:tplc="C1289A7A">
      <w:numFmt w:val="bullet"/>
      <w:lvlText w:val="•"/>
      <w:lvlJc w:val="left"/>
      <w:pPr>
        <w:ind w:left="6808" w:hanging="355"/>
      </w:pPr>
      <w:rPr>
        <w:rFonts w:hint="default"/>
        <w:lang w:val="en-US" w:eastAsia="en-US" w:bidi="ar-SA"/>
      </w:rPr>
    </w:lvl>
    <w:lvl w:ilvl="7" w:tplc="D0F4CAA6">
      <w:numFmt w:val="bullet"/>
      <w:lvlText w:val="•"/>
      <w:lvlJc w:val="left"/>
      <w:pPr>
        <w:ind w:left="7806" w:hanging="355"/>
      </w:pPr>
      <w:rPr>
        <w:rFonts w:hint="default"/>
        <w:lang w:val="en-US" w:eastAsia="en-US" w:bidi="ar-SA"/>
      </w:rPr>
    </w:lvl>
    <w:lvl w:ilvl="8" w:tplc="EA1E122A">
      <w:numFmt w:val="bullet"/>
      <w:lvlText w:val="•"/>
      <w:lvlJc w:val="left"/>
      <w:pPr>
        <w:ind w:left="8804" w:hanging="355"/>
      </w:pPr>
      <w:rPr>
        <w:rFonts w:hint="default"/>
        <w:lang w:val="en-US" w:eastAsia="en-US" w:bidi="ar-SA"/>
      </w:rPr>
    </w:lvl>
  </w:abstractNum>
  <w:abstractNum w:abstractNumId="3" w15:restartNumberingAfterBreak="0">
    <w:nsid w:val="0E3E0758"/>
    <w:multiLevelType w:val="hybridMultilevel"/>
    <w:tmpl w:val="E9CE140A"/>
    <w:lvl w:ilvl="0" w:tplc="FFFFFFFF">
      <w:start w:val="1"/>
      <w:numFmt w:val="bullet"/>
      <w:lvlText w:val=""/>
      <w:lvlJc w:val="left"/>
      <w:pPr>
        <w:ind w:left="990"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0F8D51FC"/>
    <w:multiLevelType w:val="hybridMultilevel"/>
    <w:tmpl w:val="0F2EA83A"/>
    <w:lvl w:ilvl="0" w:tplc="36B656B2">
      <w:start w:val="1"/>
      <w:numFmt w:val="decimal"/>
      <w:lvlText w:val="%1."/>
      <w:lvlJc w:val="left"/>
      <w:pPr>
        <w:ind w:left="810" w:hanging="355"/>
        <w:jc w:val="right"/>
      </w:pPr>
      <w:rPr>
        <w:rFonts w:ascii="Arial MT" w:eastAsia="Arial MT" w:hAnsi="Arial MT" w:cs="Arial MT" w:hint="default"/>
        <w:b w:val="0"/>
        <w:bCs w:val="0"/>
        <w:i w:val="0"/>
        <w:iCs w:val="0"/>
        <w:spacing w:val="0"/>
        <w:w w:val="102"/>
        <w:sz w:val="23"/>
        <w:szCs w:val="23"/>
        <w:lang w:val="en-US" w:eastAsia="en-US" w:bidi="ar-SA"/>
      </w:rPr>
    </w:lvl>
    <w:lvl w:ilvl="1" w:tplc="5F28D6AA">
      <w:numFmt w:val="bullet"/>
      <w:lvlText w:val="•"/>
      <w:lvlJc w:val="left"/>
      <w:pPr>
        <w:ind w:left="1818" w:hanging="355"/>
      </w:pPr>
      <w:rPr>
        <w:rFonts w:hint="default"/>
        <w:lang w:val="en-US" w:eastAsia="en-US" w:bidi="ar-SA"/>
      </w:rPr>
    </w:lvl>
    <w:lvl w:ilvl="2" w:tplc="D6A8926E">
      <w:numFmt w:val="bullet"/>
      <w:lvlText w:val="•"/>
      <w:lvlJc w:val="left"/>
      <w:pPr>
        <w:ind w:left="2816" w:hanging="355"/>
      </w:pPr>
      <w:rPr>
        <w:rFonts w:hint="default"/>
        <w:lang w:val="en-US" w:eastAsia="en-US" w:bidi="ar-SA"/>
      </w:rPr>
    </w:lvl>
    <w:lvl w:ilvl="3" w:tplc="33FCCFC2">
      <w:numFmt w:val="bullet"/>
      <w:lvlText w:val="•"/>
      <w:lvlJc w:val="left"/>
      <w:pPr>
        <w:ind w:left="3814" w:hanging="355"/>
      </w:pPr>
      <w:rPr>
        <w:rFonts w:hint="default"/>
        <w:lang w:val="en-US" w:eastAsia="en-US" w:bidi="ar-SA"/>
      </w:rPr>
    </w:lvl>
    <w:lvl w:ilvl="4" w:tplc="060EB270">
      <w:numFmt w:val="bullet"/>
      <w:lvlText w:val="•"/>
      <w:lvlJc w:val="left"/>
      <w:pPr>
        <w:ind w:left="4812" w:hanging="355"/>
      </w:pPr>
      <w:rPr>
        <w:rFonts w:hint="default"/>
        <w:lang w:val="en-US" w:eastAsia="en-US" w:bidi="ar-SA"/>
      </w:rPr>
    </w:lvl>
    <w:lvl w:ilvl="5" w:tplc="EDAC6674">
      <w:numFmt w:val="bullet"/>
      <w:lvlText w:val="•"/>
      <w:lvlJc w:val="left"/>
      <w:pPr>
        <w:ind w:left="5810" w:hanging="355"/>
      </w:pPr>
      <w:rPr>
        <w:rFonts w:hint="default"/>
        <w:lang w:val="en-US" w:eastAsia="en-US" w:bidi="ar-SA"/>
      </w:rPr>
    </w:lvl>
    <w:lvl w:ilvl="6" w:tplc="08A867A6">
      <w:numFmt w:val="bullet"/>
      <w:lvlText w:val="•"/>
      <w:lvlJc w:val="left"/>
      <w:pPr>
        <w:ind w:left="6808" w:hanging="355"/>
      </w:pPr>
      <w:rPr>
        <w:rFonts w:hint="default"/>
        <w:lang w:val="en-US" w:eastAsia="en-US" w:bidi="ar-SA"/>
      </w:rPr>
    </w:lvl>
    <w:lvl w:ilvl="7" w:tplc="C340FA8E">
      <w:numFmt w:val="bullet"/>
      <w:lvlText w:val="•"/>
      <w:lvlJc w:val="left"/>
      <w:pPr>
        <w:ind w:left="7806" w:hanging="355"/>
      </w:pPr>
      <w:rPr>
        <w:rFonts w:hint="default"/>
        <w:lang w:val="en-US" w:eastAsia="en-US" w:bidi="ar-SA"/>
      </w:rPr>
    </w:lvl>
    <w:lvl w:ilvl="8" w:tplc="9B42AE8A">
      <w:numFmt w:val="bullet"/>
      <w:lvlText w:val="•"/>
      <w:lvlJc w:val="left"/>
      <w:pPr>
        <w:ind w:left="8804" w:hanging="355"/>
      </w:pPr>
      <w:rPr>
        <w:rFonts w:hint="default"/>
        <w:lang w:val="en-US" w:eastAsia="en-US" w:bidi="ar-SA"/>
      </w:rPr>
    </w:lvl>
  </w:abstractNum>
  <w:abstractNum w:abstractNumId="5" w15:restartNumberingAfterBreak="0">
    <w:nsid w:val="110A62CA"/>
    <w:multiLevelType w:val="hybridMultilevel"/>
    <w:tmpl w:val="7C401D4E"/>
    <w:lvl w:ilvl="0" w:tplc="FFFFFFFF">
      <w:start w:val="1"/>
      <w:numFmt w:val="bullet"/>
      <w:lvlText w:val=""/>
      <w:lvlJc w:val="left"/>
      <w:pPr>
        <w:ind w:left="990"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14011958"/>
    <w:multiLevelType w:val="hybridMultilevel"/>
    <w:tmpl w:val="E94CAA9C"/>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15B45630"/>
    <w:multiLevelType w:val="hybridMultilevel"/>
    <w:tmpl w:val="7E6C9C42"/>
    <w:lvl w:ilvl="0" w:tplc="FFFFFFFF">
      <w:start w:val="1"/>
      <w:numFmt w:val="bullet"/>
      <w:lvlText w:val=""/>
      <w:lvlJc w:val="left"/>
      <w:pPr>
        <w:ind w:left="990"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19DE101B"/>
    <w:multiLevelType w:val="hybridMultilevel"/>
    <w:tmpl w:val="42460D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57767"/>
    <w:multiLevelType w:val="hybridMultilevel"/>
    <w:tmpl w:val="E014F86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0" w15:restartNumberingAfterBreak="0">
    <w:nsid w:val="30706D1A"/>
    <w:multiLevelType w:val="hybridMultilevel"/>
    <w:tmpl w:val="8A7E73F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35E315EC"/>
    <w:multiLevelType w:val="hybridMultilevel"/>
    <w:tmpl w:val="FA7C2B3E"/>
    <w:lvl w:ilvl="0" w:tplc="FFFFFFFF">
      <w:start w:val="1"/>
      <w:numFmt w:val="bullet"/>
      <w:lvlText w:val=""/>
      <w:lvlJc w:val="left"/>
      <w:pPr>
        <w:ind w:left="85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7468D"/>
    <w:multiLevelType w:val="hybridMultilevel"/>
    <w:tmpl w:val="8236C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5E73CA"/>
    <w:multiLevelType w:val="hybridMultilevel"/>
    <w:tmpl w:val="E09C811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4" w15:restartNumberingAfterBreak="0">
    <w:nsid w:val="43345762"/>
    <w:multiLevelType w:val="hybridMultilevel"/>
    <w:tmpl w:val="1288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07097"/>
    <w:multiLevelType w:val="hybridMultilevel"/>
    <w:tmpl w:val="CC2C712C"/>
    <w:lvl w:ilvl="0" w:tplc="FFFFFFFF">
      <w:start w:val="1"/>
      <w:numFmt w:val="bullet"/>
      <w:lvlText w:val=""/>
      <w:lvlJc w:val="left"/>
      <w:pPr>
        <w:ind w:left="85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E3D79"/>
    <w:multiLevelType w:val="hybridMultilevel"/>
    <w:tmpl w:val="0C2C4378"/>
    <w:lvl w:ilvl="0" w:tplc="CF22FF9A">
      <w:start w:val="1"/>
      <w:numFmt w:val="decimal"/>
      <w:lvlText w:val="%1."/>
      <w:lvlJc w:val="left"/>
      <w:pPr>
        <w:ind w:left="810" w:hanging="355"/>
        <w:jc w:val="right"/>
      </w:pPr>
      <w:rPr>
        <w:rFonts w:ascii="Arial MT" w:eastAsia="Arial MT" w:hAnsi="Arial MT" w:cs="Arial MT" w:hint="default"/>
        <w:b w:val="0"/>
        <w:bCs w:val="0"/>
        <w:i w:val="0"/>
        <w:iCs w:val="0"/>
        <w:spacing w:val="0"/>
        <w:w w:val="102"/>
        <w:sz w:val="23"/>
        <w:szCs w:val="23"/>
        <w:lang w:val="en-US" w:eastAsia="en-US" w:bidi="ar-SA"/>
      </w:rPr>
    </w:lvl>
    <w:lvl w:ilvl="1" w:tplc="6F8E2956">
      <w:numFmt w:val="bullet"/>
      <w:lvlText w:val="•"/>
      <w:lvlJc w:val="left"/>
      <w:pPr>
        <w:ind w:left="1818" w:hanging="355"/>
      </w:pPr>
      <w:rPr>
        <w:rFonts w:hint="default"/>
        <w:lang w:val="en-US" w:eastAsia="en-US" w:bidi="ar-SA"/>
      </w:rPr>
    </w:lvl>
    <w:lvl w:ilvl="2" w:tplc="540CB1E2">
      <w:numFmt w:val="bullet"/>
      <w:lvlText w:val="•"/>
      <w:lvlJc w:val="left"/>
      <w:pPr>
        <w:ind w:left="2816" w:hanging="355"/>
      </w:pPr>
      <w:rPr>
        <w:rFonts w:hint="default"/>
        <w:lang w:val="en-US" w:eastAsia="en-US" w:bidi="ar-SA"/>
      </w:rPr>
    </w:lvl>
    <w:lvl w:ilvl="3" w:tplc="A1D2A462">
      <w:numFmt w:val="bullet"/>
      <w:lvlText w:val="•"/>
      <w:lvlJc w:val="left"/>
      <w:pPr>
        <w:ind w:left="3814" w:hanging="355"/>
      </w:pPr>
      <w:rPr>
        <w:rFonts w:hint="default"/>
        <w:lang w:val="en-US" w:eastAsia="en-US" w:bidi="ar-SA"/>
      </w:rPr>
    </w:lvl>
    <w:lvl w:ilvl="4" w:tplc="DE1A1712">
      <w:numFmt w:val="bullet"/>
      <w:lvlText w:val="•"/>
      <w:lvlJc w:val="left"/>
      <w:pPr>
        <w:ind w:left="4812" w:hanging="355"/>
      </w:pPr>
      <w:rPr>
        <w:rFonts w:hint="default"/>
        <w:lang w:val="en-US" w:eastAsia="en-US" w:bidi="ar-SA"/>
      </w:rPr>
    </w:lvl>
    <w:lvl w:ilvl="5" w:tplc="80DE3570">
      <w:numFmt w:val="bullet"/>
      <w:lvlText w:val="•"/>
      <w:lvlJc w:val="left"/>
      <w:pPr>
        <w:ind w:left="5810" w:hanging="355"/>
      </w:pPr>
      <w:rPr>
        <w:rFonts w:hint="default"/>
        <w:lang w:val="en-US" w:eastAsia="en-US" w:bidi="ar-SA"/>
      </w:rPr>
    </w:lvl>
    <w:lvl w:ilvl="6" w:tplc="9956FEA0">
      <w:numFmt w:val="bullet"/>
      <w:lvlText w:val="•"/>
      <w:lvlJc w:val="left"/>
      <w:pPr>
        <w:ind w:left="6808" w:hanging="355"/>
      </w:pPr>
      <w:rPr>
        <w:rFonts w:hint="default"/>
        <w:lang w:val="en-US" w:eastAsia="en-US" w:bidi="ar-SA"/>
      </w:rPr>
    </w:lvl>
    <w:lvl w:ilvl="7" w:tplc="F886C10C">
      <w:numFmt w:val="bullet"/>
      <w:lvlText w:val="•"/>
      <w:lvlJc w:val="left"/>
      <w:pPr>
        <w:ind w:left="7806" w:hanging="355"/>
      </w:pPr>
      <w:rPr>
        <w:rFonts w:hint="default"/>
        <w:lang w:val="en-US" w:eastAsia="en-US" w:bidi="ar-SA"/>
      </w:rPr>
    </w:lvl>
    <w:lvl w:ilvl="8" w:tplc="8676DAD0">
      <w:numFmt w:val="bullet"/>
      <w:lvlText w:val="•"/>
      <w:lvlJc w:val="left"/>
      <w:pPr>
        <w:ind w:left="8804" w:hanging="355"/>
      </w:pPr>
      <w:rPr>
        <w:rFonts w:hint="default"/>
        <w:lang w:val="en-US" w:eastAsia="en-US" w:bidi="ar-SA"/>
      </w:rPr>
    </w:lvl>
  </w:abstractNum>
  <w:abstractNum w:abstractNumId="17" w15:restartNumberingAfterBreak="0">
    <w:nsid w:val="488313A2"/>
    <w:multiLevelType w:val="hybridMultilevel"/>
    <w:tmpl w:val="BEB25C2A"/>
    <w:lvl w:ilvl="0" w:tplc="493E6510">
      <w:start w:val="1"/>
      <w:numFmt w:val="decimal"/>
      <w:lvlText w:val="%1."/>
      <w:lvlJc w:val="left"/>
      <w:pPr>
        <w:ind w:left="810" w:hanging="355"/>
        <w:jc w:val="right"/>
      </w:pPr>
      <w:rPr>
        <w:rFonts w:ascii="Arial MT" w:eastAsia="Arial MT" w:hAnsi="Arial MT" w:cs="Arial MT" w:hint="default"/>
        <w:b w:val="0"/>
        <w:bCs w:val="0"/>
        <w:i w:val="0"/>
        <w:iCs w:val="0"/>
        <w:spacing w:val="0"/>
        <w:w w:val="102"/>
        <w:sz w:val="23"/>
        <w:szCs w:val="23"/>
        <w:lang w:val="en-US" w:eastAsia="en-US" w:bidi="ar-SA"/>
      </w:rPr>
    </w:lvl>
    <w:lvl w:ilvl="1" w:tplc="75F498BC">
      <w:numFmt w:val="bullet"/>
      <w:lvlText w:val="•"/>
      <w:lvlJc w:val="left"/>
      <w:pPr>
        <w:ind w:left="1818" w:hanging="355"/>
      </w:pPr>
      <w:rPr>
        <w:rFonts w:hint="default"/>
        <w:lang w:val="en-US" w:eastAsia="en-US" w:bidi="ar-SA"/>
      </w:rPr>
    </w:lvl>
    <w:lvl w:ilvl="2" w:tplc="04D6F18A">
      <w:numFmt w:val="bullet"/>
      <w:lvlText w:val="•"/>
      <w:lvlJc w:val="left"/>
      <w:pPr>
        <w:ind w:left="2816" w:hanging="355"/>
      </w:pPr>
      <w:rPr>
        <w:rFonts w:hint="default"/>
        <w:lang w:val="en-US" w:eastAsia="en-US" w:bidi="ar-SA"/>
      </w:rPr>
    </w:lvl>
    <w:lvl w:ilvl="3" w:tplc="E0104702">
      <w:numFmt w:val="bullet"/>
      <w:lvlText w:val="•"/>
      <w:lvlJc w:val="left"/>
      <w:pPr>
        <w:ind w:left="3814" w:hanging="355"/>
      </w:pPr>
      <w:rPr>
        <w:rFonts w:hint="default"/>
        <w:lang w:val="en-US" w:eastAsia="en-US" w:bidi="ar-SA"/>
      </w:rPr>
    </w:lvl>
    <w:lvl w:ilvl="4" w:tplc="8ABA828E">
      <w:numFmt w:val="bullet"/>
      <w:lvlText w:val="•"/>
      <w:lvlJc w:val="left"/>
      <w:pPr>
        <w:ind w:left="4812" w:hanging="355"/>
      </w:pPr>
      <w:rPr>
        <w:rFonts w:hint="default"/>
        <w:lang w:val="en-US" w:eastAsia="en-US" w:bidi="ar-SA"/>
      </w:rPr>
    </w:lvl>
    <w:lvl w:ilvl="5" w:tplc="1B04DEDC">
      <w:numFmt w:val="bullet"/>
      <w:lvlText w:val="•"/>
      <w:lvlJc w:val="left"/>
      <w:pPr>
        <w:ind w:left="5810" w:hanging="355"/>
      </w:pPr>
      <w:rPr>
        <w:rFonts w:hint="default"/>
        <w:lang w:val="en-US" w:eastAsia="en-US" w:bidi="ar-SA"/>
      </w:rPr>
    </w:lvl>
    <w:lvl w:ilvl="6" w:tplc="29505D58">
      <w:numFmt w:val="bullet"/>
      <w:lvlText w:val="•"/>
      <w:lvlJc w:val="left"/>
      <w:pPr>
        <w:ind w:left="6808" w:hanging="355"/>
      </w:pPr>
      <w:rPr>
        <w:rFonts w:hint="default"/>
        <w:lang w:val="en-US" w:eastAsia="en-US" w:bidi="ar-SA"/>
      </w:rPr>
    </w:lvl>
    <w:lvl w:ilvl="7" w:tplc="4B2663B6">
      <w:numFmt w:val="bullet"/>
      <w:lvlText w:val="•"/>
      <w:lvlJc w:val="left"/>
      <w:pPr>
        <w:ind w:left="7806" w:hanging="355"/>
      </w:pPr>
      <w:rPr>
        <w:rFonts w:hint="default"/>
        <w:lang w:val="en-US" w:eastAsia="en-US" w:bidi="ar-SA"/>
      </w:rPr>
    </w:lvl>
    <w:lvl w:ilvl="8" w:tplc="CAE2E6E8">
      <w:numFmt w:val="bullet"/>
      <w:lvlText w:val="•"/>
      <w:lvlJc w:val="left"/>
      <w:pPr>
        <w:ind w:left="8804" w:hanging="355"/>
      </w:pPr>
      <w:rPr>
        <w:rFonts w:hint="default"/>
        <w:lang w:val="en-US" w:eastAsia="en-US" w:bidi="ar-SA"/>
      </w:rPr>
    </w:lvl>
  </w:abstractNum>
  <w:abstractNum w:abstractNumId="18" w15:restartNumberingAfterBreak="0">
    <w:nsid w:val="48A80614"/>
    <w:multiLevelType w:val="hybridMultilevel"/>
    <w:tmpl w:val="B3CC0826"/>
    <w:lvl w:ilvl="0" w:tplc="FFFFFFFF">
      <w:start w:val="1"/>
      <w:numFmt w:val="bullet"/>
      <w:lvlText w:val=""/>
      <w:lvlJc w:val="left"/>
      <w:pPr>
        <w:ind w:left="990"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9" w15:restartNumberingAfterBreak="0">
    <w:nsid w:val="49F620A3"/>
    <w:multiLevelType w:val="hybridMultilevel"/>
    <w:tmpl w:val="7E60A5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433472CA">
      <w:start w:val="3"/>
      <w:numFmt w:val="bullet"/>
      <w:lvlText w:val="-"/>
      <w:lvlJc w:val="left"/>
      <w:pPr>
        <w:ind w:left="2520" w:hanging="360"/>
      </w:pPr>
      <w:rPr>
        <w:rFonts w:ascii="Arial MT" w:eastAsia="Arial MT" w:hAnsi="Arial MT" w:cs="Arial M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D016D2"/>
    <w:multiLevelType w:val="hybridMultilevel"/>
    <w:tmpl w:val="653C12D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1" w15:restartNumberingAfterBreak="0">
    <w:nsid w:val="52247696"/>
    <w:multiLevelType w:val="hybridMultilevel"/>
    <w:tmpl w:val="6BD8D91C"/>
    <w:lvl w:ilvl="0" w:tplc="FFFFFFFF">
      <w:start w:val="1"/>
      <w:numFmt w:val="bullet"/>
      <w:lvlText w:val=""/>
      <w:lvlJc w:val="left"/>
      <w:pPr>
        <w:ind w:left="85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E405C"/>
    <w:multiLevelType w:val="hybridMultilevel"/>
    <w:tmpl w:val="8250DABA"/>
    <w:lvl w:ilvl="0" w:tplc="FFFFFFFF">
      <w:start w:val="1"/>
      <w:numFmt w:val="bullet"/>
      <w:lvlText w:val=""/>
      <w:lvlJc w:val="left"/>
      <w:pPr>
        <w:ind w:left="990"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3" w15:restartNumberingAfterBreak="0">
    <w:nsid w:val="57D71A86"/>
    <w:multiLevelType w:val="hybridMultilevel"/>
    <w:tmpl w:val="6D8AA8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14231C"/>
    <w:multiLevelType w:val="hybridMultilevel"/>
    <w:tmpl w:val="2944744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9BE098C"/>
    <w:multiLevelType w:val="hybridMultilevel"/>
    <w:tmpl w:val="3FB2E25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6" w15:restartNumberingAfterBreak="0">
    <w:nsid w:val="5BE06623"/>
    <w:multiLevelType w:val="hybridMultilevel"/>
    <w:tmpl w:val="1BF6F48C"/>
    <w:lvl w:ilvl="0" w:tplc="FFFFFFFF">
      <w:start w:val="1"/>
      <w:numFmt w:val="bullet"/>
      <w:lvlText w:val=""/>
      <w:lvlJc w:val="left"/>
      <w:pPr>
        <w:ind w:left="990"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7" w15:restartNumberingAfterBreak="0">
    <w:nsid w:val="62BF7F7C"/>
    <w:multiLevelType w:val="hybridMultilevel"/>
    <w:tmpl w:val="1CD44B9C"/>
    <w:lvl w:ilvl="0" w:tplc="FFFFFFFF">
      <w:start w:val="1"/>
      <w:numFmt w:val="bullet"/>
      <w:lvlText w:val=""/>
      <w:lvlJc w:val="left"/>
      <w:pPr>
        <w:ind w:left="990"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8" w15:restartNumberingAfterBreak="0">
    <w:nsid w:val="6A9367F2"/>
    <w:multiLevelType w:val="hybridMultilevel"/>
    <w:tmpl w:val="F7C27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631871"/>
    <w:multiLevelType w:val="hybridMultilevel"/>
    <w:tmpl w:val="C4569504"/>
    <w:lvl w:ilvl="0" w:tplc="FFFFFFFF">
      <w:start w:val="1"/>
      <w:numFmt w:val="bullet"/>
      <w:lvlText w:val=""/>
      <w:lvlJc w:val="left"/>
      <w:pPr>
        <w:ind w:left="855" w:hanging="360"/>
      </w:pPr>
      <w:rPr>
        <w:rFonts w:ascii="Symbol" w:hAnsi="Symbol" w:hint="default"/>
      </w:rPr>
    </w:lvl>
    <w:lvl w:ilvl="1" w:tplc="04090001">
      <w:start w:val="1"/>
      <w:numFmt w:val="bullet"/>
      <w:lvlText w:val=""/>
      <w:lvlJc w:val="left"/>
      <w:pPr>
        <w:ind w:left="1575" w:hanging="360"/>
      </w:pPr>
      <w:rPr>
        <w:rFonts w:ascii="Symbol" w:hAnsi="Symbol" w:hint="default"/>
      </w:rPr>
    </w:lvl>
    <w:lvl w:ilvl="2" w:tplc="FFFFFFFF">
      <w:start w:val="3"/>
      <w:numFmt w:val="bullet"/>
      <w:lvlText w:val="-"/>
      <w:lvlJc w:val="left"/>
      <w:pPr>
        <w:ind w:left="2295" w:hanging="360"/>
      </w:pPr>
      <w:rPr>
        <w:rFonts w:ascii="Arial MT" w:eastAsia="Arial MT" w:hAnsi="Arial MT" w:cs="Arial MT" w:hint="default"/>
      </w:rPr>
    </w:lvl>
    <w:lvl w:ilvl="3" w:tplc="FFFFFFFF" w:tentative="1">
      <w:start w:val="1"/>
      <w:numFmt w:val="bullet"/>
      <w:lvlText w:val=""/>
      <w:lvlJc w:val="left"/>
      <w:pPr>
        <w:ind w:left="3015" w:hanging="360"/>
      </w:pPr>
      <w:rPr>
        <w:rFonts w:ascii="Symbol" w:hAnsi="Symbol" w:hint="default"/>
      </w:rPr>
    </w:lvl>
    <w:lvl w:ilvl="4" w:tplc="FFFFFFFF" w:tentative="1">
      <w:start w:val="1"/>
      <w:numFmt w:val="bullet"/>
      <w:lvlText w:val="o"/>
      <w:lvlJc w:val="left"/>
      <w:pPr>
        <w:ind w:left="3735" w:hanging="360"/>
      </w:pPr>
      <w:rPr>
        <w:rFonts w:ascii="Courier New" w:hAnsi="Courier New" w:cs="Courier New" w:hint="default"/>
      </w:rPr>
    </w:lvl>
    <w:lvl w:ilvl="5" w:tplc="FFFFFFFF" w:tentative="1">
      <w:start w:val="1"/>
      <w:numFmt w:val="bullet"/>
      <w:lvlText w:val=""/>
      <w:lvlJc w:val="left"/>
      <w:pPr>
        <w:ind w:left="4455" w:hanging="360"/>
      </w:pPr>
      <w:rPr>
        <w:rFonts w:ascii="Wingdings" w:hAnsi="Wingdings" w:hint="default"/>
      </w:rPr>
    </w:lvl>
    <w:lvl w:ilvl="6" w:tplc="FFFFFFFF" w:tentative="1">
      <w:start w:val="1"/>
      <w:numFmt w:val="bullet"/>
      <w:lvlText w:val=""/>
      <w:lvlJc w:val="left"/>
      <w:pPr>
        <w:ind w:left="5175" w:hanging="360"/>
      </w:pPr>
      <w:rPr>
        <w:rFonts w:ascii="Symbol" w:hAnsi="Symbol" w:hint="default"/>
      </w:rPr>
    </w:lvl>
    <w:lvl w:ilvl="7" w:tplc="FFFFFFFF" w:tentative="1">
      <w:start w:val="1"/>
      <w:numFmt w:val="bullet"/>
      <w:lvlText w:val="o"/>
      <w:lvlJc w:val="left"/>
      <w:pPr>
        <w:ind w:left="5895" w:hanging="360"/>
      </w:pPr>
      <w:rPr>
        <w:rFonts w:ascii="Courier New" w:hAnsi="Courier New" w:cs="Courier New" w:hint="default"/>
      </w:rPr>
    </w:lvl>
    <w:lvl w:ilvl="8" w:tplc="FFFFFFFF" w:tentative="1">
      <w:start w:val="1"/>
      <w:numFmt w:val="bullet"/>
      <w:lvlText w:val=""/>
      <w:lvlJc w:val="left"/>
      <w:pPr>
        <w:ind w:left="6615" w:hanging="360"/>
      </w:pPr>
      <w:rPr>
        <w:rFonts w:ascii="Wingdings" w:hAnsi="Wingdings" w:hint="default"/>
      </w:rPr>
    </w:lvl>
  </w:abstractNum>
  <w:abstractNum w:abstractNumId="30" w15:restartNumberingAfterBreak="0">
    <w:nsid w:val="7BAD6E13"/>
    <w:multiLevelType w:val="hybridMultilevel"/>
    <w:tmpl w:val="450EA3F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16cid:durableId="1055811763">
    <w:abstractNumId w:val="16"/>
  </w:num>
  <w:num w:numId="2" w16cid:durableId="2020304917">
    <w:abstractNumId w:val="2"/>
  </w:num>
  <w:num w:numId="3" w16cid:durableId="1664164710">
    <w:abstractNumId w:val="17"/>
  </w:num>
  <w:num w:numId="4" w16cid:durableId="1860772793">
    <w:abstractNumId w:val="4"/>
  </w:num>
  <w:num w:numId="5" w16cid:durableId="1713773237">
    <w:abstractNumId w:val="25"/>
  </w:num>
  <w:num w:numId="6" w16cid:durableId="941034829">
    <w:abstractNumId w:val="30"/>
  </w:num>
  <w:num w:numId="7" w16cid:durableId="1948581928">
    <w:abstractNumId w:val="9"/>
  </w:num>
  <w:num w:numId="8" w16cid:durableId="863203085">
    <w:abstractNumId w:val="6"/>
  </w:num>
  <w:num w:numId="9" w16cid:durableId="1339235779">
    <w:abstractNumId w:val="1"/>
  </w:num>
  <w:num w:numId="10" w16cid:durableId="1451165400">
    <w:abstractNumId w:val="13"/>
  </w:num>
  <w:num w:numId="11" w16cid:durableId="147719105">
    <w:abstractNumId w:val="10"/>
  </w:num>
  <w:num w:numId="12" w16cid:durableId="951978517">
    <w:abstractNumId w:val="0"/>
  </w:num>
  <w:num w:numId="13" w16cid:durableId="97215679">
    <w:abstractNumId w:val="14"/>
  </w:num>
  <w:num w:numId="14" w16cid:durableId="1451514454">
    <w:abstractNumId w:val="20"/>
  </w:num>
  <w:num w:numId="15" w16cid:durableId="1452744086">
    <w:abstractNumId w:val="19"/>
  </w:num>
  <w:num w:numId="16" w16cid:durableId="1457987113">
    <w:abstractNumId w:val="12"/>
  </w:num>
  <w:num w:numId="17" w16cid:durableId="1072658272">
    <w:abstractNumId w:val="28"/>
  </w:num>
  <w:num w:numId="18" w16cid:durableId="1487746328">
    <w:abstractNumId w:val="8"/>
  </w:num>
  <w:num w:numId="19" w16cid:durableId="850949660">
    <w:abstractNumId w:val="23"/>
  </w:num>
  <w:num w:numId="20" w16cid:durableId="2074498782">
    <w:abstractNumId w:val="24"/>
  </w:num>
  <w:num w:numId="21" w16cid:durableId="1667635136">
    <w:abstractNumId w:val="29"/>
  </w:num>
  <w:num w:numId="22" w16cid:durableId="1777168756">
    <w:abstractNumId w:val="15"/>
  </w:num>
  <w:num w:numId="23" w16cid:durableId="1359967360">
    <w:abstractNumId w:val="11"/>
  </w:num>
  <w:num w:numId="24" w16cid:durableId="594675508">
    <w:abstractNumId w:val="5"/>
  </w:num>
  <w:num w:numId="25" w16cid:durableId="1189609610">
    <w:abstractNumId w:val="22"/>
  </w:num>
  <w:num w:numId="26" w16cid:durableId="342441814">
    <w:abstractNumId w:val="3"/>
  </w:num>
  <w:num w:numId="27" w16cid:durableId="1255043731">
    <w:abstractNumId w:val="18"/>
  </w:num>
  <w:num w:numId="28" w16cid:durableId="915091921">
    <w:abstractNumId w:val="21"/>
  </w:num>
  <w:num w:numId="29" w16cid:durableId="857810763">
    <w:abstractNumId w:val="7"/>
  </w:num>
  <w:num w:numId="30" w16cid:durableId="1267347521">
    <w:abstractNumId w:val="26"/>
  </w:num>
  <w:num w:numId="31" w16cid:durableId="66941332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E0"/>
    <w:rsid w:val="00004417"/>
    <w:rsid w:val="00012009"/>
    <w:rsid w:val="0002293E"/>
    <w:rsid w:val="00065EBB"/>
    <w:rsid w:val="00094B22"/>
    <w:rsid w:val="00114A6C"/>
    <w:rsid w:val="00127C1B"/>
    <w:rsid w:val="00186808"/>
    <w:rsid w:val="001C79DD"/>
    <w:rsid w:val="00213C1C"/>
    <w:rsid w:val="00251DA1"/>
    <w:rsid w:val="002A2264"/>
    <w:rsid w:val="002C3D20"/>
    <w:rsid w:val="002F58EB"/>
    <w:rsid w:val="00325429"/>
    <w:rsid w:val="003A6852"/>
    <w:rsid w:val="003B6356"/>
    <w:rsid w:val="003D5195"/>
    <w:rsid w:val="00471656"/>
    <w:rsid w:val="00512F33"/>
    <w:rsid w:val="005377E6"/>
    <w:rsid w:val="005948B5"/>
    <w:rsid w:val="0060251D"/>
    <w:rsid w:val="006A1A65"/>
    <w:rsid w:val="007140C3"/>
    <w:rsid w:val="007230C5"/>
    <w:rsid w:val="00736A63"/>
    <w:rsid w:val="007B7531"/>
    <w:rsid w:val="00821095"/>
    <w:rsid w:val="00827097"/>
    <w:rsid w:val="00845FCF"/>
    <w:rsid w:val="00863C06"/>
    <w:rsid w:val="008D279A"/>
    <w:rsid w:val="008D59ED"/>
    <w:rsid w:val="0092669C"/>
    <w:rsid w:val="00953055"/>
    <w:rsid w:val="00981A4F"/>
    <w:rsid w:val="009C5B9C"/>
    <w:rsid w:val="009F0054"/>
    <w:rsid w:val="00A36924"/>
    <w:rsid w:val="00A64757"/>
    <w:rsid w:val="00B2347B"/>
    <w:rsid w:val="00B853B2"/>
    <w:rsid w:val="00B87325"/>
    <w:rsid w:val="00C227D7"/>
    <w:rsid w:val="00C620C0"/>
    <w:rsid w:val="00C97FF3"/>
    <w:rsid w:val="00CB5779"/>
    <w:rsid w:val="00CE0440"/>
    <w:rsid w:val="00CE0693"/>
    <w:rsid w:val="00CE07E0"/>
    <w:rsid w:val="00CE4669"/>
    <w:rsid w:val="00D50FE0"/>
    <w:rsid w:val="00DC3F2D"/>
    <w:rsid w:val="00DE248B"/>
    <w:rsid w:val="00E156DC"/>
    <w:rsid w:val="00E22C27"/>
    <w:rsid w:val="00E252B7"/>
    <w:rsid w:val="00E45D7E"/>
    <w:rsid w:val="00E55EAE"/>
    <w:rsid w:val="00E71D03"/>
    <w:rsid w:val="00E73C25"/>
    <w:rsid w:val="00E81D4A"/>
    <w:rsid w:val="00EB4569"/>
    <w:rsid w:val="00EE6471"/>
    <w:rsid w:val="00EF215F"/>
    <w:rsid w:val="00EF2F84"/>
    <w:rsid w:val="00F445AE"/>
    <w:rsid w:val="00F805B0"/>
    <w:rsid w:val="00F87EBE"/>
    <w:rsid w:val="00FA5F6A"/>
    <w:rsid w:val="00FB3C1C"/>
    <w:rsid w:val="00FD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FCDC6"/>
  <w15:docId w15:val="{755DDC14-F168-4509-A96E-2BD40ED2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autoRedefine/>
    <w:uiPriority w:val="9"/>
    <w:qFormat/>
    <w:rsid w:val="00512F33"/>
    <w:pPr>
      <w:spacing w:before="105"/>
      <w:ind w:left="84"/>
      <w:outlineLvl w:val="0"/>
    </w:pPr>
    <w:rPr>
      <w:rFonts w:ascii="Arial" w:eastAsia="Arial" w:hAnsi="Arial" w:cs="Arial"/>
      <w:b/>
      <w:bCs/>
      <w:sz w:val="23"/>
      <w:szCs w:val="23"/>
    </w:rPr>
  </w:style>
  <w:style w:type="paragraph" w:styleId="Heading2">
    <w:name w:val="heading 2"/>
    <w:basedOn w:val="Normal"/>
    <w:next w:val="Normal"/>
    <w:link w:val="Heading2Char"/>
    <w:uiPriority w:val="9"/>
    <w:unhideWhenUsed/>
    <w:qFormat/>
    <w:rsid w:val="0047165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
    </w:pPr>
    <w:rPr>
      <w:sz w:val="23"/>
      <w:szCs w:val="23"/>
    </w:rPr>
  </w:style>
  <w:style w:type="paragraph" w:styleId="Title">
    <w:name w:val="Title"/>
    <w:basedOn w:val="Normal"/>
    <w:uiPriority w:val="10"/>
    <w:qFormat/>
    <w:pPr>
      <w:spacing w:before="576"/>
      <w:ind w:left="15"/>
      <w:jc w:val="center"/>
    </w:pPr>
    <w:rPr>
      <w:sz w:val="84"/>
      <w:szCs w:val="84"/>
    </w:rPr>
  </w:style>
  <w:style w:type="paragraph" w:styleId="ListParagraph">
    <w:name w:val="List Paragraph"/>
    <w:basedOn w:val="Normal"/>
    <w:uiPriority w:val="1"/>
    <w:qFormat/>
    <w:pPr>
      <w:spacing w:before="2"/>
      <w:ind w:left="808" w:hanging="353"/>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512F33"/>
    <w:pPr>
      <w:keepNext/>
      <w:keepLines/>
      <w:widowControl/>
      <w:autoSpaceDE/>
      <w:autoSpaceDN/>
      <w:spacing w:before="240" w:line="259" w:lineRule="auto"/>
      <w:ind w:left="0"/>
      <w:outlineLvl w:val="9"/>
    </w:pPr>
    <w:rPr>
      <w:rFonts w:asciiTheme="majorHAnsi" w:eastAsiaTheme="majorEastAsia" w:hAnsiTheme="majorHAnsi" w:cstheme="majorBidi"/>
      <w:bCs w:val="0"/>
      <w:color w:val="365F91" w:themeColor="accent1" w:themeShade="BF"/>
      <w:sz w:val="32"/>
      <w:szCs w:val="32"/>
    </w:rPr>
  </w:style>
  <w:style w:type="paragraph" w:styleId="TOC1">
    <w:name w:val="toc 1"/>
    <w:basedOn w:val="Normal"/>
    <w:next w:val="Normal"/>
    <w:autoRedefine/>
    <w:uiPriority w:val="39"/>
    <w:unhideWhenUsed/>
    <w:rsid w:val="00512F33"/>
    <w:pPr>
      <w:spacing w:after="100"/>
    </w:pPr>
    <w:rPr>
      <w:b/>
    </w:rPr>
  </w:style>
  <w:style w:type="character" w:styleId="Hyperlink">
    <w:name w:val="Hyperlink"/>
    <w:basedOn w:val="DefaultParagraphFont"/>
    <w:uiPriority w:val="99"/>
    <w:unhideWhenUsed/>
    <w:rsid w:val="00FB3C1C"/>
    <w:rPr>
      <w:color w:val="0000FF" w:themeColor="hyperlink"/>
      <w:u w:val="single"/>
    </w:rPr>
  </w:style>
  <w:style w:type="paragraph" w:styleId="TOC2">
    <w:name w:val="toc 2"/>
    <w:basedOn w:val="Normal"/>
    <w:next w:val="Normal"/>
    <w:autoRedefine/>
    <w:uiPriority w:val="39"/>
    <w:unhideWhenUsed/>
    <w:rsid w:val="00E71D03"/>
    <w:pPr>
      <w:widowControl/>
      <w:autoSpaceDE/>
      <w:autoSpaceDN/>
      <w:spacing w:after="100" w:line="259" w:lineRule="auto"/>
      <w:ind w:left="220"/>
    </w:pPr>
    <w:rPr>
      <w:rFonts w:asciiTheme="minorHAnsi" w:eastAsiaTheme="minorEastAsia" w:hAnsiTheme="minorHAnsi" w:cs="Times New Roman"/>
      <w:b/>
    </w:rPr>
  </w:style>
  <w:style w:type="paragraph" w:styleId="TOC3">
    <w:name w:val="toc 3"/>
    <w:basedOn w:val="Normal"/>
    <w:next w:val="Normal"/>
    <w:autoRedefine/>
    <w:uiPriority w:val="39"/>
    <w:unhideWhenUsed/>
    <w:rsid w:val="00FB3C1C"/>
    <w:pPr>
      <w:widowControl/>
      <w:autoSpaceDE/>
      <w:autoSpaceDN/>
      <w:spacing w:after="100" w:line="259" w:lineRule="auto"/>
      <w:ind w:left="440"/>
    </w:pPr>
    <w:rPr>
      <w:rFonts w:asciiTheme="minorHAnsi" w:eastAsiaTheme="minorEastAsia" w:hAnsiTheme="minorHAnsi" w:cs="Times New Roman"/>
    </w:rPr>
  </w:style>
  <w:style w:type="character" w:customStyle="1" w:styleId="Heading2Char">
    <w:name w:val="Heading 2 Char"/>
    <w:basedOn w:val="DefaultParagraphFont"/>
    <w:link w:val="Heading2"/>
    <w:uiPriority w:val="9"/>
    <w:rsid w:val="00471656"/>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471656"/>
    <w:rPr>
      <w:rFonts w:ascii="Arial MT" w:eastAsia="Arial MT" w:hAnsi="Arial MT" w:cs="Arial MT"/>
    </w:rPr>
  </w:style>
  <w:style w:type="paragraph" w:styleId="Header">
    <w:name w:val="header"/>
    <w:basedOn w:val="Normal"/>
    <w:link w:val="HeaderChar"/>
    <w:uiPriority w:val="99"/>
    <w:unhideWhenUsed/>
    <w:rsid w:val="00E55EAE"/>
    <w:pPr>
      <w:tabs>
        <w:tab w:val="center" w:pos="4680"/>
        <w:tab w:val="right" w:pos="9360"/>
      </w:tabs>
    </w:pPr>
  </w:style>
  <w:style w:type="character" w:customStyle="1" w:styleId="HeaderChar">
    <w:name w:val="Header Char"/>
    <w:basedOn w:val="DefaultParagraphFont"/>
    <w:link w:val="Header"/>
    <w:uiPriority w:val="99"/>
    <w:rsid w:val="00E55EAE"/>
    <w:rPr>
      <w:rFonts w:ascii="Arial MT" w:eastAsia="Arial MT" w:hAnsi="Arial MT" w:cs="Arial MT"/>
    </w:rPr>
  </w:style>
  <w:style w:type="paragraph" w:styleId="Footer">
    <w:name w:val="footer"/>
    <w:basedOn w:val="Normal"/>
    <w:link w:val="FooterChar"/>
    <w:uiPriority w:val="99"/>
    <w:unhideWhenUsed/>
    <w:rsid w:val="00E55EAE"/>
    <w:pPr>
      <w:tabs>
        <w:tab w:val="center" w:pos="4680"/>
        <w:tab w:val="right" w:pos="9360"/>
      </w:tabs>
    </w:pPr>
  </w:style>
  <w:style w:type="character" w:customStyle="1" w:styleId="FooterChar">
    <w:name w:val="Footer Char"/>
    <w:basedOn w:val="DefaultParagraphFont"/>
    <w:link w:val="Footer"/>
    <w:uiPriority w:val="99"/>
    <w:rsid w:val="00E55EAE"/>
    <w:rPr>
      <w:rFonts w:ascii="Arial MT" w:eastAsia="Arial MT" w:hAnsi="Arial MT" w:cs="Arial MT"/>
    </w:rPr>
  </w:style>
  <w:style w:type="paragraph" w:styleId="Revision">
    <w:name w:val="Revision"/>
    <w:hidden/>
    <w:uiPriority w:val="99"/>
    <w:semiHidden/>
    <w:rsid w:val="0060251D"/>
    <w:pPr>
      <w:widowControl/>
      <w:autoSpaceDE/>
      <w:autoSpaceDN/>
    </w:pPr>
    <w:rPr>
      <w:rFonts w:ascii="Arial MT" w:eastAsia="Arial MT" w:hAnsi="Arial MT" w:cs="Arial MT"/>
    </w:rPr>
  </w:style>
  <w:style w:type="character" w:styleId="CommentReference">
    <w:name w:val="annotation reference"/>
    <w:basedOn w:val="DefaultParagraphFont"/>
    <w:uiPriority w:val="99"/>
    <w:semiHidden/>
    <w:unhideWhenUsed/>
    <w:rsid w:val="00251DA1"/>
    <w:rPr>
      <w:sz w:val="16"/>
      <w:szCs w:val="16"/>
    </w:rPr>
  </w:style>
  <w:style w:type="paragraph" w:styleId="CommentText">
    <w:name w:val="annotation text"/>
    <w:basedOn w:val="Normal"/>
    <w:link w:val="CommentTextChar"/>
    <w:uiPriority w:val="99"/>
    <w:unhideWhenUsed/>
    <w:rsid w:val="00251DA1"/>
    <w:rPr>
      <w:sz w:val="20"/>
      <w:szCs w:val="20"/>
    </w:rPr>
  </w:style>
  <w:style w:type="character" w:customStyle="1" w:styleId="CommentTextChar">
    <w:name w:val="Comment Text Char"/>
    <w:basedOn w:val="DefaultParagraphFont"/>
    <w:link w:val="CommentText"/>
    <w:uiPriority w:val="99"/>
    <w:rsid w:val="00251DA1"/>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251DA1"/>
    <w:rPr>
      <w:b/>
      <w:bCs/>
    </w:rPr>
  </w:style>
  <w:style w:type="character" w:customStyle="1" w:styleId="CommentSubjectChar">
    <w:name w:val="Comment Subject Char"/>
    <w:basedOn w:val="CommentTextChar"/>
    <w:link w:val="CommentSubject"/>
    <w:uiPriority w:val="99"/>
    <w:semiHidden/>
    <w:rsid w:val="00251DA1"/>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7481C-AB8E-4408-96E5-E1FFB1FB3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6348</Words>
  <Characters>36380</Characters>
  <Application>Microsoft Office Word</Application>
  <DocSecurity>0</DocSecurity>
  <Lines>649</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Elyssa</dc:creator>
  <cp:lastModifiedBy>Hatchett, Allison (TR Product)</cp:lastModifiedBy>
  <cp:revision>6</cp:revision>
  <dcterms:created xsi:type="dcterms:W3CDTF">2025-05-19T14:35:00Z</dcterms:created>
  <dcterms:modified xsi:type="dcterms:W3CDTF">2025-05-27T13:53:00Z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LastSaved">
    <vt:filetime>2025-05-13T00:00:00Z</vt:filetime>
  </property>
  <property fmtid="{D5CDD505-2E9C-101B-9397-08002B2CF9AE}" pid="4" name="Producer">
    <vt:lpwstr>3-Heights™ PDF Merge Split Shell 6.12.1.11 (http://www.pdf-tools.com)</vt:lpwstr>
  </property>
  <property fmtid="{D5CDD505-2E9C-101B-9397-08002B2CF9AE}" pid="5" name="GrammarlyDocumentId">
    <vt:lpwstr>c51b3f4c-d427-488e-93b7-dbef01db8f26</vt:lpwstr>
  </property>
</Properties>
</file>